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65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437A53">
              <w:rPr>
                <w:b/>
                <w:szCs w:val="28"/>
              </w:rPr>
              <w:t>RPK-3</w:t>
            </w:r>
            <w:r w:rsidR="005D77E3">
              <w:rPr>
                <w:b/>
                <w:szCs w:val="28"/>
              </w:rPr>
              <w:t>.0</w:t>
            </w:r>
            <w:r w:rsidR="006B555D" w:rsidRPr="00E50975">
              <w:rPr>
                <w:b/>
                <w:szCs w:val="28"/>
              </w:rPr>
              <w:t>FSN4M</w:t>
            </w:r>
          </w:p>
        </w:tc>
      </w:tr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437A53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RPK-3</w:t>
            </w:r>
            <w:r w:rsidR="005D77E3">
              <w:rPr>
                <w:b/>
                <w:szCs w:val="28"/>
              </w:rPr>
              <w:t>.0</w:t>
            </w:r>
            <w:r w:rsidR="006B555D" w:rsidRPr="00E50975">
              <w:rPr>
                <w:b/>
                <w:szCs w:val="28"/>
              </w:rPr>
              <w:t>FSN4M</w:t>
            </w:r>
            <w:r w:rsidR="007D1FC3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D1FC3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2022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общие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7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_Ref89259513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8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_Ref89780925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_Ref89780915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_Ref89259580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14</w:t>
        </w:r>
        <w:r w:rsidR="00C868F2">
          <w:rPr>
            <w:noProof/>
            <w:webHidden/>
            <w:sz w:val="22"/>
            <w:szCs w:val="22"/>
          </w:rPr>
          <w:fldChar w:fldCharType="end"/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_Ref89780967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17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_Ref89780988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_Ref89259620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20</w:t>
        </w:r>
        <w:r w:rsidR="00C868F2">
          <w:rPr>
            <w:noProof/>
            <w:webHidden/>
            <w:sz w:val="22"/>
            <w:szCs w:val="22"/>
          </w:rPr>
          <w:fldChar w:fldCharType="end"/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_Ref89781003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_Ref89259638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_Ref89781024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_Ref89781031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_Ref75275894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24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AC0D5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AC0D50" w:rsidP="003C5C8E">
      <w:pPr>
        <w:pStyle w:val="12"/>
        <w:tabs>
          <w:tab w:val="right" w:leader="dot" w:pos="9913"/>
        </w:tabs>
        <w:ind w:firstLine="142"/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_Ref89781084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371"/>
      </w:tblGrid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AC27B2" w:rsidRDefault="00437A53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RPK-3</w:t>
            </w:r>
            <w:r w:rsidR="005D77E3">
              <w:rPr>
                <w:sz w:val="22"/>
                <w:szCs w:val="22"/>
              </w:rPr>
              <w:t>.0</w:t>
            </w:r>
            <w:r w:rsidR="006B555D" w:rsidRPr="006B555D">
              <w:rPr>
                <w:sz w:val="22"/>
                <w:szCs w:val="22"/>
              </w:rPr>
              <w:t>FSN4M</w:t>
            </w:r>
          </w:p>
        </w:tc>
      </w:tr>
      <w:tr w:rsidR="006A3296" w:rsidRPr="00CC2C20" w:rsidTr="00D263FB">
        <w:trPr>
          <w:trHeight w:val="553"/>
        </w:trPr>
        <w:tc>
          <w:tcPr>
            <w:tcW w:w="198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AC27B2" w:rsidRDefault="00437A53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RPK-3</w:t>
            </w:r>
            <w:r w:rsidR="005D77E3">
              <w:rPr>
                <w:sz w:val="22"/>
                <w:szCs w:val="22"/>
              </w:rPr>
              <w:t>.0</w:t>
            </w:r>
            <w:r w:rsidR="006B555D" w:rsidRPr="006B555D">
              <w:rPr>
                <w:sz w:val="22"/>
                <w:szCs w:val="22"/>
              </w:rPr>
              <w:t>FSN4M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FB5537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200C8E" w:rsidRPr="00CC2C20" w:rsidRDefault="00FB5537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371" w:type="dxa"/>
            <w:vAlign w:val="center"/>
          </w:tcPr>
          <w:p w:rsidR="00200C8E" w:rsidRPr="00CC2C20" w:rsidRDefault="00FB553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200C8E" w:rsidRPr="00CC2C20" w:rsidTr="00D263FB">
        <w:trPr>
          <w:trHeight w:val="492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371" w:type="dxa"/>
            <w:vAlign w:val="center"/>
          </w:tcPr>
          <w:p w:rsidR="00A52243" w:rsidRDefault="00A52243" w:rsidP="00297FD5">
            <w:pPr>
              <w:jc w:val="center"/>
              <w:rPr>
                <w:sz w:val="22"/>
                <w:szCs w:val="22"/>
              </w:rPr>
            </w:pPr>
            <w:r w:rsidRPr="008D1F24">
              <w:rPr>
                <w:sz w:val="22"/>
                <w:szCs w:val="22"/>
              </w:rPr>
              <w:t>Информация о подтверждении соответствия  ЕАЭС N RU Д-</w:t>
            </w:r>
            <w:r w:rsidRPr="008D1F24">
              <w:rPr>
                <w:sz w:val="22"/>
                <w:szCs w:val="22"/>
                <w:lang w:val="en-US"/>
              </w:rPr>
              <w:t>ES</w:t>
            </w:r>
            <w:r w:rsidRPr="008D1F24">
              <w:rPr>
                <w:sz w:val="22"/>
                <w:szCs w:val="22"/>
              </w:rPr>
              <w:t>.</w:t>
            </w:r>
            <w:r w:rsidRPr="008D1F24">
              <w:rPr>
                <w:sz w:val="22"/>
                <w:szCs w:val="22"/>
                <w:lang w:val="en-US"/>
              </w:rPr>
              <w:t>PA</w:t>
            </w:r>
            <w:r w:rsidRPr="008D1F24">
              <w:rPr>
                <w:sz w:val="22"/>
                <w:szCs w:val="22"/>
              </w:rPr>
              <w:t>01.В.</w:t>
            </w:r>
            <w:r w:rsidR="00C62CCD" w:rsidRPr="008D1F24">
              <w:rPr>
                <w:sz w:val="22"/>
                <w:szCs w:val="22"/>
              </w:rPr>
              <w:t>10658</w:t>
            </w:r>
            <w:r w:rsidRPr="008D1F24">
              <w:rPr>
                <w:sz w:val="22"/>
                <w:szCs w:val="22"/>
              </w:rPr>
              <w:t xml:space="preserve">/21 (срок действия с </w:t>
            </w:r>
            <w:r w:rsidR="00C62CCD" w:rsidRPr="008D1F24">
              <w:rPr>
                <w:sz w:val="22"/>
                <w:szCs w:val="22"/>
              </w:rPr>
              <w:t>08.06</w:t>
            </w:r>
            <w:r w:rsidR="008A1F9D" w:rsidRPr="008D1F24">
              <w:rPr>
                <w:sz w:val="22"/>
                <w:szCs w:val="22"/>
              </w:rPr>
              <w:t>.</w:t>
            </w:r>
            <w:r w:rsidRPr="008D1F24">
              <w:rPr>
                <w:sz w:val="22"/>
                <w:szCs w:val="22"/>
              </w:rPr>
              <w:t xml:space="preserve">2021 до </w:t>
            </w:r>
            <w:r w:rsidR="00C62CCD" w:rsidRPr="008D1F24">
              <w:rPr>
                <w:sz w:val="22"/>
                <w:szCs w:val="22"/>
              </w:rPr>
              <w:t>02.06</w:t>
            </w:r>
            <w:r w:rsidR="008A1F9D" w:rsidRPr="008D1F24">
              <w:rPr>
                <w:sz w:val="22"/>
                <w:szCs w:val="22"/>
              </w:rPr>
              <w:t>.2024</w:t>
            </w:r>
            <w:r w:rsidRPr="008D1F24">
              <w:rPr>
                <w:sz w:val="22"/>
                <w:szCs w:val="22"/>
              </w:rPr>
              <w:t>)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A52243" w:rsidRPr="0029731C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A52243" w:rsidRPr="00A52243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A52243" w:rsidRPr="00A52243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CC2C20" w:rsidRDefault="00A5224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CC5FA8" w:rsidRPr="00CC5FA8" w:rsidTr="00D263FB">
        <w:trPr>
          <w:trHeight w:val="492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 w:rsidRPr="00CC5FA8">
              <w:rPr>
                <w:sz w:val="22"/>
                <w:szCs w:val="22"/>
                <w:lang w:val="en-US"/>
              </w:rPr>
              <w:t xml:space="preserve">Johnson Controls Hitachi Air Conditioning Malaysia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Sdn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1C49D4">
              <w:rPr>
                <w:sz w:val="22"/>
                <w:szCs w:val="22"/>
              </w:rPr>
              <w:t>Bhd</w:t>
            </w:r>
            <w:proofErr w:type="spellEnd"/>
          </w:p>
        </w:tc>
      </w:tr>
      <w:tr w:rsidR="00CC5FA8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CC5FA8" w:rsidRPr="00BA6CCA" w:rsidTr="00D263FB">
        <w:trPr>
          <w:trHeight w:val="553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1C49D4" w:rsidRDefault="00CC5FA8" w:rsidP="00CC5FA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Малайзия</w:t>
            </w:r>
            <w:r w:rsidRPr="00CC5FA8">
              <w:rPr>
                <w:sz w:val="22"/>
                <w:szCs w:val="22"/>
                <w:lang w:val="en-US"/>
              </w:rPr>
              <w:t xml:space="preserve">, Lot 10,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Jalan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Kemajuan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Industrial Estate, 43650  Bandar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Baru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>, Selangor Daru Ehsan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866216" w:rsidRPr="00F349A2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 "Торговая компания Азимут".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F16C99" w:rsidRDefault="00866216" w:rsidP="00866216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CC5FA8" w:rsidRDefault="00CC5FA8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7" w:name="оснтехданные"/>
      <w:r w:rsidRPr="00D263FB">
        <w:rPr>
          <w:b/>
          <w:szCs w:val="28"/>
        </w:rPr>
        <w:t>Основные технические данные</w:t>
      </w:r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85727927"/>
      <w:bookmarkStart w:id="10" w:name="_Ref86669623"/>
      <w:bookmarkStart w:id="11" w:name="_Ref8925949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3550"/>
        <w:gridCol w:w="1276"/>
        <w:gridCol w:w="2821"/>
      </w:tblGrid>
      <w:tr w:rsidR="00B0571A" w:rsidRPr="00AD1C4D" w:rsidTr="00F05EC4">
        <w:trPr>
          <w:trHeight w:val="159"/>
          <w:jc w:val="center"/>
        </w:trPr>
        <w:tc>
          <w:tcPr>
            <w:tcW w:w="5822" w:type="dxa"/>
            <w:gridSpan w:val="2"/>
            <w:vAlign w:val="center"/>
          </w:tcPr>
          <w:p w:rsidR="00B0571A" w:rsidRDefault="00B0571A" w:rsidP="00B0571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B0571A" w:rsidRDefault="00B0571A" w:rsidP="00B0571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Единицы измерения</w:t>
            </w:r>
          </w:p>
        </w:tc>
        <w:tc>
          <w:tcPr>
            <w:tcW w:w="2821" w:type="dxa"/>
            <w:vAlign w:val="center"/>
          </w:tcPr>
          <w:p w:rsidR="00B0571A" w:rsidRDefault="00B0571A" w:rsidP="00B0571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Значение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 w:val="restart"/>
          </w:tcPr>
          <w:p w:rsidR="005F0C46" w:rsidRDefault="005F0C46" w:rsidP="005D7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50" w:type="dxa"/>
            <w:vAlign w:val="center"/>
          </w:tcPr>
          <w:p w:rsidR="005F0C46" w:rsidRPr="005F0C46" w:rsidRDefault="005F0C46" w:rsidP="005F0C4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UTOPIA)</w:t>
            </w:r>
          </w:p>
        </w:tc>
        <w:tc>
          <w:tcPr>
            <w:tcW w:w="1276" w:type="dxa"/>
            <w:vMerge w:val="restart"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5F0C46" w:rsidRPr="005F0C46" w:rsidRDefault="00437A53" w:rsidP="005D7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/>
          </w:tcPr>
          <w:p w:rsidR="005F0C46" w:rsidRDefault="005F0C46" w:rsidP="005D77E3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5F0C46" w:rsidRPr="0001459B" w:rsidRDefault="005F0C46" w:rsidP="005D7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UTOPIA)</w:t>
            </w:r>
          </w:p>
        </w:tc>
        <w:tc>
          <w:tcPr>
            <w:tcW w:w="1276" w:type="dxa"/>
            <w:vMerge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5F0C46" w:rsidRDefault="00437A53" w:rsidP="005D7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/>
          </w:tcPr>
          <w:p w:rsidR="005F0C46" w:rsidRPr="00AD1C4D" w:rsidRDefault="005F0C46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5F0C46" w:rsidRPr="0001459B" w:rsidRDefault="005F0C46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5F0C46" w:rsidRPr="00DA6454" w:rsidRDefault="00437A53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/>
          </w:tcPr>
          <w:p w:rsidR="005F0C46" w:rsidRDefault="005F0C46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5F0C46" w:rsidRPr="0001459B" w:rsidRDefault="005F0C46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5F0C46" w:rsidRPr="00532601" w:rsidRDefault="00437A53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</w:t>
            </w:r>
          </w:p>
        </w:tc>
      </w:tr>
      <w:tr w:rsidR="00A95A21" w:rsidRPr="00AD1C4D" w:rsidTr="00FC2118">
        <w:trPr>
          <w:trHeight w:val="159"/>
          <w:jc w:val="center"/>
        </w:trPr>
        <w:tc>
          <w:tcPr>
            <w:tcW w:w="2272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550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vAlign w:val="center"/>
          </w:tcPr>
          <w:p w:rsidR="00A95A21" w:rsidRPr="00FC2118" w:rsidRDefault="00437A53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20/17.5/15.5/12.5</w:t>
            </w:r>
          </w:p>
        </w:tc>
      </w:tr>
      <w:tr w:rsidR="00A95A21" w:rsidRPr="00AD1C4D" w:rsidTr="00FC2118">
        <w:trPr>
          <w:jc w:val="center"/>
        </w:trPr>
        <w:tc>
          <w:tcPr>
            <w:tcW w:w="2272" w:type="dxa"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550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A95A21" w:rsidRPr="002B628A" w:rsidRDefault="00437A53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47/44/40/35</w:t>
            </w:r>
          </w:p>
        </w:tc>
      </w:tr>
      <w:tr w:rsidR="00A95A21" w:rsidRPr="00AD1C4D" w:rsidTr="00FC2118">
        <w:trPr>
          <w:jc w:val="center"/>
        </w:trPr>
        <w:tc>
          <w:tcPr>
            <w:tcW w:w="2272" w:type="dxa"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50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A95A21" w:rsidRPr="004C1D6C" w:rsidRDefault="00437A53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63/60/56/51</w:t>
            </w:r>
          </w:p>
        </w:tc>
      </w:tr>
      <w:tr w:rsidR="00A95A21" w:rsidRPr="00AD1C4D" w:rsidTr="00F92F4A">
        <w:trPr>
          <w:jc w:val="center"/>
        </w:trPr>
        <w:tc>
          <w:tcPr>
            <w:tcW w:w="2272" w:type="dxa"/>
            <w:vMerge w:val="restart"/>
            <w:vAlign w:val="center"/>
          </w:tcPr>
          <w:p w:rsidR="00A95A21" w:rsidRPr="00135C40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550" w:type="dxa"/>
            <w:vAlign w:val="center"/>
          </w:tcPr>
          <w:p w:rsidR="00A95A21" w:rsidRPr="0001459B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A95A21" w:rsidRPr="002C27AF" w:rsidRDefault="00A95A21" w:rsidP="00F92F4A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</w:rPr>
              <w:t>-5</w:t>
            </w:r>
            <w:r w:rsidRPr="002C27AF">
              <w:rPr>
                <w:sz w:val="22"/>
                <w:szCs w:val="22"/>
                <w:lang w:val="en-US"/>
              </w:rPr>
              <w:t>~</w:t>
            </w:r>
            <w:r w:rsidRPr="002C27AF">
              <w:rPr>
                <w:sz w:val="22"/>
                <w:szCs w:val="22"/>
              </w:rPr>
              <w:t>46</w:t>
            </w:r>
          </w:p>
        </w:tc>
      </w:tr>
      <w:tr w:rsidR="00A95A21" w:rsidRPr="00AD1C4D" w:rsidTr="00F92F4A">
        <w:trPr>
          <w:jc w:val="center"/>
        </w:trPr>
        <w:tc>
          <w:tcPr>
            <w:tcW w:w="2272" w:type="dxa"/>
            <w:vMerge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5A21" w:rsidRPr="002C27AF" w:rsidRDefault="00A95A21" w:rsidP="00F92F4A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  <w:lang w:val="en-US"/>
              </w:rPr>
              <w:t>-</w:t>
            </w:r>
            <w:r w:rsidRPr="002C27AF">
              <w:rPr>
                <w:sz w:val="22"/>
                <w:szCs w:val="22"/>
              </w:rPr>
              <w:t>1</w:t>
            </w:r>
            <w:r w:rsidRPr="002C27AF">
              <w:rPr>
                <w:sz w:val="22"/>
                <w:szCs w:val="22"/>
                <w:lang w:val="en-US"/>
              </w:rPr>
              <w:t>0~</w:t>
            </w:r>
            <w:r w:rsidRPr="002C27AF">
              <w:rPr>
                <w:sz w:val="22"/>
                <w:szCs w:val="22"/>
              </w:rPr>
              <w:t>15</w:t>
            </w:r>
          </w:p>
        </w:tc>
      </w:tr>
      <w:tr w:rsidR="00A95A21" w:rsidRPr="00AD1C4D" w:rsidTr="00F92F4A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550" w:type="dxa"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A95A21" w:rsidRPr="00B54A67" w:rsidRDefault="00A95A21" w:rsidP="00F92F4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vAlign w:val="center"/>
          </w:tcPr>
          <w:p w:rsidR="00A95A21" w:rsidRPr="00135C40" w:rsidRDefault="00A95A21" w:rsidP="004F3C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4F3C59">
              <w:rPr>
                <w:sz w:val="22"/>
                <w:szCs w:val="22"/>
              </w:rPr>
              <w:t>9.52</w:t>
            </w:r>
            <w:r w:rsidRPr="00B54A67">
              <w:rPr>
                <w:sz w:val="22"/>
                <w:szCs w:val="22"/>
              </w:rPr>
              <w:t xml:space="preserve"> (</w:t>
            </w:r>
            <w:r w:rsidR="004F3C59">
              <w:rPr>
                <w:sz w:val="22"/>
                <w:szCs w:val="22"/>
              </w:rPr>
              <w:t>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A95A21" w:rsidRPr="00AD1C4D" w:rsidTr="00F92F4A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A95A21" w:rsidRPr="00FD6217" w:rsidRDefault="00A95A21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A95A21" w:rsidRPr="00FD6217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5A21" w:rsidRPr="0098223F" w:rsidRDefault="00A95A21" w:rsidP="004F3C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</w:t>
            </w:r>
            <w:r w:rsidR="004F3C59">
              <w:rPr>
                <w:sz w:val="22"/>
                <w:szCs w:val="22"/>
              </w:rPr>
              <w:t>5.88</w:t>
            </w:r>
            <w:r>
              <w:rPr>
                <w:sz w:val="22"/>
                <w:szCs w:val="22"/>
              </w:rPr>
              <w:t>(</w:t>
            </w:r>
            <w:r w:rsidR="004F3C59">
              <w:rPr>
                <w:sz w:val="22"/>
                <w:szCs w:val="22"/>
              </w:rPr>
              <w:t>5/8</w:t>
            </w:r>
            <w:r>
              <w:rPr>
                <w:sz w:val="22"/>
                <w:szCs w:val="22"/>
              </w:rPr>
              <w:t>)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CA78AC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A95A21" w:rsidRPr="00CA78AC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A95A21" w:rsidRPr="00CA78AC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20*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135C40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A95A21" w:rsidRPr="00CA78AC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A95A21" w:rsidRPr="00AD1C4D" w:rsidTr="00F92F4A">
        <w:trPr>
          <w:jc w:val="center"/>
        </w:trPr>
        <w:tc>
          <w:tcPr>
            <w:tcW w:w="7098" w:type="dxa"/>
            <w:gridSpan w:val="3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821" w:type="dxa"/>
            <w:vAlign w:val="center"/>
          </w:tcPr>
          <w:p w:rsidR="00A95A21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Белый </w:t>
            </w:r>
            <w:r w:rsidRPr="0069726C">
              <w:rPr>
                <w:sz w:val="22"/>
                <w:szCs w:val="22"/>
              </w:rPr>
              <w:t xml:space="preserve">(7.3G8.3/.02) </w:t>
            </w:r>
          </w:p>
        </w:tc>
      </w:tr>
      <w:tr w:rsidR="00A95A21" w:rsidRPr="00AD1C4D" w:rsidTr="00F92F4A">
        <w:trPr>
          <w:jc w:val="center"/>
        </w:trPr>
        <w:tc>
          <w:tcPr>
            <w:tcW w:w="9919" w:type="dxa"/>
            <w:gridSpan w:val="4"/>
          </w:tcPr>
          <w:p w:rsidR="00A95A21" w:rsidRPr="00AD1C4D" w:rsidRDefault="00A95A21" w:rsidP="00F92F4A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135C40" w:rsidRDefault="00A95A21" w:rsidP="00F92F4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A95A21" w:rsidRPr="0001459B" w:rsidRDefault="00A95A21" w:rsidP="00F92F4A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A95A21" w:rsidRPr="0001459B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1D0C4B" w:rsidRDefault="00A95A21" w:rsidP="00F92F4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A95A21" w:rsidRPr="00812D3E" w:rsidRDefault="00A95A21" w:rsidP="00F92F4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A95A21" w:rsidRPr="00812D3E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3178E" w:rsidRPr="00AD1C4D" w:rsidTr="00F92F4A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93178E" w:rsidRPr="00C43D1A" w:rsidRDefault="0093178E" w:rsidP="0093178E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AC0D50" w:rsidRPr="00AD1C4D" w:rsidTr="00282234">
        <w:trPr>
          <w:trHeight w:val="241"/>
          <w:jc w:val="center"/>
        </w:trPr>
        <w:tc>
          <w:tcPr>
            <w:tcW w:w="5822" w:type="dxa"/>
            <w:gridSpan w:val="2"/>
            <w:vAlign w:val="center"/>
          </w:tcPr>
          <w:p w:rsidR="00AC0D50" w:rsidRDefault="00AC0D50" w:rsidP="00AC0D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6" w:type="dxa"/>
            <w:vAlign w:val="center"/>
          </w:tcPr>
          <w:p w:rsidR="00AC0D50" w:rsidRPr="00294001" w:rsidRDefault="00AC0D50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AC0D50" w:rsidRDefault="00AC0D50" w:rsidP="00FC2118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AC0D50" w:rsidRPr="00BA6CCA" w:rsidTr="006148D9">
        <w:trPr>
          <w:trHeight w:val="241"/>
          <w:jc w:val="center"/>
        </w:trPr>
        <w:tc>
          <w:tcPr>
            <w:tcW w:w="5822" w:type="dxa"/>
            <w:gridSpan w:val="2"/>
            <w:vAlign w:val="center"/>
          </w:tcPr>
          <w:p w:rsidR="00AC0D50" w:rsidRPr="00850DEB" w:rsidRDefault="00AC0D50" w:rsidP="00AC0D5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Состав</w:t>
            </w:r>
            <w:bookmarkStart w:id="12" w:name="_GoBack"/>
            <w:bookmarkEnd w:id="12"/>
          </w:p>
        </w:tc>
        <w:tc>
          <w:tcPr>
            <w:tcW w:w="1276" w:type="dxa"/>
            <w:vAlign w:val="center"/>
          </w:tcPr>
          <w:p w:rsidR="00AC0D50" w:rsidRPr="00850DEB" w:rsidRDefault="00AC0D50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AC0D50" w:rsidRPr="00532601" w:rsidRDefault="00AC0D50" w:rsidP="00FC211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  <w:r w:rsidRPr="00850DEB">
              <w:rPr>
                <w:sz w:val="22"/>
                <w:szCs w:val="22"/>
                <w:lang w:val="en-US"/>
              </w:rPr>
              <w:t>:</w:t>
            </w:r>
            <w:proofErr w:type="spellStart"/>
            <w:r w:rsidRPr="005A6C22">
              <w:rPr>
                <w:sz w:val="22"/>
                <w:szCs w:val="22"/>
              </w:rPr>
              <w:t>неазеотропная</w:t>
            </w:r>
            <w:proofErr w:type="spellEnd"/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850DEB">
              <w:rPr>
                <w:sz w:val="22"/>
                <w:szCs w:val="22"/>
                <w:lang w:val="en-US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850DEB">
              <w:rPr>
                <w:sz w:val="22"/>
                <w:szCs w:val="22"/>
                <w:lang w:val="en-US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850DEB">
                <w:rPr>
                  <w:sz w:val="22"/>
                  <w:szCs w:val="22"/>
                  <w:lang w:val="en-US"/>
                </w:rPr>
                <w:t xml:space="preserve"> R-32</w:t>
              </w:r>
            </w:hyperlink>
            <w:r w:rsidRPr="00850DEB">
              <w:rPr>
                <w:sz w:val="22"/>
                <w:szCs w:val="22"/>
                <w:lang w:val="en-US"/>
              </w:rPr>
              <w:t>(CH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) </w:t>
            </w:r>
            <w:r w:rsidRPr="005A6C22">
              <w:rPr>
                <w:sz w:val="22"/>
                <w:szCs w:val="22"/>
              </w:rPr>
              <w:t>и</w:t>
            </w:r>
            <w:r w:rsidRPr="00850DEB">
              <w:rPr>
                <w:sz w:val="22"/>
                <w:szCs w:val="22"/>
                <w:lang w:val="en-US"/>
              </w:rPr>
              <w:t xml:space="preserve"> 50 % </w:t>
            </w:r>
            <w:hyperlink r:id="rId21" w:tooltip="Пентафторэ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пентафторэтана</w:t>
              </w:r>
              <w:proofErr w:type="spellEnd"/>
              <w:r w:rsidRPr="00850DEB">
                <w:rPr>
                  <w:sz w:val="22"/>
                  <w:szCs w:val="22"/>
                  <w:lang w:val="en-US"/>
                </w:rPr>
                <w:t xml:space="preserve"> R-125</w:t>
              </w:r>
            </w:hyperlink>
            <w:r w:rsidRPr="00850DEB">
              <w:rPr>
                <w:sz w:val="22"/>
                <w:szCs w:val="22"/>
                <w:lang w:val="en-US"/>
              </w:rPr>
              <w:t>(CHF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850DEB">
              <w:rPr>
                <w:sz w:val="22"/>
                <w:szCs w:val="22"/>
                <w:lang w:val="en-US"/>
              </w:rPr>
              <w:t>)</w:t>
            </w:r>
          </w:p>
        </w:tc>
      </w:tr>
      <w:tr w:rsidR="00AC0D50" w:rsidRPr="00AD1C4D" w:rsidTr="00E11C3E">
        <w:trPr>
          <w:trHeight w:val="241"/>
          <w:jc w:val="center"/>
        </w:trPr>
        <w:tc>
          <w:tcPr>
            <w:tcW w:w="5822" w:type="dxa"/>
            <w:gridSpan w:val="2"/>
            <w:vAlign w:val="center"/>
          </w:tcPr>
          <w:p w:rsidR="00AC0D50" w:rsidRDefault="00AC0D50" w:rsidP="00AC0D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AC0D50" w:rsidRPr="00294001" w:rsidRDefault="00AC0D50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AC0D50" w:rsidRDefault="00AC0D50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93178E" w:rsidRPr="00AD1C4D" w:rsidTr="00FC2118">
        <w:trPr>
          <w:trHeight w:val="277"/>
          <w:jc w:val="center"/>
        </w:trPr>
        <w:tc>
          <w:tcPr>
            <w:tcW w:w="9919" w:type="dxa"/>
            <w:gridSpan w:val="4"/>
          </w:tcPr>
          <w:p w:rsidR="0093178E" w:rsidRDefault="0093178E" w:rsidP="0093178E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93178E" w:rsidRPr="00AD1C4D" w:rsidTr="00F92F4A">
        <w:trPr>
          <w:trHeight w:val="241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93178E" w:rsidRPr="004C1D6C" w:rsidRDefault="00AE4A29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A6CCA">
              <w:rPr>
                <w:sz w:val="22"/>
                <w:szCs w:val="22"/>
              </w:rPr>
              <w:t>5</w:t>
            </w:r>
          </w:p>
        </w:tc>
      </w:tr>
      <w:tr w:rsidR="0093178E" w:rsidRPr="00AD1C4D" w:rsidTr="00F92F4A">
        <w:trPr>
          <w:trHeight w:val="245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</w:p>
        </w:tc>
      </w:tr>
      <w:tr w:rsidR="0093178E" w:rsidRPr="00AD1C4D" w:rsidTr="00F92F4A">
        <w:trPr>
          <w:trHeight w:val="277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FC2118" w:rsidRDefault="00BA6CCA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26</w:t>
            </w:r>
            <w:r w:rsidR="0093178E">
              <w:rPr>
                <w:sz w:val="22"/>
                <w:szCs w:val="22"/>
              </w:rPr>
              <w:t>0</w:t>
            </w:r>
          </w:p>
        </w:tc>
      </w:tr>
      <w:tr w:rsidR="0093178E" w:rsidRPr="00AD1C4D" w:rsidTr="00F92F4A">
        <w:trPr>
          <w:trHeight w:val="280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135C40" w:rsidRDefault="00BA6CCA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</w:tr>
      <w:tr w:rsidR="0093178E" w:rsidRPr="00AD1C4D" w:rsidTr="00F92F4A">
        <w:trPr>
          <w:trHeight w:val="271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4C1D6C" w:rsidRDefault="0093178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</w:tbl>
    <w:p w:rsidR="00E72FE7" w:rsidRDefault="00E72FE7" w:rsidP="00310201">
      <w:pPr>
        <w:jc w:val="both"/>
        <w:rPr>
          <w:noProof/>
          <w:sz w:val="20"/>
          <w:szCs w:val="20"/>
        </w:rPr>
      </w:pPr>
    </w:p>
    <w:p w:rsidR="00850DEB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FB5537" w:rsidRDefault="00FB5537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8"/>
      <w:bookmarkStart w:id="14" w:name="_Toc85727928"/>
      <w:bookmarkStart w:id="15" w:name="_Ref86669666"/>
      <w:bookmarkStart w:id="16" w:name="_Ref89259498"/>
    </w:p>
    <w:bookmarkEnd w:id="13"/>
    <w:bookmarkEnd w:id="14"/>
    <w:bookmarkEnd w:id="15"/>
    <w:bookmarkEnd w:id="16"/>
    <w:p w:rsidR="00B16FB7" w:rsidRDefault="00B16FB7" w:rsidP="00B16FB7"/>
    <w:p w:rsidR="00FB5537" w:rsidRDefault="00FB5537" w:rsidP="00B16FB7"/>
    <w:p w:rsidR="00FB5537" w:rsidRDefault="00FB5537" w:rsidP="00FB553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</w:p>
    <w:p w:rsidR="00FB5537" w:rsidRPr="00B16FB7" w:rsidRDefault="00FB5537" w:rsidP="00B16FB7"/>
    <w:p w:rsidR="00E034BE" w:rsidRPr="009E2744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17" w:name="_Toc85529569"/>
      <w:bookmarkStart w:id="18" w:name="_Toc85727929"/>
      <w:bookmarkStart w:id="19" w:name="_Ref86669675"/>
      <w:bookmarkStart w:id="20" w:name="_Ref89259502"/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промышленного назначения </w:t>
      </w:r>
      <w:r w:rsidR="009D0A29">
        <w:rPr>
          <w:sz w:val="22"/>
          <w:szCs w:val="22"/>
        </w:rPr>
        <w:t>RPK-3</w:t>
      </w:r>
      <w:r w:rsidR="005D77E3">
        <w:rPr>
          <w:sz w:val="22"/>
          <w:szCs w:val="22"/>
        </w:rPr>
        <w:t>.0</w:t>
      </w:r>
      <w:r w:rsidRPr="00260D87">
        <w:rPr>
          <w:sz w:val="22"/>
          <w:szCs w:val="22"/>
        </w:rPr>
        <w:t>FSN4M</w:t>
      </w:r>
      <w:r>
        <w:rPr>
          <w:sz w:val="22"/>
          <w:szCs w:val="22"/>
        </w:rPr>
        <w:t xml:space="preserve"> 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</w:t>
      </w:r>
      <w:r w:rsidR="004F0AB4">
        <w:rPr>
          <w:sz w:val="22"/>
          <w:szCs w:val="22"/>
        </w:rPr>
        <w:t xml:space="preserve">серий </w:t>
      </w:r>
      <w:r w:rsidR="004F0AB4">
        <w:rPr>
          <w:sz w:val="22"/>
          <w:szCs w:val="22"/>
          <w:lang w:val="en-US"/>
        </w:rPr>
        <w:t>UTOPIA</w:t>
      </w:r>
      <w:r w:rsidR="004F0AB4">
        <w:rPr>
          <w:sz w:val="22"/>
          <w:szCs w:val="22"/>
        </w:rPr>
        <w:t xml:space="preserve"> и SET-FREE.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изделии есть 4 шага функции настройки объема воздушного потока. В результате в случае высокого потолка настройка режима высокой скорости с помощью пульта дистанционного управления не требуется.</w:t>
      </w:r>
    </w:p>
    <w:p w:rsidR="00E034BE" w:rsidRPr="000A4AB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Благодаря улучшенным характеристикам вентилятора и всех элементов стороны нагнетания снижен уровень шума на низкой скорости вращения вентилятора.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случае использования дополнительного фильтра (за исключением фильтра с длительным сроком службы) требуется настройка режима высокой скорости.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Работы по подключению электрокоммуникаций и настройке DIP-переключателей можно выполнять, просто сняв лицевую декоративную панель</w:t>
      </w:r>
      <w:r>
        <w:rPr>
          <w:sz w:val="22"/>
          <w:szCs w:val="22"/>
        </w:rPr>
        <w:t xml:space="preserve"> изделия</w:t>
      </w:r>
      <w:r w:rsidRPr="000A4ABB">
        <w:rPr>
          <w:sz w:val="22"/>
          <w:szCs w:val="22"/>
        </w:rPr>
        <w:t>.</w:t>
      </w:r>
    </w:p>
    <w:p w:rsidR="00900108" w:rsidRPr="000A4ABB" w:rsidRDefault="00900108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7"/>
      <w:bookmarkEnd w:id="18"/>
      <w:bookmarkEnd w:id="19"/>
      <w:bookmarkEnd w:id="20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92F4A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5847D8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332095" cy="5106670"/>
            <wp:effectExtent l="0" t="0" r="1905" b="0"/>
            <wp:docPr id="77" name="Рисунок 77" descr="общий вид RPK04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PK04_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510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1"/>
      <w:bookmarkStart w:id="22" w:name="_Toc85727931"/>
      <w:bookmarkStart w:id="23" w:name="_Ref86669711"/>
      <w:bookmarkStart w:id="24" w:name="_Ref8925950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1"/>
      <w:bookmarkEnd w:id="22"/>
      <w:bookmarkEnd w:id="23"/>
      <w:bookmarkEnd w:id="24"/>
    </w:p>
    <w:p w:rsidR="00FA7A5C" w:rsidRPr="00FA7A5C" w:rsidRDefault="00FA7A5C" w:rsidP="00FA7A5C"/>
    <w:p w:rsidR="009C530F" w:rsidRPr="00135AED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C530F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При использовании беспроводного пульта дистанционного управления, не устанавливайте блок на расстоянии менее одного метра от электронной системы освещения, чтобы гарантировать получение сигнала.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Установите внутренний блок на максимальной высоте. При установке блока на меньшей высоте, воздух может заста</w:t>
      </w:r>
      <w:r w:rsidRPr="001640EA">
        <w:rPr>
          <w:sz w:val="22"/>
          <w:szCs w:val="22"/>
        </w:rPr>
        <w:softHyphen/>
        <w:t>иваться в нижней части посещения при работе в режиме охлаждения. Кроме этого. поток воздуха будет направлен прямо на людей, что может вызвать дискомфорт.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074336" w:rsidRDefault="00A86107" w:rsidP="00A86107">
      <w:pPr>
        <w:ind w:firstLine="709"/>
        <w:jc w:val="both"/>
        <w:rPr>
          <w:sz w:val="22"/>
          <w:szCs w:val="22"/>
        </w:rPr>
      </w:pPr>
      <w:r w:rsidRPr="00074336">
        <w:rPr>
          <w:sz w:val="22"/>
          <w:szCs w:val="22"/>
        </w:rPr>
        <w:t xml:space="preserve">Подвесной кронштейн для </w:t>
      </w:r>
      <w:r>
        <w:rPr>
          <w:sz w:val="22"/>
          <w:szCs w:val="22"/>
        </w:rPr>
        <w:t>изделия</w:t>
      </w:r>
      <w:r w:rsidRPr="00074336">
        <w:rPr>
          <w:sz w:val="22"/>
          <w:szCs w:val="22"/>
        </w:rPr>
        <w:t xml:space="preserve"> имеет различные типы крепежных отверстий, которые можно использовать в зав</w:t>
      </w:r>
      <w:r>
        <w:rPr>
          <w:sz w:val="22"/>
          <w:szCs w:val="22"/>
        </w:rPr>
        <w:t>исимости от характеристик стены: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lastRenderedPageBreak/>
        <w:t>Для гипсокартонных плит (4 позиции), с использованием анкеров для досок (поставляется в комплекте)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  <w:lang w:val="en-US"/>
        </w:rPr>
      </w:pPr>
      <w:proofErr w:type="spellStart"/>
      <w:r w:rsidRPr="00074336">
        <w:rPr>
          <w:sz w:val="22"/>
          <w:szCs w:val="22"/>
          <w:lang w:val="en-US"/>
        </w:rPr>
        <w:t>Для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бетонных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стен</w:t>
      </w:r>
      <w:proofErr w:type="spellEnd"/>
      <w:r w:rsidRPr="00074336">
        <w:rPr>
          <w:sz w:val="22"/>
          <w:szCs w:val="22"/>
          <w:lang w:val="en-US"/>
        </w:rPr>
        <w:t xml:space="preserve"> (2 </w:t>
      </w:r>
      <w:proofErr w:type="spellStart"/>
      <w:r w:rsidRPr="00074336">
        <w:rPr>
          <w:sz w:val="22"/>
          <w:szCs w:val="22"/>
          <w:lang w:val="en-US"/>
        </w:rPr>
        <w:t>позиции</w:t>
      </w:r>
      <w:proofErr w:type="spellEnd"/>
      <w:r w:rsidRPr="00074336"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Дополнительные отверстия (несколько положений) для других типов стен, которые должны использоваться в соответствии с требованиями установки.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 xml:space="preserve"> 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7A7953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876675" cy="324498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0549" cy="3248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A86107">
      <w:pPr>
        <w:ind w:firstLine="720"/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2"/>
      <w:bookmarkStart w:id="26" w:name="_Toc85727932"/>
      <w:bookmarkStart w:id="27" w:name="_Ref86669715"/>
      <w:bookmarkStart w:id="28" w:name="_Ref8925951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5"/>
      <w:bookmarkEnd w:id="26"/>
      <w:bookmarkEnd w:id="27"/>
      <w:bookmarkEnd w:id="28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Pr="0096208E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8D75BB" w:rsidRPr="00B15581" w:rsidRDefault="008D75BB" w:rsidP="008D75B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</w:t>
      </w:r>
      <w:r>
        <w:rPr>
          <w:sz w:val="22"/>
          <w:szCs w:val="22"/>
        </w:rPr>
        <w:t>изительно</w:t>
      </w:r>
      <w:r w:rsidRPr="00B15581">
        <w:rPr>
          <w:sz w:val="22"/>
          <w:szCs w:val="22"/>
        </w:rPr>
        <w:t xml:space="preserve"> на 30º вниз.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8D75BB" w:rsidRPr="00B15581" w:rsidRDefault="008D75BB" w:rsidP="0090155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90155D" w:rsidRDefault="008D75BB" w:rsidP="00F92F4A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Рекомендуемая температура составляет от 26 до 28ºC. Если охлаждение является недостаточным, установите 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В режиме нагрева направление потока воздуха: соответствующий угол выхода воздуха составляет около 55º. Если нагрев является недостаточным, измените направление потока воздуха.</w:t>
      </w:r>
    </w:p>
    <w:p w:rsidR="008D75BB" w:rsidRDefault="008D75BB" w:rsidP="008D75BB">
      <w:pPr>
        <w:ind w:firstLine="720"/>
        <w:jc w:val="both"/>
        <w:rPr>
          <w:sz w:val="22"/>
          <w:szCs w:val="22"/>
        </w:rPr>
      </w:pPr>
      <w:r w:rsidRPr="00B15581">
        <w:rPr>
          <w:sz w:val="22"/>
          <w:szCs w:val="22"/>
        </w:rPr>
        <w:lastRenderedPageBreak/>
        <w:t>Температура: рекомендуемая те</w:t>
      </w:r>
      <w:r>
        <w:rPr>
          <w:sz w:val="22"/>
          <w:szCs w:val="22"/>
        </w:rPr>
        <w:t>мпература составляет от 18 до 22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46°C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3"/>
      <w:bookmarkStart w:id="30" w:name="_Toc85727933"/>
      <w:bookmarkStart w:id="31" w:name="_Ref86669722"/>
      <w:bookmarkStart w:id="32" w:name="_Ref89259518"/>
      <w:bookmarkStart w:id="33" w:name="_Ref89780925"/>
      <w:bookmarkStart w:id="34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9"/>
      <w:bookmarkEnd w:id="30"/>
      <w:bookmarkEnd w:id="31"/>
      <w:bookmarkEnd w:id="32"/>
      <w:bookmarkEnd w:id="33"/>
    </w:p>
    <w:bookmarkEnd w:id="34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74"/>
      <w:bookmarkStart w:id="36" w:name="_Toc85727934"/>
      <w:bookmarkStart w:id="37" w:name="_Ref86669727"/>
      <w:bookmarkStart w:id="38" w:name="_Ref89259522"/>
      <w:bookmarkStart w:id="39" w:name="_Ref89780930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35"/>
      <w:bookmarkEnd w:id="36"/>
      <w:bookmarkEnd w:id="37"/>
      <w:bookmarkEnd w:id="38"/>
      <w:bookmarkEnd w:id="3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25L)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40L)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40" w:name="_Toc85529575"/>
      <w:bookmarkStart w:id="41" w:name="_Toc85727935"/>
      <w:bookmarkStart w:id="42" w:name="_Ref86669731"/>
      <w:bookmarkStart w:id="43" w:name="_Ref89259527"/>
      <w:bookmarkStart w:id="44" w:name="_Ref8978093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40"/>
      <w:bookmarkEnd w:id="41"/>
      <w:bookmarkEnd w:id="42"/>
      <w:bookmarkEnd w:id="43"/>
      <w:bookmarkEnd w:id="44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5" w:name="_Toc85529576"/>
      <w:bookmarkStart w:id="46" w:name="_Toc85727936"/>
      <w:bookmarkStart w:id="47" w:name="_Ref86669737"/>
      <w:bookmarkStart w:id="48" w:name="_Ref89259530"/>
      <w:bookmarkStart w:id="49" w:name="_Ref89780915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bookmarkStart w:id="50" w:name="чертежузлов"/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E5378B" w:rsidRPr="00817DE4">
        <w:rPr>
          <w:rFonts w:ascii="Times New Roman" w:hAnsi="Times New Roman"/>
          <w:b w:val="0"/>
          <w:bCs w:val="0"/>
          <w:sz w:val="22"/>
          <w:szCs w:val="22"/>
        </w:rPr>
        <w:t xml:space="preserve">основных узлов и деталей </w:t>
      </w:r>
      <w:r w:rsidR="001767ED" w:rsidRPr="00817DE4">
        <w:rPr>
          <w:rFonts w:ascii="Times New Roman" w:hAnsi="Times New Roman"/>
          <w:b w:val="0"/>
          <w:bCs w:val="0"/>
          <w:sz w:val="22"/>
          <w:szCs w:val="22"/>
        </w:rPr>
        <w:t>и</w:t>
      </w:r>
      <w:r w:rsidR="001767ED">
        <w:rPr>
          <w:rFonts w:ascii="Times New Roman" w:hAnsi="Times New Roman"/>
          <w:b w:val="0"/>
          <w:bCs w:val="0"/>
          <w:sz w:val="22"/>
          <w:szCs w:val="22"/>
        </w:rPr>
        <w:t>зделия с</w:t>
      </w:r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 основными габаритными </w:t>
      </w:r>
      <w:bookmarkEnd w:id="50"/>
      <w:r w:rsidR="00E5378B" w:rsidRPr="00EB3053">
        <w:rPr>
          <w:rFonts w:ascii="Times New Roman" w:hAnsi="Times New Roman"/>
          <w:b w:val="0"/>
          <w:sz w:val="22"/>
          <w:szCs w:val="22"/>
        </w:rPr>
        <w:t>размерам</w:t>
      </w:r>
      <w:r w:rsidR="00E5378B">
        <w:rPr>
          <w:rFonts w:ascii="Times New Roman" w:hAnsi="Times New Roman"/>
          <w:b w:val="0"/>
          <w:sz w:val="22"/>
          <w:szCs w:val="22"/>
        </w:rPr>
        <w:t xml:space="preserve">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8160B0">
        <w:rPr>
          <w:rFonts w:ascii="Times New Roman" w:hAnsi="Times New Roman"/>
          <w:b w:val="0"/>
          <w:sz w:val="22"/>
          <w:szCs w:val="22"/>
        </w:rPr>
        <w:t>4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45"/>
      <w:bookmarkEnd w:id="46"/>
      <w:bookmarkEnd w:id="47"/>
      <w:bookmarkEnd w:id="48"/>
      <w:bookmarkEnd w:id="49"/>
    </w:p>
    <w:p w:rsidR="00900108" w:rsidRPr="00900108" w:rsidRDefault="00900108" w:rsidP="00900108"/>
    <w:p w:rsidR="00EA6703" w:rsidRDefault="00E54491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4495800" cy="3873417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551" cy="38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96" w:type="dxa"/>
        <w:tblInd w:w="-426" w:type="dxa"/>
        <w:tblLook w:val="04A0" w:firstRow="1" w:lastRow="0" w:firstColumn="1" w:lastColumn="0" w:noHBand="0" w:noVBand="1"/>
      </w:tblPr>
      <w:tblGrid>
        <w:gridCol w:w="442"/>
        <w:gridCol w:w="4660"/>
        <w:gridCol w:w="500"/>
        <w:gridCol w:w="4194"/>
      </w:tblGrid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Описание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Вход воздуха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B661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Подключение хладагента (жидкостная линия) (</w:t>
            </w:r>
            <w:r w:rsidR="00B6612A">
              <w:rPr>
                <w:rFonts w:ascii="Calibri" w:hAnsi="Calibri"/>
                <w:color w:val="000000"/>
                <w:sz w:val="22"/>
                <w:szCs w:val="22"/>
              </w:rPr>
              <w:t>9,52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мм)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Выход воздуха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Соединение дренажной трубы (VP16)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Автоматические жалюзи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E54491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Отверстие для проводки и трубопроводов (правая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Дисплей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E54491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Отверстие для проводки и трубопроводов (левая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Часть ИК-приемника (входит в стандартную комплектацию внутренних блоков)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Монтаж трубопроводов: задняя сторона, правая сторона, нижняя сторона</w:t>
            </w:r>
            <w:r w:rsidR="00D46AC5">
              <w:rPr>
                <w:rFonts w:ascii="Calibri" w:hAnsi="Calibri"/>
                <w:color w:val="000000"/>
                <w:sz w:val="22"/>
                <w:szCs w:val="22"/>
              </w:rPr>
              <w:t>, нижняя сторона, левая сторона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Кабель с витой парой (0,75 мм2) (поставляется в комплекте)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E5449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Проводной пульт дистанционного управления (продается отдельно)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Беспроводной пульт дистанционного управления (продается отдельно)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B661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Подключение хладагента (газовая магистраль) (1</w:t>
            </w:r>
            <w:r w:rsidR="00B6612A">
              <w:rPr>
                <w:rFonts w:ascii="Calibri" w:hAnsi="Calibri"/>
                <w:color w:val="000000"/>
                <w:sz w:val="22"/>
                <w:szCs w:val="22"/>
              </w:rPr>
              <w:t>5,88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мм)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01007A" w:rsidRDefault="0001007A" w:rsidP="009009DC">
      <w:pPr>
        <w:jc w:val="center"/>
        <w:rPr>
          <w:rFonts w:ascii="Arial" w:hAnsi="Arial" w:cs="Arial"/>
          <w:bCs/>
          <w:color w:val="000000"/>
        </w:rPr>
      </w:pPr>
    </w:p>
    <w:p w:rsidR="00FA3371" w:rsidRDefault="00FA3371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01007A" w:rsidRPr="006619E3" w:rsidRDefault="0001007A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FA3371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489886373"/>
      <w:bookmarkStart w:id="52" w:name="_Ref75275475"/>
      <w:bookmarkStart w:id="53" w:name="_Toc85529578"/>
      <w:bookmarkStart w:id="54" w:name="_Toc85727938"/>
      <w:bookmarkStart w:id="55" w:name="_Ref86669761"/>
      <w:bookmarkStart w:id="56" w:name="_Ref89259544"/>
      <w:bookmarkStart w:id="57" w:name="_Ref89780940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51"/>
      <w:bookmarkEnd w:id="52"/>
      <w:bookmarkEnd w:id="53"/>
      <w:bookmarkEnd w:id="54"/>
      <w:bookmarkEnd w:id="55"/>
      <w:bookmarkEnd w:id="56"/>
      <w:bookmarkEnd w:id="5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</w:t>
      </w:r>
      <w:r w:rsidR="007D1FC3">
        <w:rPr>
          <w:sz w:val="22"/>
          <w:szCs w:val="22"/>
        </w:rPr>
        <w:t>1</w:t>
      </w:r>
      <w:r w:rsidRPr="009E0D52">
        <w:rPr>
          <w:sz w:val="22"/>
          <w:szCs w:val="22"/>
        </w:rPr>
        <w:t xml:space="preserve"> (</w:t>
      </w:r>
      <w:r w:rsidR="007D1FC3">
        <w:rPr>
          <w:sz w:val="22"/>
          <w:szCs w:val="22"/>
        </w:rPr>
        <w:t>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8" w:name="_Toc489886374"/>
      <w:bookmarkStart w:id="59" w:name="_Toc85529579"/>
      <w:bookmarkStart w:id="60" w:name="_Toc85727939"/>
      <w:bookmarkStart w:id="61" w:name="_Ref86669767"/>
      <w:bookmarkStart w:id="62" w:name="_Ref89259565"/>
      <w:bookmarkStart w:id="63" w:name="_Ref8978094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9"/>
      <w:bookmarkEnd w:id="60"/>
      <w:bookmarkEnd w:id="61"/>
      <w:bookmarkEnd w:id="62"/>
      <w:bookmarkEnd w:id="6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0C2FAA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>Внутренний блок настенного типа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B6612A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RPK-3</w:t>
            </w:r>
            <w:r w:rsidR="002074EE">
              <w:rPr>
                <w:b/>
                <w:sz w:val="22"/>
                <w:szCs w:val="22"/>
                <w:lang w:val="en-US"/>
              </w:rPr>
              <w:t>.0</w:t>
            </w:r>
            <w:r w:rsidR="008F40FC" w:rsidRPr="006B555D">
              <w:rPr>
                <w:b/>
                <w:sz w:val="22"/>
                <w:szCs w:val="22"/>
                <w:lang w:val="en-US"/>
              </w:rPr>
              <w:t>FSN4M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FA3371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373C6B" w:rsidRPr="005D30B7">
        <w:rPr>
          <w:sz w:val="22"/>
          <w:szCs w:val="22"/>
          <w:lang w:val="en-US"/>
        </w:rPr>
        <w:t xml:space="preserve">Johnson Controls Hitachi Air Conditioning Malaysia </w:t>
      </w:r>
      <w:proofErr w:type="spellStart"/>
      <w:r w:rsidR="00373C6B" w:rsidRPr="005D30B7">
        <w:rPr>
          <w:sz w:val="22"/>
          <w:szCs w:val="22"/>
          <w:lang w:val="en-US"/>
        </w:rPr>
        <w:t>Sdn</w:t>
      </w:r>
      <w:proofErr w:type="spellEnd"/>
      <w:r w:rsidR="00373C6B" w:rsidRPr="005D30B7">
        <w:rPr>
          <w:sz w:val="22"/>
          <w:szCs w:val="22"/>
          <w:lang w:val="en-US"/>
        </w:rPr>
        <w:t xml:space="preserve">. </w:t>
      </w:r>
      <w:proofErr w:type="spellStart"/>
      <w:r w:rsidR="00373C6B" w:rsidRPr="00373C6B">
        <w:rPr>
          <w:sz w:val="22"/>
          <w:szCs w:val="22"/>
          <w:lang w:val="en-US"/>
        </w:rPr>
        <w:t>Bhd</w:t>
      </w:r>
      <w:proofErr w:type="spellEnd"/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A337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85727940"/>
      <w:bookmarkStart w:id="65" w:name="_Ref89259573"/>
      <w:bookmarkStart w:id="66" w:name="_Ref8978095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64"/>
      <w:bookmarkEnd w:id="65"/>
      <w:bookmarkEnd w:id="66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0C2FAA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>Внутренний блок настенного типа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B6612A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RPK-3</w:t>
            </w:r>
            <w:r w:rsidR="002074EE">
              <w:rPr>
                <w:b/>
                <w:sz w:val="22"/>
                <w:szCs w:val="22"/>
                <w:lang w:val="en-US"/>
              </w:rPr>
              <w:t>.0</w:t>
            </w:r>
            <w:r w:rsidR="008F40FC" w:rsidRPr="006B555D">
              <w:rPr>
                <w:b/>
                <w:sz w:val="22"/>
                <w:szCs w:val="22"/>
                <w:lang w:val="en-US"/>
              </w:rPr>
              <w:t>FSN4M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7D1FC3" w:rsidRDefault="007D1FC3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67" w:name="_Toc85529581"/>
      <w:bookmarkStart w:id="68" w:name="_Toc85727941"/>
      <w:bookmarkStart w:id="69" w:name="_Ref89259580"/>
      <w:bookmarkStart w:id="70" w:name="_Ref8978095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67"/>
      <w:bookmarkEnd w:id="68"/>
      <w:bookmarkEnd w:id="69"/>
      <w:bookmarkEnd w:id="7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82"/>
      <w:bookmarkStart w:id="72" w:name="_Toc85727942"/>
      <w:bookmarkStart w:id="73" w:name="_Ref89259585"/>
      <w:bookmarkStart w:id="74" w:name="_Ref8978096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71"/>
      <w:bookmarkEnd w:id="72"/>
      <w:bookmarkEnd w:id="73"/>
      <w:bookmarkEnd w:id="7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>Этот продукт не должен утилизироваться вместе с обычными бытовыми отходами по истечению срока службы, а сдан в экологические пункты сбора в соответствии с местными или национальными нормами.</w:t>
      </w: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 xml:space="preserve">Из-за масла и других компонентов, содержащихся в кондиционере, его демонтаж должен выполняться профессиональным установщиком в соответствии с действующими правилами. </w:t>
      </w: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83"/>
      <w:bookmarkStart w:id="76" w:name="_Toc85727943"/>
      <w:bookmarkStart w:id="77" w:name="_Ref86669779"/>
      <w:bookmarkStart w:id="78" w:name="_Ref89259591"/>
      <w:bookmarkStart w:id="79" w:name="_Ref897809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75"/>
      <w:bookmarkEnd w:id="76"/>
      <w:bookmarkEnd w:id="77"/>
      <w:bookmarkEnd w:id="78"/>
      <w:bookmarkEnd w:id="7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</w:t>
      </w:r>
      <w:proofErr w:type="spellStart"/>
      <w:r w:rsidRPr="00F36FCE">
        <w:rPr>
          <w:rFonts w:ascii="Times New Roman" w:hAnsi="Times New Roman"/>
        </w:rPr>
        <w:t>Hitachi</w:t>
      </w:r>
      <w:proofErr w:type="spellEnd"/>
      <w:r w:rsidRPr="00F36FCE">
        <w:rPr>
          <w:rFonts w:ascii="Times New Roman" w:hAnsi="Times New Roman"/>
        </w:rPr>
        <w:t xml:space="preserve">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lastRenderedPageBreak/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0" w:name="_Toc85529584"/>
      <w:bookmarkStart w:id="81" w:name="_Toc85727944"/>
      <w:bookmarkStart w:id="82" w:name="_Ref86669797"/>
      <w:bookmarkStart w:id="83" w:name="_Ref89259603"/>
      <w:bookmarkStart w:id="84" w:name="_Ref8978097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80"/>
      <w:bookmarkEnd w:id="81"/>
      <w:bookmarkEnd w:id="82"/>
      <w:bookmarkEnd w:id="83"/>
      <w:bookmarkEnd w:id="8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85" w:name="_Toc489886376"/>
      <w:bookmarkStart w:id="86" w:name="_Ref75275862"/>
      <w:bookmarkStart w:id="8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85727945"/>
      <w:bookmarkStart w:id="89" w:name="_Ref86669802"/>
      <w:bookmarkStart w:id="90" w:name="_Ref89259609"/>
      <w:bookmarkStart w:id="91" w:name="_Ref8978098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85"/>
      <w:bookmarkEnd w:id="86"/>
      <w:bookmarkEnd w:id="87"/>
      <w:bookmarkEnd w:id="88"/>
      <w:bookmarkEnd w:id="89"/>
      <w:bookmarkEnd w:id="90"/>
      <w:bookmarkEnd w:id="9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489886377"/>
      <w:bookmarkStart w:id="93" w:name="_Ref75275866"/>
      <w:bookmarkStart w:id="94" w:name="_Toc85529586"/>
      <w:bookmarkStart w:id="95" w:name="_Toc85727946"/>
      <w:bookmarkStart w:id="96" w:name="_Ref86669807"/>
      <w:bookmarkStart w:id="97" w:name="_Ref89259614"/>
      <w:bookmarkStart w:id="98" w:name="_Ref8978099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92"/>
      <w:bookmarkEnd w:id="93"/>
      <w:bookmarkEnd w:id="94"/>
      <w:bookmarkEnd w:id="95"/>
      <w:bookmarkEnd w:id="96"/>
      <w:bookmarkEnd w:id="97"/>
      <w:bookmarkEnd w:id="9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9" w:name="_Toc489886378"/>
      <w:bookmarkStart w:id="100" w:name="_Ref75275870"/>
      <w:bookmarkStart w:id="101" w:name="_Toc85529587"/>
      <w:bookmarkStart w:id="102" w:name="_Toc85727947"/>
      <w:bookmarkStart w:id="103" w:name="_Ref86669811"/>
      <w:bookmarkStart w:id="104" w:name="_Ref89259620"/>
      <w:bookmarkStart w:id="105" w:name="_Ref8978099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99"/>
      <w:bookmarkEnd w:id="100"/>
      <w:bookmarkEnd w:id="101"/>
      <w:bookmarkEnd w:id="102"/>
      <w:bookmarkEnd w:id="103"/>
      <w:bookmarkEnd w:id="104"/>
      <w:bookmarkEnd w:id="10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106" w:name="_Toc489886379"/>
      <w:bookmarkStart w:id="107" w:name="_Ref75275874"/>
      <w:bookmarkStart w:id="10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9" w:name="_Toc85727948"/>
      <w:bookmarkStart w:id="110" w:name="_Ref86669816"/>
      <w:bookmarkStart w:id="111" w:name="_Ref89259631"/>
      <w:bookmarkStart w:id="112" w:name="_Ref8978100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106"/>
      <w:bookmarkEnd w:id="107"/>
      <w:bookmarkEnd w:id="108"/>
      <w:bookmarkEnd w:id="109"/>
      <w:bookmarkEnd w:id="110"/>
      <w:bookmarkEnd w:id="111"/>
      <w:bookmarkEnd w:id="11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3" w:name="_Toc489886380"/>
      <w:bookmarkStart w:id="114" w:name="_Ref75275878"/>
      <w:bookmarkStart w:id="115" w:name="_Toc85529589"/>
      <w:bookmarkStart w:id="116" w:name="_Toc85727949"/>
      <w:bookmarkStart w:id="117" w:name="_Ref86669822"/>
      <w:bookmarkStart w:id="118" w:name="_Ref8925963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13"/>
      <w:bookmarkEnd w:id="114"/>
      <w:bookmarkEnd w:id="115"/>
      <w:bookmarkEnd w:id="116"/>
      <w:bookmarkEnd w:id="117"/>
      <w:bookmarkEnd w:id="11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9" w:name="_Toc85727950"/>
      <w:bookmarkStart w:id="120" w:name="_Ref86669827"/>
      <w:bookmarkStart w:id="121" w:name="_Ref89259646"/>
      <w:bookmarkStart w:id="122" w:name="_Ref8978102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19"/>
      <w:bookmarkEnd w:id="120"/>
      <w:bookmarkEnd w:id="121"/>
      <w:bookmarkEnd w:id="12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23" w:name="_Toc489886382"/>
      <w:bookmarkStart w:id="124" w:name="_Ref75275890"/>
      <w:bookmarkStart w:id="125" w:name="_Toc85529591"/>
      <w:bookmarkStart w:id="126" w:name="_Toc85727951"/>
      <w:bookmarkStart w:id="127" w:name="_Ref86669832"/>
      <w:bookmarkStart w:id="128" w:name="_Ref89259650"/>
      <w:bookmarkStart w:id="129" w:name="_Ref8978103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23"/>
      <w:bookmarkEnd w:id="124"/>
      <w:bookmarkEnd w:id="125"/>
      <w:bookmarkEnd w:id="126"/>
      <w:bookmarkEnd w:id="127"/>
      <w:bookmarkEnd w:id="128"/>
      <w:bookmarkEnd w:id="12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30" w:name="_Ref75275894"/>
      <w:bookmarkStart w:id="131" w:name="_Toc85529592"/>
      <w:bookmarkStart w:id="132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30"/>
      <w:bookmarkEnd w:id="131"/>
      <w:bookmarkEnd w:id="13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3" w:name="_Toc85529593"/>
      <w:bookmarkStart w:id="134" w:name="_Toc85727953"/>
      <w:bookmarkStart w:id="135" w:name="_Ref86669842"/>
      <w:bookmarkStart w:id="136" w:name="_Ref89259663"/>
      <w:bookmarkStart w:id="137" w:name="_Ref8978104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33"/>
      <w:bookmarkEnd w:id="134"/>
      <w:bookmarkEnd w:id="135"/>
      <w:bookmarkEnd w:id="136"/>
      <w:bookmarkEnd w:id="13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6693E" w:rsidRPr="00D14646" w:rsidRDefault="0036693E" w:rsidP="0036693E">
      <w:pPr>
        <w:pStyle w:val="2"/>
        <w:ind w:firstLine="709"/>
        <w:jc w:val="both"/>
        <w:rPr>
          <w:sz w:val="22"/>
          <w:szCs w:val="22"/>
        </w:rPr>
      </w:pPr>
      <w:r w:rsidRPr="00D14646">
        <w:rPr>
          <w:sz w:val="22"/>
          <w:szCs w:val="22"/>
        </w:rPr>
        <w:t>Список аварийных сигналов, которые фактически отображаются на дисплее переключателя дистанционного управления, может варьироваться в зависимости от моделей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и комбинаций внутренних и наружных блоков. Причины, приводящие к срабатыванию определенного сигнала тревоги в некоторых моделях,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могут не вызывать такой же сигнал тревоги в других моделях, без указания на аномалию.</w:t>
      </w: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5481"/>
      </w:tblGrid>
      <w:tr w:rsidR="008E23C1" w:rsidTr="00513691">
        <w:trPr>
          <w:trHeight w:val="367"/>
          <w:jc w:val="center"/>
        </w:trPr>
        <w:tc>
          <w:tcPr>
            <w:tcW w:w="4248" w:type="dxa"/>
            <w:gridSpan w:val="2"/>
            <w:shd w:val="clear" w:color="auto" w:fill="auto"/>
            <w:vAlign w:val="center"/>
          </w:tcPr>
          <w:p w:rsidR="008E23C1" w:rsidRPr="002F1381" w:rsidRDefault="008E23C1" w:rsidP="00F92F4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81" w:type="dxa"/>
            <w:shd w:val="clear" w:color="auto" w:fill="auto"/>
            <w:vAlign w:val="center"/>
          </w:tcPr>
          <w:p w:rsidR="008E23C1" w:rsidRPr="00653A5E" w:rsidRDefault="008E23C1" w:rsidP="00F92F4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513691">
        <w:trPr>
          <w:trHeight w:val="889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653A5E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F92F4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513691">
        <w:trPr>
          <w:trHeight w:val="888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653A5E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vMerge w:val="restart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481" w:type="dxa"/>
            <w:vMerge/>
            <w:shd w:val="clear" w:color="auto" w:fill="auto"/>
          </w:tcPr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513691">
        <w:trPr>
          <w:trHeight w:val="606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13691">
        <w:trPr>
          <w:trHeight w:val="60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513691" w:rsidRDefault="00513691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F92F4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F92F4A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F92F4A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F92F4A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F92F4A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8" w:name="_Toc85529594"/>
      <w:bookmarkStart w:id="139" w:name="_Toc85727954"/>
      <w:bookmarkStart w:id="140" w:name="_Ref86669850"/>
      <w:bookmarkStart w:id="141" w:name="_Ref89259667"/>
      <w:bookmarkStart w:id="142" w:name="_Ref89781044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38"/>
      <w:bookmarkEnd w:id="139"/>
      <w:bookmarkEnd w:id="140"/>
      <w:bookmarkEnd w:id="141"/>
      <w:bookmarkEnd w:id="14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3" w:name="_Toc85727955"/>
      <w:bookmarkStart w:id="144" w:name="_Ref86669856"/>
      <w:bookmarkStart w:id="145" w:name="_Ref89259675"/>
      <w:bookmarkStart w:id="146" w:name="_Ref89781048"/>
      <w:bookmarkStart w:id="14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43"/>
      <w:bookmarkEnd w:id="144"/>
      <w:bookmarkEnd w:id="145"/>
      <w:bookmarkEnd w:id="146"/>
    </w:p>
    <w:bookmarkEnd w:id="147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48" w:name="_Toc85529595"/>
      <w:bookmarkStart w:id="149" w:name="_Toc85727956"/>
      <w:bookmarkStart w:id="150" w:name="_Ref86669870"/>
      <w:bookmarkStart w:id="151" w:name="_Ref89781063"/>
      <w:bookmarkStart w:id="152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48"/>
      <w:bookmarkEnd w:id="149"/>
      <w:bookmarkEnd w:id="150"/>
      <w:bookmarkEnd w:id="151"/>
    </w:p>
    <w:bookmarkEnd w:id="152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3" w:name="_Toc489886385"/>
      <w:bookmarkStart w:id="154" w:name="_Ref75275917"/>
      <w:bookmarkStart w:id="155" w:name="_Toc85529596"/>
      <w:bookmarkStart w:id="156" w:name="_Toc85727957"/>
      <w:bookmarkStart w:id="157" w:name="_Ref86669876"/>
      <w:bookmarkStart w:id="158" w:name="_Ref89781069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53"/>
      <w:bookmarkEnd w:id="154"/>
      <w:bookmarkEnd w:id="155"/>
      <w:bookmarkEnd w:id="156"/>
      <w:bookmarkEnd w:id="157"/>
      <w:bookmarkEnd w:id="15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9" w:name="_Toc85529597"/>
      <w:bookmarkStart w:id="160" w:name="_Toc85727958"/>
      <w:bookmarkStart w:id="161" w:name="_Ref86669880"/>
      <w:bookmarkStart w:id="162" w:name="_Ref89259695"/>
      <w:bookmarkStart w:id="163" w:name="_Ref8978107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59"/>
      <w:bookmarkEnd w:id="160"/>
      <w:bookmarkEnd w:id="161"/>
      <w:bookmarkEnd w:id="162"/>
      <w:bookmarkEnd w:id="16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64" w:name="_Toc85529598"/>
      <w:bookmarkStart w:id="165" w:name="_Toc85727959"/>
      <w:bookmarkStart w:id="166" w:name="_Ref86669886"/>
      <w:bookmarkStart w:id="167" w:name="_Ref8978107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64"/>
      <w:bookmarkEnd w:id="165"/>
      <w:bookmarkEnd w:id="166"/>
      <w:bookmarkEnd w:id="1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8" w:name="_Toc489886387"/>
      <w:bookmarkStart w:id="169" w:name="_Ref75275934"/>
      <w:bookmarkStart w:id="170" w:name="_Toc85529599"/>
      <w:bookmarkStart w:id="171" w:name="_Toc85727960"/>
      <w:bookmarkStart w:id="172" w:name="_Ref86669890"/>
      <w:bookmarkStart w:id="173" w:name="_Ref8978108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68"/>
      <w:bookmarkEnd w:id="169"/>
      <w:bookmarkEnd w:id="170"/>
      <w:bookmarkEnd w:id="171"/>
      <w:bookmarkEnd w:id="172"/>
      <w:bookmarkEnd w:id="17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A53" w:rsidRDefault="00437A53">
      <w:r>
        <w:separator/>
      </w:r>
    </w:p>
  </w:endnote>
  <w:endnote w:type="continuationSeparator" w:id="0">
    <w:p w:rsidR="00437A53" w:rsidRDefault="00437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53" w:rsidRDefault="00437A5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7A53" w:rsidRDefault="00437A5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53" w:rsidRDefault="00437A5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37A53" w:rsidRDefault="00437A5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37A53" w:rsidRDefault="00437A5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37A53" w:rsidRDefault="00437A5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53" w:rsidRDefault="00437A5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53" w:rsidRDefault="00437A5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Pr="00D35EE4" w:rsidRDefault="00437A53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RPK-3.0</w:t>
                              </w:r>
                              <w:r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437A53" w:rsidRPr="00B7687E" w:rsidRDefault="00437A5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Pr="00ED1531" w:rsidRDefault="00437A5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C0D5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Pr="00ED1531" w:rsidRDefault="00437A5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7A53" w:rsidRPr="0058149E" w:rsidRDefault="00437A5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6"/>
                            <a:ext cx="3969" cy="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7A53" w:rsidRDefault="00437A5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НАСТЕННОГО </w:t>
                              </w:r>
                            </w:p>
                            <w:p w:rsidR="00437A53" w:rsidRPr="009D7031" w:rsidRDefault="00437A5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437A53" w:rsidRPr="0058149E" w:rsidRDefault="00437A5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RPK-3.0</w:t>
                              </w:r>
                              <w:r w:rsidRPr="006B555D">
                                <w:rPr>
                                  <w:b/>
                                  <w:sz w:val="18"/>
                                  <w:szCs w:val="18"/>
                                </w:rPr>
                                <w:t>FSN4M</w:t>
                              </w:r>
                            </w:p>
                            <w:p w:rsidR="00437A53" w:rsidRPr="00AF301F" w:rsidRDefault="00437A5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437A53" w:rsidRPr="00613EFB" w:rsidRDefault="00437A5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DhUg8AAD3kAAAOAAAAZHJzL2Uyb0RvYy54bWzsXe1uo0gW/b/SvgPivzt8mQ+r3aO0k7RG&#10;6tlpTXo1vwnGNhoMDJB2ekYjrbSPsC+yb7CvMPNGe6sKLmCcdtyxiyR9E6kbgsFQ3Dp17r2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37A53" w:rsidRPr="00D35EE4" w:rsidRDefault="00437A53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RPK-3.0</w:t>
                        </w:r>
                        <w:r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437A53" w:rsidRPr="00B7687E" w:rsidRDefault="00437A5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37A53" w:rsidRPr="00ED1531" w:rsidRDefault="00437A5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C0D5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37A53" w:rsidRPr="00ED1531" w:rsidRDefault="00437A5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37A53" w:rsidRPr="0058149E" w:rsidRDefault="00437A5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66;width:3969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37A53" w:rsidRDefault="00437A5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НАСТЕННОГО </w:t>
                        </w:r>
                      </w:p>
                      <w:p w:rsidR="00437A53" w:rsidRPr="009D7031" w:rsidRDefault="00437A5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437A53" w:rsidRPr="0058149E" w:rsidRDefault="00437A5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RPK-3.0</w:t>
                        </w:r>
                        <w:r w:rsidRPr="006B555D">
                          <w:rPr>
                            <w:b/>
                            <w:sz w:val="18"/>
                            <w:szCs w:val="18"/>
                          </w:rPr>
                          <w:t>FSN4M</w:t>
                        </w:r>
                      </w:p>
                      <w:p w:rsidR="00437A53" w:rsidRPr="00AF301F" w:rsidRDefault="00437A5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437A53" w:rsidRPr="00613EFB" w:rsidRDefault="00437A5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53" w:rsidRDefault="00437A5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Pr="00AF301F" w:rsidRDefault="00437A5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C0D5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Pr="00D35EE4" w:rsidRDefault="00437A53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.0</w:t>
                              </w:r>
                              <w:r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437A53" w:rsidRPr="00C23BB2" w:rsidRDefault="00437A5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37A53" w:rsidRPr="00EC2FF5" w:rsidRDefault="00437A5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37A53" w:rsidRPr="00AF301F" w:rsidRDefault="00437A5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C0D5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37A53" w:rsidRPr="00D35EE4" w:rsidRDefault="00437A53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3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.0</w:t>
                        </w:r>
                        <w:r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437A53" w:rsidRPr="00C23BB2" w:rsidRDefault="00437A5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37A53" w:rsidRPr="00EC2FF5" w:rsidRDefault="00437A5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53" w:rsidRDefault="00437A5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Pr="00AF301F" w:rsidRDefault="00437A5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C0D5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Pr="00D35EE4" w:rsidRDefault="00437A53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.0</w:t>
                              </w:r>
                              <w:r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437A53" w:rsidRPr="00EC2FF5" w:rsidRDefault="00437A53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37A53" w:rsidRPr="00AF301F" w:rsidRDefault="00437A5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C0D5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37A53" w:rsidRPr="00D35EE4" w:rsidRDefault="00437A53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3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.0</w:t>
                        </w:r>
                        <w:r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437A53" w:rsidRPr="00EC2FF5" w:rsidRDefault="00437A53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A53" w:rsidRDefault="00437A53">
      <w:r>
        <w:separator/>
      </w:r>
    </w:p>
  </w:footnote>
  <w:footnote w:type="continuationSeparator" w:id="0">
    <w:p w:rsidR="00437A53" w:rsidRDefault="00437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53" w:rsidRDefault="0043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7A53" w:rsidRDefault="00437A5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53" w:rsidRDefault="00437A53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53" w:rsidRDefault="00437A53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53468"/>
    <w:multiLevelType w:val="hybridMultilevel"/>
    <w:tmpl w:val="84B8F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1"/>
  </w:num>
  <w:num w:numId="2">
    <w:abstractNumId w:val="35"/>
  </w:num>
  <w:num w:numId="3">
    <w:abstractNumId w:val="21"/>
  </w:num>
  <w:num w:numId="4">
    <w:abstractNumId w:val="2"/>
  </w:num>
  <w:num w:numId="5">
    <w:abstractNumId w:val="8"/>
  </w:num>
  <w:num w:numId="6">
    <w:abstractNumId w:val="1"/>
  </w:num>
  <w:num w:numId="7">
    <w:abstractNumId w:val="30"/>
  </w:num>
  <w:num w:numId="8">
    <w:abstractNumId w:val="18"/>
  </w:num>
  <w:num w:numId="9">
    <w:abstractNumId w:val="26"/>
  </w:num>
  <w:num w:numId="10">
    <w:abstractNumId w:val="15"/>
  </w:num>
  <w:num w:numId="11">
    <w:abstractNumId w:val="6"/>
  </w:num>
  <w:num w:numId="12">
    <w:abstractNumId w:val="11"/>
  </w:num>
  <w:num w:numId="13">
    <w:abstractNumId w:val="20"/>
  </w:num>
  <w:num w:numId="14">
    <w:abstractNumId w:val="3"/>
  </w:num>
  <w:num w:numId="15">
    <w:abstractNumId w:val="17"/>
  </w:num>
  <w:num w:numId="16">
    <w:abstractNumId w:val="22"/>
  </w:num>
  <w:num w:numId="17">
    <w:abstractNumId w:val="19"/>
  </w:num>
  <w:num w:numId="18">
    <w:abstractNumId w:val="14"/>
  </w:num>
  <w:num w:numId="19">
    <w:abstractNumId w:val="25"/>
  </w:num>
  <w:num w:numId="20">
    <w:abstractNumId w:val="4"/>
  </w:num>
  <w:num w:numId="21">
    <w:abstractNumId w:val="12"/>
  </w:num>
  <w:num w:numId="22">
    <w:abstractNumId w:val="28"/>
  </w:num>
  <w:num w:numId="23">
    <w:abstractNumId w:val="23"/>
  </w:num>
  <w:num w:numId="24">
    <w:abstractNumId w:val="16"/>
  </w:num>
  <w:num w:numId="25">
    <w:abstractNumId w:val="24"/>
  </w:num>
  <w:num w:numId="26">
    <w:abstractNumId w:val="7"/>
  </w:num>
  <w:num w:numId="27">
    <w:abstractNumId w:val="5"/>
  </w:num>
  <w:num w:numId="28">
    <w:abstractNumId w:val="9"/>
  </w:num>
  <w:num w:numId="29">
    <w:abstractNumId w:val="34"/>
  </w:num>
  <w:num w:numId="30">
    <w:abstractNumId w:val="29"/>
  </w:num>
  <w:num w:numId="31">
    <w:abstractNumId w:val="27"/>
  </w:num>
  <w:num w:numId="32">
    <w:abstractNumId w:val="10"/>
  </w:num>
  <w:num w:numId="33">
    <w:abstractNumId w:val="32"/>
  </w:num>
  <w:num w:numId="34">
    <w:abstractNumId w:val="33"/>
  </w:num>
  <w:num w:numId="35">
    <w:abstractNumId w:val="0"/>
  </w:num>
  <w:num w:numId="36">
    <w:abstractNumId w:val="36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1007A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767ED"/>
    <w:rsid w:val="00180D0F"/>
    <w:rsid w:val="001A0A60"/>
    <w:rsid w:val="001A6BBE"/>
    <w:rsid w:val="001B3289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074EE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70085"/>
    <w:rsid w:val="00276931"/>
    <w:rsid w:val="00282779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628A"/>
    <w:rsid w:val="002C2364"/>
    <w:rsid w:val="002C44E0"/>
    <w:rsid w:val="002D2A9A"/>
    <w:rsid w:val="002E1622"/>
    <w:rsid w:val="002E3A4E"/>
    <w:rsid w:val="002F1620"/>
    <w:rsid w:val="002F7423"/>
    <w:rsid w:val="002F79FC"/>
    <w:rsid w:val="003002B9"/>
    <w:rsid w:val="003066A5"/>
    <w:rsid w:val="00310201"/>
    <w:rsid w:val="00311219"/>
    <w:rsid w:val="00314201"/>
    <w:rsid w:val="00326079"/>
    <w:rsid w:val="00343FCA"/>
    <w:rsid w:val="00344173"/>
    <w:rsid w:val="00345C5B"/>
    <w:rsid w:val="00356F7E"/>
    <w:rsid w:val="0036188A"/>
    <w:rsid w:val="0036693E"/>
    <w:rsid w:val="00371DD6"/>
    <w:rsid w:val="00371E72"/>
    <w:rsid w:val="00372A29"/>
    <w:rsid w:val="00373C6B"/>
    <w:rsid w:val="003964AD"/>
    <w:rsid w:val="0039720C"/>
    <w:rsid w:val="003B1DD4"/>
    <w:rsid w:val="003C0DBD"/>
    <w:rsid w:val="003C5C8E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37A53"/>
    <w:rsid w:val="0044000C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0AB4"/>
    <w:rsid w:val="004F3C59"/>
    <w:rsid w:val="004F494A"/>
    <w:rsid w:val="004F77E1"/>
    <w:rsid w:val="0050033F"/>
    <w:rsid w:val="00500799"/>
    <w:rsid w:val="00505AFE"/>
    <w:rsid w:val="005065CB"/>
    <w:rsid w:val="00513691"/>
    <w:rsid w:val="00523AA3"/>
    <w:rsid w:val="00525949"/>
    <w:rsid w:val="00531B53"/>
    <w:rsid w:val="00532601"/>
    <w:rsid w:val="00533AA2"/>
    <w:rsid w:val="005411CB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B0C98"/>
    <w:rsid w:val="005B68E2"/>
    <w:rsid w:val="005B7781"/>
    <w:rsid w:val="005D0574"/>
    <w:rsid w:val="005D6406"/>
    <w:rsid w:val="005D77E3"/>
    <w:rsid w:val="005E38BC"/>
    <w:rsid w:val="005E5127"/>
    <w:rsid w:val="005F0C46"/>
    <w:rsid w:val="00601691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34FA"/>
    <w:rsid w:val="00684159"/>
    <w:rsid w:val="006866EC"/>
    <w:rsid w:val="00687F0A"/>
    <w:rsid w:val="006912EC"/>
    <w:rsid w:val="00697856"/>
    <w:rsid w:val="006A29EC"/>
    <w:rsid w:val="006A3296"/>
    <w:rsid w:val="006A4752"/>
    <w:rsid w:val="006A7C74"/>
    <w:rsid w:val="006B0C6E"/>
    <w:rsid w:val="006B12BE"/>
    <w:rsid w:val="006B3F2C"/>
    <w:rsid w:val="006B555D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27637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A2236"/>
    <w:rsid w:val="007A7953"/>
    <w:rsid w:val="007B095E"/>
    <w:rsid w:val="007B2CEF"/>
    <w:rsid w:val="007B36E9"/>
    <w:rsid w:val="007B751F"/>
    <w:rsid w:val="007C300D"/>
    <w:rsid w:val="007D1FC3"/>
    <w:rsid w:val="007D349B"/>
    <w:rsid w:val="007D4E6B"/>
    <w:rsid w:val="007D6CCA"/>
    <w:rsid w:val="007E5E22"/>
    <w:rsid w:val="007F3078"/>
    <w:rsid w:val="008003C3"/>
    <w:rsid w:val="00810B70"/>
    <w:rsid w:val="00815656"/>
    <w:rsid w:val="008160B0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D1F24"/>
    <w:rsid w:val="008D75BB"/>
    <w:rsid w:val="008E0B73"/>
    <w:rsid w:val="008E23C1"/>
    <w:rsid w:val="008F40FC"/>
    <w:rsid w:val="008F7D55"/>
    <w:rsid w:val="00900108"/>
    <w:rsid w:val="009009DC"/>
    <w:rsid w:val="0090155D"/>
    <w:rsid w:val="00910B53"/>
    <w:rsid w:val="00912E27"/>
    <w:rsid w:val="00913F03"/>
    <w:rsid w:val="009148F2"/>
    <w:rsid w:val="00922280"/>
    <w:rsid w:val="0093178E"/>
    <w:rsid w:val="00931F28"/>
    <w:rsid w:val="00934AAB"/>
    <w:rsid w:val="00935AA1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1AC"/>
    <w:rsid w:val="009B1EC5"/>
    <w:rsid w:val="009B21C2"/>
    <w:rsid w:val="009B236D"/>
    <w:rsid w:val="009B4AC3"/>
    <w:rsid w:val="009B6F0C"/>
    <w:rsid w:val="009C530F"/>
    <w:rsid w:val="009D0A29"/>
    <w:rsid w:val="009D300F"/>
    <w:rsid w:val="009D5B4E"/>
    <w:rsid w:val="009D5F49"/>
    <w:rsid w:val="009D7031"/>
    <w:rsid w:val="009D75C2"/>
    <w:rsid w:val="009E0337"/>
    <w:rsid w:val="00A04CC8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95A21"/>
    <w:rsid w:val="00AC0D50"/>
    <w:rsid w:val="00AC27B2"/>
    <w:rsid w:val="00AC56FA"/>
    <w:rsid w:val="00AC57D5"/>
    <w:rsid w:val="00AD1917"/>
    <w:rsid w:val="00AD6D0F"/>
    <w:rsid w:val="00AD7369"/>
    <w:rsid w:val="00AE188B"/>
    <w:rsid w:val="00AE3233"/>
    <w:rsid w:val="00AE4A29"/>
    <w:rsid w:val="00AF1F03"/>
    <w:rsid w:val="00AF301F"/>
    <w:rsid w:val="00B01489"/>
    <w:rsid w:val="00B02AA8"/>
    <w:rsid w:val="00B0571A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6612A"/>
    <w:rsid w:val="00B713E6"/>
    <w:rsid w:val="00B757EC"/>
    <w:rsid w:val="00B853CA"/>
    <w:rsid w:val="00B930C4"/>
    <w:rsid w:val="00BA4D5C"/>
    <w:rsid w:val="00BA6CCA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3538"/>
    <w:rsid w:val="00C0404E"/>
    <w:rsid w:val="00C10A1E"/>
    <w:rsid w:val="00C11FB0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68F2"/>
    <w:rsid w:val="00C87F09"/>
    <w:rsid w:val="00C90DEC"/>
    <w:rsid w:val="00C9260D"/>
    <w:rsid w:val="00CA105D"/>
    <w:rsid w:val="00CA4B60"/>
    <w:rsid w:val="00CA63D0"/>
    <w:rsid w:val="00CB3140"/>
    <w:rsid w:val="00CC21A8"/>
    <w:rsid w:val="00CC2C20"/>
    <w:rsid w:val="00CC4652"/>
    <w:rsid w:val="00CC5FA8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FFE"/>
    <w:rsid w:val="00D2476B"/>
    <w:rsid w:val="00D263FB"/>
    <w:rsid w:val="00D31D52"/>
    <w:rsid w:val="00D357F4"/>
    <w:rsid w:val="00D35EE4"/>
    <w:rsid w:val="00D46AC5"/>
    <w:rsid w:val="00D549B4"/>
    <w:rsid w:val="00D551FA"/>
    <w:rsid w:val="00D566EE"/>
    <w:rsid w:val="00D61CB7"/>
    <w:rsid w:val="00D6500E"/>
    <w:rsid w:val="00D70F85"/>
    <w:rsid w:val="00D773F7"/>
    <w:rsid w:val="00D826EF"/>
    <w:rsid w:val="00D96268"/>
    <w:rsid w:val="00D97C02"/>
    <w:rsid w:val="00DA1947"/>
    <w:rsid w:val="00DA234E"/>
    <w:rsid w:val="00DA4E1F"/>
    <w:rsid w:val="00DB1450"/>
    <w:rsid w:val="00DC42C5"/>
    <w:rsid w:val="00DC56ED"/>
    <w:rsid w:val="00DE4F2D"/>
    <w:rsid w:val="00E02961"/>
    <w:rsid w:val="00E034BE"/>
    <w:rsid w:val="00E035FD"/>
    <w:rsid w:val="00E13F0E"/>
    <w:rsid w:val="00E24807"/>
    <w:rsid w:val="00E24ED7"/>
    <w:rsid w:val="00E50936"/>
    <w:rsid w:val="00E515AE"/>
    <w:rsid w:val="00E516EA"/>
    <w:rsid w:val="00E5378B"/>
    <w:rsid w:val="00E54491"/>
    <w:rsid w:val="00E62768"/>
    <w:rsid w:val="00E646AB"/>
    <w:rsid w:val="00E72244"/>
    <w:rsid w:val="00E72FE7"/>
    <w:rsid w:val="00E774B2"/>
    <w:rsid w:val="00E8345E"/>
    <w:rsid w:val="00E837C6"/>
    <w:rsid w:val="00E8458C"/>
    <w:rsid w:val="00E90897"/>
    <w:rsid w:val="00E91B22"/>
    <w:rsid w:val="00E94BFB"/>
    <w:rsid w:val="00E9672B"/>
    <w:rsid w:val="00EA206C"/>
    <w:rsid w:val="00EA272B"/>
    <w:rsid w:val="00EA6703"/>
    <w:rsid w:val="00EA77DA"/>
    <w:rsid w:val="00EB0EC2"/>
    <w:rsid w:val="00EB25BE"/>
    <w:rsid w:val="00EB4F89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92F4A"/>
    <w:rsid w:val="00FA3371"/>
    <w:rsid w:val="00FA3A55"/>
    <w:rsid w:val="00FA64EB"/>
    <w:rsid w:val="00FA7A5C"/>
    <w:rsid w:val="00FB5537"/>
    <w:rsid w:val="00FC211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8E70A-BFB2-45DB-9DF9-FBB4C64DC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584BA754</Template>
  <TotalTime>5</TotalTime>
  <Pages>32</Pages>
  <Words>5254</Words>
  <Characters>29948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9</cp:revision>
  <cp:lastPrinted>2021-03-26T08:29:00Z</cp:lastPrinted>
  <dcterms:created xsi:type="dcterms:W3CDTF">2022-10-24T12:42:00Z</dcterms:created>
  <dcterms:modified xsi:type="dcterms:W3CDTF">2022-10-25T07:36:00Z</dcterms:modified>
</cp:coreProperties>
</file>