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65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B17661">
              <w:rPr>
                <w:b/>
                <w:szCs w:val="28"/>
              </w:rPr>
              <w:t>RPK-2.5</w:t>
            </w:r>
            <w:r w:rsidR="004A3A45">
              <w:rPr>
                <w:b/>
                <w:szCs w:val="28"/>
              </w:rPr>
              <w:t>FSN</w:t>
            </w:r>
            <w:r w:rsidR="004A3A45" w:rsidRPr="004A3A45">
              <w:rPr>
                <w:b/>
                <w:szCs w:val="28"/>
              </w:rPr>
              <w:t>4</w:t>
            </w:r>
            <w:r w:rsidR="005A1624" w:rsidRPr="005A1624">
              <w:rPr>
                <w:b/>
                <w:szCs w:val="28"/>
              </w:rPr>
              <w:t>M</w:t>
            </w:r>
          </w:p>
        </w:tc>
      </w:tr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B17661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RPK-2.5</w:t>
            </w:r>
            <w:r w:rsidR="004A3A45">
              <w:rPr>
                <w:b/>
                <w:szCs w:val="28"/>
              </w:rPr>
              <w:t>FSN4</w:t>
            </w:r>
            <w:r w:rsidR="005A1624" w:rsidRPr="005A1624">
              <w:rPr>
                <w:b/>
                <w:szCs w:val="28"/>
              </w:rPr>
              <w:t>M</w:t>
            </w:r>
            <w:r w:rsidR="004A3A45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5A1624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4A3A45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bookmarkStart w:id="1" w:name="_GoBack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115D0A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общие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_Ref89780925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_Ref89780915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_Ref89780967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_Ref89780988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_Ref89259620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_Ref89781003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_Ref89781024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_Ref89781031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_Ref75275894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115D0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115D0A" w:rsidP="003C5C8E">
      <w:pPr>
        <w:pStyle w:val="12"/>
        <w:tabs>
          <w:tab w:val="right" w:leader="dot" w:pos="9913"/>
        </w:tabs>
        <w:ind w:firstLine="142"/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_Ref89781084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  <w:bookmarkEnd w:id="1"/>
    </w:p>
    <w:p w:rsidR="003C5C8E" w:rsidRDefault="003C5C8E" w:rsidP="00EF2B2F">
      <w:pPr>
        <w:tabs>
          <w:tab w:val="center" w:pos="4961"/>
        </w:tabs>
      </w:pPr>
    </w:p>
    <w:p w:rsidR="003C5C8E" w:rsidRDefault="003C5C8E" w:rsidP="003C5C8E">
      <w:pPr>
        <w:tabs>
          <w:tab w:val="left" w:pos="6433"/>
        </w:tabs>
      </w:pPr>
      <w:r>
        <w:tab/>
      </w:r>
    </w:p>
    <w:p w:rsidR="00B17661" w:rsidRDefault="003C5C8E" w:rsidP="003C5C8E">
      <w:pPr>
        <w:tabs>
          <w:tab w:val="left" w:pos="6433"/>
        </w:tabs>
      </w:pPr>
      <w:r>
        <w:tab/>
      </w:r>
    </w:p>
    <w:p w:rsidR="00B17661" w:rsidRPr="00B17661" w:rsidRDefault="00B17661" w:rsidP="00B17661"/>
    <w:p w:rsidR="00B17661" w:rsidRDefault="00B17661" w:rsidP="00B17661">
      <w:pPr>
        <w:tabs>
          <w:tab w:val="left" w:pos="6270"/>
        </w:tabs>
      </w:pPr>
      <w:r>
        <w:tab/>
      </w:r>
    </w:p>
    <w:p w:rsidR="00810B70" w:rsidRPr="00B17661" w:rsidRDefault="00B17661" w:rsidP="00B17661">
      <w:pPr>
        <w:tabs>
          <w:tab w:val="left" w:pos="6270"/>
        </w:tabs>
        <w:sectPr w:rsidR="00810B70" w:rsidRPr="00B17661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введение"/>
      <w:bookmarkStart w:id="3" w:name="_Toc85529565"/>
      <w:bookmarkStart w:id="4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  <w:bookmarkEnd w:id="4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AD8B7C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бщие"/>
      <w:bookmarkStart w:id="6" w:name="_Toc85529566"/>
      <w:bookmarkStart w:id="7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  <w:bookmarkEnd w:id="7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0"/>
        <w:gridCol w:w="7450"/>
      </w:tblGrid>
      <w:tr w:rsidR="00200C8E" w:rsidRPr="00CC2C20" w:rsidTr="004A3A45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4A3A45">
        <w:trPr>
          <w:trHeight w:val="553"/>
        </w:trPr>
        <w:tc>
          <w:tcPr>
            <w:tcW w:w="249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AC27B2" w:rsidRDefault="00B17661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RPK-2.5</w:t>
            </w:r>
            <w:r w:rsidR="004A3A45">
              <w:rPr>
                <w:sz w:val="22"/>
                <w:szCs w:val="22"/>
              </w:rPr>
              <w:t>FSN4</w:t>
            </w:r>
            <w:r w:rsidR="005A1624" w:rsidRPr="005A1624">
              <w:rPr>
                <w:sz w:val="22"/>
                <w:szCs w:val="22"/>
              </w:rPr>
              <w:t>M</w:t>
            </w:r>
          </w:p>
        </w:tc>
      </w:tr>
      <w:tr w:rsidR="006A3296" w:rsidRPr="00CC2C20" w:rsidTr="004A3A45">
        <w:trPr>
          <w:trHeight w:val="553"/>
        </w:trPr>
        <w:tc>
          <w:tcPr>
            <w:tcW w:w="249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AC27B2" w:rsidRDefault="00B17661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RPK-2.5</w:t>
            </w:r>
            <w:r w:rsidR="004A3A45">
              <w:rPr>
                <w:sz w:val="22"/>
                <w:szCs w:val="22"/>
              </w:rPr>
              <w:t>FSN4</w:t>
            </w:r>
            <w:r w:rsidR="005A1624" w:rsidRPr="005A1624">
              <w:rPr>
                <w:sz w:val="22"/>
                <w:szCs w:val="22"/>
              </w:rPr>
              <w:t>M</w:t>
            </w:r>
          </w:p>
        </w:tc>
      </w:tr>
      <w:tr w:rsidR="00200C8E" w:rsidRPr="00CC2C20" w:rsidTr="004A3A45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4A3A45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50" w:type="dxa"/>
            <w:vAlign w:val="center"/>
          </w:tcPr>
          <w:p w:rsidR="00200C8E" w:rsidRPr="009D7031" w:rsidRDefault="00CC5FA8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4A3A45" w:rsidRPr="00CC2C20" w:rsidTr="004A3A45">
        <w:trPr>
          <w:trHeight w:val="553"/>
        </w:trPr>
        <w:tc>
          <w:tcPr>
            <w:tcW w:w="2490" w:type="dxa"/>
            <w:vAlign w:val="center"/>
          </w:tcPr>
          <w:p w:rsidR="004A3A45" w:rsidRPr="00CC2C20" w:rsidRDefault="004A3A45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4A3A45" w:rsidRPr="0029731C" w:rsidRDefault="004A3A45" w:rsidP="00D263FB">
            <w:pPr>
              <w:jc w:val="center"/>
              <w:rPr>
                <w:sz w:val="22"/>
                <w:szCs w:val="22"/>
              </w:rPr>
            </w:pPr>
            <w:r w:rsidRPr="00EA202F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A3A45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4A3A45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5A1624" w:rsidP="005A162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200C8E" w:rsidRPr="00CC2C20" w:rsidRDefault="004A3A45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4A3A45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D145D5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50" w:type="dxa"/>
            <w:vAlign w:val="center"/>
          </w:tcPr>
          <w:p w:rsidR="00200C8E" w:rsidRPr="00CC2C20" w:rsidRDefault="00D145D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4A3A45">
        <w:trPr>
          <w:trHeight w:val="492"/>
        </w:trPr>
        <w:tc>
          <w:tcPr>
            <w:tcW w:w="2490" w:type="dxa"/>
            <w:vAlign w:val="center"/>
          </w:tcPr>
          <w:p w:rsidR="00200C8E" w:rsidRPr="00CC2C20" w:rsidRDefault="00180267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50" w:type="dxa"/>
            <w:vAlign w:val="center"/>
          </w:tcPr>
          <w:p w:rsidR="00D145D5" w:rsidRDefault="00D145D5" w:rsidP="00D145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 соответствия</w:t>
            </w:r>
            <w:r w:rsidRPr="003E3AD4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 xml:space="preserve"> требованиям технического регламента Евразийского экономического союза</w:t>
            </w:r>
          </w:p>
          <w:p w:rsidR="00D145D5" w:rsidRDefault="00D145D5" w:rsidP="00D145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(технического регламента Таможенного союза)</w:t>
            </w:r>
          </w:p>
          <w:p w:rsidR="00DC4AF7" w:rsidRDefault="00DC4AF7" w:rsidP="00DC4AF7">
            <w:pPr>
              <w:jc w:val="center"/>
              <w:rPr>
                <w:sz w:val="22"/>
                <w:szCs w:val="22"/>
              </w:rPr>
            </w:pPr>
            <w:r w:rsidRPr="008D1F24">
              <w:rPr>
                <w:sz w:val="22"/>
                <w:szCs w:val="22"/>
              </w:rPr>
              <w:t>ЕАЭС N RU Д-</w:t>
            </w:r>
            <w:r w:rsidRPr="008D1F24">
              <w:rPr>
                <w:sz w:val="22"/>
                <w:szCs w:val="22"/>
                <w:lang w:val="en-US"/>
              </w:rPr>
              <w:t>ES</w:t>
            </w:r>
            <w:r w:rsidRPr="008D1F24">
              <w:rPr>
                <w:sz w:val="22"/>
                <w:szCs w:val="22"/>
              </w:rPr>
              <w:t>.</w:t>
            </w:r>
            <w:r w:rsidRPr="008D1F24">
              <w:rPr>
                <w:sz w:val="22"/>
                <w:szCs w:val="22"/>
                <w:lang w:val="en-US"/>
              </w:rPr>
              <w:t>PA</w:t>
            </w:r>
            <w:r w:rsidRPr="008D1F24">
              <w:rPr>
                <w:sz w:val="22"/>
                <w:szCs w:val="22"/>
              </w:rPr>
              <w:t>01.В.10658/21 (срок действия с 08.06.2021 до 02.06.2024)</w:t>
            </w:r>
          </w:p>
          <w:tbl>
            <w:tblPr>
              <w:tblW w:w="6792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DC4AF7" w:rsidRPr="0029731C" w:rsidTr="00C810A9">
              <w:tc>
                <w:tcPr>
                  <w:tcW w:w="1868" w:type="dxa"/>
                  <w:shd w:val="clear" w:color="auto" w:fill="auto"/>
                </w:tcPr>
                <w:p w:rsidR="00DC4AF7" w:rsidRPr="007C2003" w:rsidRDefault="00DC4AF7" w:rsidP="00DC4AF7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010/2011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DC4AF7" w:rsidRPr="007C2003" w:rsidRDefault="00DC4AF7" w:rsidP="00DC4AF7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машин и оборудования</w:t>
                  </w:r>
                </w:p>
              </w:tc>
            </w:tr>
            <w:tr w:rsidR="00DC4AF7" w:rsidRPr="00A52243" w:rsidTr="00C810A9">
              <w:tc>
                <w:tcPr>
                  <w:tcW w:w="1868" w:type="dxa"/>
                  <w:shd w:val="clear" w:color="auto" w:fill="auto"/>
                </w:tcPr>
                <w:p w:rsidR="00DC4AF7" w:rsidRPr="007C2003" w:rsidRDefault="00DC4AF7" w:rsidP="00DC4AF7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DC4AF7" w:rsidRPr="007C2003" w:rsidRDefault="00DC4AF7" w:rsidP="00DC4AF7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DC4AF7" w:rsidRPr="00A52243" w:rsidTr="00C810A9">
              <w:tc>
                <w:tcPr>
                  <w:tcW w:w="1868" w:type="dxa"/>
                  <w:shd w:val="clear" w:color="auto" w:fill="auto"/>
                </w:tcPr>
                <w:p w:rsidR="00DC4AF7" w:rsidRPr="007C2003" w:rsidRDefault="00DC4AF7" w:rsidP="00DC4AF7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DC4AF7" w:rsidRPr="007C2003" w:rsidRDefault="00DC4AF7" w:rsidP="00DC4AF7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A5224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CC5FA8" w:rsidRPr="00CC5FA8" w:rsidTr="004A3A45">
        <w:trPr>
          <w:trHeight w:val="492"/>
        </w:trPr>
        <w:tc>
          <w:tcPr>
            <w:tcW w:w="249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 w:rsidRPr="00CC5FA8">
              <w:rPr>
                <w:sz w:val="22"/>
                <w:szCs w:val="22"/>
                <w:lang w:val="en-US"/>
              </w:rPr>
              <w:t xml:space="preserve">Johnson Controls Hitachi Air Conditioning Malaysia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Sdn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1C49D4">
              <w:rPr>
                <w:sz w:val="22"/>
                <w:szCs w:val="22"/>
              </w:rPr>
              <w:t>Bhd</w:t>
            </w:r>
            <w:proofErr w:type="spellEnd"/>
          </w:p>
        </w:tc>
      </w:tr>
      <w:tr w:rsidR="00CC5FA8" w:rsidRPr="00CC2C20" w:rsidTr="004A3A45">
        <w:trPr>
          <w:trHeight w:val="553"/>
        </w:trPr>
        <w:tc>
          <w:tcPr>
            <w:tcW w:w="249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CC5FA8" w:rsidRPr="00115D0A" w:rsidTr="004A3A45">
        <w:trPr>
          <w:trHeight w:val="553"/>
        </w:trPr>
        <w:tc>
          <w:tcPr>
            <w:tcW w:w="249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CC5FA8" w:rsidRPr="001C49D4" w:rsidRDefault="00CC5FA8" w:rsidP="00CC5FA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Малайзия</w:t>
            </w:r>
            <w:r w:rsidRPr="00CC5FA8">
              <w:rPr>
                <w:sz w:val="22"/>
                <w:szCs w:val="22"/>
                <w:lang w:val="en-US"/>
              </w:rPr>
              <w:t xml:space="preserve">, Lot 10,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Jalan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Kemajuan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Industrial Estate, 43650  Bandar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Baru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>, Selangor Daru Ehsan</w:t>
            </w:r>
          </w:p>
        </w:tc>
      </w:tr>
      <w:tr w:rsidR="00200C8E" w:rsidRPr="00CC2C20" w:rsidTr="004A3A45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4A3A45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DC4AF7" w:rsidRPr="00F349A2" w:rsidRDefault="00DC4AF7" w:rsidP="00D145D5">
            <w:pPr>
              <w:jc w:val="center"/>
              <w:rPr>
                <w:sz w:val="22"/>
                <w:szCs w:val="22"/>
              </w:rPr>
            </w:pPr>
            <w:r w:rsidRPr="00F349A2">
              <w:rPr>
                <w:sz w:val="22"/>
                <w:szCs w:val="22"/>
              </w:rPr>
              <w:t>Общество с ограниченной ответственностью "Торговая компания Азимут".</w:t>
            </w:r>
          </w:p>
          <w:p w:rsidR="00DC4AF7" w:rsidRPr="003F28A1" w:rsidRDefault="00DC4AF7" w:rsidP="00D145D5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ОГРН </w:t>
            </w:r>
            <w:r w:rsidRPr="00F349A2">
              <w:rPr>
                <w:sz w:val="22"/>
                <w:szCs w:val="22"/>
              </w:rPr>
              <w:t>1167746098981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DC4AF7" w:rsidRPr="003F28A1" w:rsidRDefault="00DC4AF7" w:rsidP="00D145D5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Юр.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DC4AF7" w:rsidRPr="003F28A1" w:rsidRDefault="00DC4AF7" w:rsidP="00D145D5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Факт. адрес: </w:t>
            </w:r>
            <w:r w:rsidRPr="00F349A2">
              <w:rPr>
                <w:sz w:val="22"/>
                <w:szCs w:val="22"/>
              </w:rPr>
              <w:t xml:space="preserve">121552, </w:t>
            </w:r>
            <w:proofErr w:type="spellStart"/>
            <w:r w:rsidRPr="00F349A2">
              <w:rPr>
                <w:sz w:val="22"/>
                <w:szCs w:val="22"/>
              </w:rPr>
              <w:t>P</w:t>
            </w:r>
            <w:r>
              <w:rPr>
                <w:sz w:val="22"/>
                <w:szCs w:val="22"/>
              </w:rPr>
              <w:t>оссия</w:t>
            </w:r>
            <w:proofErr w:type="spellEnd"/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Москва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Островная</w:t>
            </w:r>
            <w:r w:rsidRPr="00F349A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</w:p>
          <w:p w:rsidR="00DC4AF7" w:rsidRPr="003F28A1" w:rsidRDefault="00DC4AF7" w:rsidP="00D145D5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</w:t>
            </w:r>
            <w:r w:rsidRPr="00F349A2">
              <w:rPr>
                <w:sz w:val="22"/>
                <w:szCs w:val="22"/>
              </w:rPr>
              <w:t xml:space="preserve">+7 </w:t>
            </w:r>
            <w:r>
              <w:rPr>
                <w:sz w:val="22"/>
                <w:szCs w:val="22"/>
              </w:rPr>
              <w:t>(</w:t>
            </w:r>
            <w:r w:rsidRPr="00F349A2">
              <w:rPr>
                <w:sz w:val="22"/>
                <w:szCs w:val="22"/>
              </w:rPr>
              <w:t>495</w:t>
            </w:r>
            <w:r>
              <w:rPr>
                <w:sz w:val="22"/>
                <w:szCs w:val="22"/>
              </w:rPr>
              <w:t>)</w:t>
            </w:r>
            <w:r w:rsidRPr="00F349A2">
              <w:rPr>
                <w:sz w:val="22"/>
                <w:szCs w:val="22"/>
              </w:rPr>
              <w:t>234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69</w:t>
            </w:r>
            <w:r>
              <w:rPr>
                <w:sz w:val="22"/>
                <w:szCs w:val="22"/>
              </w:rPr>
              <w:t>-</w:t>
            </w:r>
            <w:r w:rsidRPr="00F349A2">
              <w:rPr>
                <w:sz w:val="22"/>
                <w:szCs w:val="22"/>
              </w:rPr>
              <w:t>89</w:t>
            </w:r>
            <w:r w:rsidRPr="003F28A1">
              <w:rPr>
                <w:sz w:val="22"/>
                <w:szCs w:val="22"/>
              </w:rPr>
              <w:t xml:space="preserve">, </w:t>
            </w:r>
          </w:p>
          <w:p w:rsidR="00DC4AF7" w:rsidRPr="00F16C99" w:rsidRDefault="00DC4AF7" w:rsidP="00DC4AF7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F16C99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F16C99">
              <w:rPr>
                <w:sz w:val="22"/>
                <w:szCs w:val="22"/>
              </w:rPr>
              <w:t xml:space="preserve">: </w:t>
            </w:r>
            <w:hyperlink r:id="rId19" w:history="1">
              <w:r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BA64D7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azimutaircon</w:t>
              </w:r>
              <w:proofErr w:type="spellEnd"/>
              <w:r w:rsidRPr="00BA64D7">
                <w:rPr>
                  <w:rStyle w:val="ad"/>
                  <w:sz w:val="22"/>
                  <w:szCs w:val="22"/>
                </w:rPr>
                <w:t>.</w:t>
              </w:r>
              <w:proofErr w:type="spellStart"/>
              <w:r>
                <w:rPr>
                  <w:rStyle w:val="ad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Pr="00D263FB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bookmarkStart w:id="12" w:name="_Ref89259492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6"/>
        <w:gridCol w:w="2617"/>
        <w:gridCol w:w="1272"/>
        <w:gridCol w:w="3054"/>
      </w:tblGrid>
      <w:tr w:rsidR="00BE592B" w:rsidRPr="00AD1C4D" w:rsidTr="00BE592B">
        <w:trPr>
          <w:trHeight w:val="159"/>
          <w:jc w:val="center"/>
        </w:trPr>
        <w:tc>
          <w:tcPr>
            <w:tcW w:w="4957" w:type="dxa"/>
            <w:gridSpan w:val="2"/>
            <w:vAlign w:val="center"/>
          </w:tcPr>
          <w:p w:rsidR="00BE592B" w:rsidRPr="00BE592B" w:rsidRDefault="00BE592B" w:rsidP="00BE592B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152" w:type="dxa"/>
            <w:vAlign w:val="center"/>
          </w:tcPr>
          <w:p w:rsidR="00BE592B" w:rsidRPr="00BE592B" w:rsidRDefault="00BE592B" w:rsidP="00BE592B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100" w:type="dxa"/>
            <w:vAlign w:val="center"/>
          </w:tcPr>
          <w:p w:rsidR="00BE592B" w:rsidRPr="00BE592B" w:rsidRDefault="00BE592B" w:rsidP="00BE592B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Значение</w:t>
            </w:r>
          </w:p>
        </w:tc>
      </w:tr>
      <w:tr w:rsidR="00CF4600" w:rsidRPr="00AD1C4D" w:rsidTr="00B17661">
        <w:trPr>
          <w:trHeight w:val="159"/>
          <w:jc w:val="center"/>
        </w:trPr>
        <w:tc>
          <w:tcPr>
            <w:tcW w:w="2272" w:type="dxa"/>
            <w:vMerge w:val="restart"/>
          </w:tcPr>
          <w:p w:rsidR="00CF4600" w:rsidRPr="00AD1C4D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685" w:type="dxa"/>
            <w:vAlign w:val="center"/>
          </w:tcPr>
          <w:p w:rsidR="00CF4600" w:rsidRPr="0001459B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ES, 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152" w:type="dxa"/>
            <w:vMerge w:val="restart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00" w:type="dxa"/>
            <w:vAlign w:val="center"/>
          </w:tcPr>
          <w:p w:rsidR="00CF4600" w:rsidRPr="00DA6454" w:rsidRDefault="00F423D9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</w:tr>
      <w:tr w:rsidR="00CF4600" w:rsidRPr="00AD1C4D" w:rsidTr="00B17661">
        <w:trPr>
          <w:trHeight w:val="159"/>
          <w:jc w:val="center"/>
        </w:trPr>
        <w:tc>
          <w:tcPr>
            <w:tcW w:w="2272" w:type="dxa"/>
            <w:vMerge/>
          </w:tcPr>
          <w:p w:rsidR="00CF4600" w:rsidRDefault="00CF4600" w:rsidP="00CF4600">
            <w:pPr>
              <w:rPr>
                <w:sz w:val="22"/>
                <w:szCs w:val="22"/>
              </w:rPr>
            </w:pPr>
          </w:p>
        </w:tc>
        <w:tc>
          <w:tcPr>
            <w:tcW w:w="2685" w:type="dxa"/>
            <w:vAlign w:val="center"/>
          </w:tcPr>
          <w:p w:rsidR="00CF4600" w:rsidRPr="0001459B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ES, 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152" w:type="dxa"/>
            <w:vMerge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:rsidR="00CF4600" w:rsidRPr="005F57B1" w:rsidRDefault="00F423D9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</w:tc>
      </w:tr>
      <w:tr w:rsidR="00CF4600" w:rsidRPr="00AD1C4D" w:rsidTr="00B17661">
        <w:trPr>
          <w:trHeight w:val="159"/>
          <w:jc w:val="center"/>
        </w:trPr>
        <w:tc>
          <w:tcPr>
            <w:tcW w:w="2272" w:type="dxa"/>
            <w:vMerge/>
          </w:tcPr>
          <w:p w:rsidR="00CF4600" w:rsidRDefault="00CF4600" w:rsidP="00CF4600">
            <w:pPr>
              <w:rPr>
                <w:sz w:val="22"/>
                <w:szCs w:val="22"/>
              </w:rPr>
            </w:pPr>
          </w:p>
        </w:tc>
        <w:tc>
          <w:tcPr>
            <w:tcW w:w="2685" w:type="dxa"/>
            <w:vAlign w:val="center"/>
          </w:tcPr>
          <w:p w:rsidR="00CF4600" w:rsidRPr="0001459B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152" w:type="dxa"/>
            <w:vMerge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:rsidR="00CF4600" w:rsidRPr="00CF4600" w:rsidRDefault="00F423D9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</w:tr>
      <w:tr w:rsidR="00CF4600" w:rsidRPr="00AD1C4D" w:rsidTr="00B17661">
        <w:trPr>
          <w:trHeight w:val="159"/>
          <w:jc w:val="center"/>
        </w:trPr>
        <w:tc>
          <w:tcPr>
            <w:tcW w:w="2272" w:type="dxa"/>
            <w:vMerge/>
          </w:tcPr>
          <w:p w:rsidR="00CF4600" w:rsidRDefault="00CF4600" w:rsidP="00CF4600">
            <w:pPr>
              <w:rPr>
                <w:sz w:val="22"/>
                <w:szCs w:val="22"/>
              </w:rPr>
            </w:pPr>
          </w:p>
        </w:tc>
        <w:tc>
          <w:tcPr>
            <w:tcW w:w="2685" w:type="dxa"/>
            <w:vAlign w:val="center"/>
          </w:tcPr>
          <w:p w:rsidR="00CF4600" w:rsidRPr="0001459B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152" w:type="dxa"/>
            <w:vMerge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:rsidR="00CF4600" w:rsidRPr="005F57B1" w:rsidRDefault="00F423D9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</w:tc>
      </w:tr>
      <w:tr w:rsidR="00CF4600" w:rsidRPr="00AD1C4D" w:rsidTr="00B17661">
        <w:trPr>
          <w:trHeight w:val="159"/>
          <w:jc w:val="center"/>
        </w:trPr>
        <w:tc>
          <w:tcPr>
            <w:tcW w:w="2272" w:type="dxa"/>
            <w:vAlign w:val="center"/>
          </w:tcPr>
          <w:p w:rsidR="00CF4600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685" w:type="dxa"/>
            <w:vAlign w:val="center"/>
          </w:tcPr>
          <w:p w:rsidR="00CF4600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F4600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152" w:type="dxa"/>
            <w:vAlign w:val="center"/>
          </w:tcPr>
          <w:p w:rsidR="00CF4600" w:rsidRPr="00135C40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100" w:type="dxa"/>
            <w:vAlign w:val="center"/>
          </w:tcPr>
          <w:p w:rsidR="00CF4600" w:rsidRPr="005F57B1" w:rsidRDefault="001C1412" w:rsidP="001C1412">
            <w:pPr>
              <w:jc w:val="center"/>
              <w:rPr>
                <w:sz w:val="22"/>
                <w:szCs w:val="22"/>
              </w:rPr>
            </w:pPr>
            <w:r w:rsidRPr="001C1412">
              <w:rPr>
                <w:sz w:val="22"/>
                <w:szCs w:val="22"/>
              </w:rPr>
              <w:t xml:space="preserve">18.5/16.5/14/12 </w:t>
            </w:r>
          </w:p>
        </w:tc>
      </w:tr>
      <w:tr w:rsidR="00CF4600" w:rsidRPr="00AD1C4D" w:rsidTr="00B17661">
        <w:trPr>
          <w:jc w:val="center"/>
        </w:trPr>
        <w:tc>
          <w:tcPr>
            <w:tcW w:w="2272" w:type="dxa"/>
            <w:vAlign w:val="center"/>
          </w:tcPr>
          <w:p w:rsidR="00CF4600" w:rsidRPr="00E4197E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685" w:type="dxa"/>
            <w:vAlign w:val="center"/>
          </w:tcPr>
          <w:p w:rsidR="00CF4600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F4600" w:rsidRPr="00E4197E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152" w:type="dxa"/>
            <w:vAlign w:val="center"/>
          </w:tcPr>
          <w:p w:rsidR="00CF4600" w:rsidRPr="00E4197E" w:rsidRDefault="00CF4600" w:rsidP="00CF460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100" w:type="dxa"/>
            <w:vAlign w:val="center"/>
          </w:tcPr>
          <w:p w:rsidR="00CF4600" w:rsidRPr="002B628A" w:rsidRDefault="00EB5F5B" w:rsidP="001C14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1C1412" w:rsidRPr="001C1412">
              <w:rPr>
                <w:sz w:val="22"/>
                <w:szCs w:val="22"/>
              </w:rPr>
              <w:t xml:space="preserve">5/42/38/35 </w:t>
            </w:r>
          </w:p>
        </w:tc>
      </w:tr>
      <w:tr w:rsidR="003B27FB" w:rsidRPr="00AD1C4D" w:rsidTr="00B17661">
        <w:trPr>
          <w:jc w:val="center"/>
        </w:trPr>
        <w:tc>
          <w:tcPr>
            <w:tcW w:w="4957" w:type="dxa"/>
            <w:gridSpan w:val="2"/>
            <w:vAlign w:val="center"/>
          </w:tcPr>
          <w:p w:rsidR="00C9509B" w:rsidRDefault="003B27FB" w:rsidP="00C950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  <w:r w:rsidR="00C9509B">
              <w:rPr>
                <w:sz w:val="22"/>
                <w:szCs w:val="22"/>
              </w:rPr>
              <w:t xml:space="preserve"> </w:t>
            </w:r>
          </w:p>
          <w:p w:rsidR="003B27FB" w:rsidRPr="00E4197E" w:rsidRDefault="00C9509B" w:rsidP="00C950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 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152" w:type="dxa"/>
            <w:vAlign w:val="center"/>
          </w:tcPr>
          <w:p w:rsidR="003B27FB" w:rsidRPr="00135C40" w:rsidRDefault="003B27FB" w:rsidP="00CF460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100" w:type="dxa"/>
            <w:vAlign w:val="center"/>
          </w:tcPr>
          <w:p w:rsidR="003B27FB" w:rsidRPr="004C1D6C" w:rsidRDefault="00C9509B" w:rsidP="00C9509B">
            <w:pPr>
              <w:jc w:val="center"/>
              <w:rPr>
                <w:sz w:val="22"/>
                <w:szCs w:val="22"/>
              </w:rPr>
            </w:pPr>
            <w:r w:rsidRPr="00C9509B">
              <w:rPr>
                <w:sz w:val="22"/>
                <w:szCs w:val="22"/>
              </w:rPr>
              <w:t>60/58/54/51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</w:tc>
      </w:tr>
      <w:tr w:rsidR="00CF4600" w:rsidRPr="00AD1C4D" w:rsidTr="00B17661">
        <w:trPr>
          <w:jc w:val="center"/>
        </w:trPr>
        <w:tc>
          <w:tcPr>
            <w:tcW w:w="2272" w:type="dxa"/>
            <w:vMerge w:val="restart"/>
            <w:vAlign w:val="center"/>
          </w:tcPr>
          <w:p w:rsidR="00CF4600" w:rsidRPr="00135C40" w:rsidRDefault="00D145D5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685" w:type="dxa"/>
            <w:vAlign w:val="center"/>
          </w:tcPr>
          <w:p w:rsidR="00CF4600" w:rsidRPr="0001459B" w:rsidRDefault="00CF4600" w:rsidP="00D145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152" w:type="dxa"/>
            <w:vMerge w:val="restart"/>
            <w:vAlign w:val="center"/>
          </w:tcPr>
          <w:p w:rsidR="00CF4600" w:rsidRPr="00135C40" w:rsidRDefault="00CF4600" w:rsidP="00CF460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100" w:type="dxa"/>
            <w:vAlign w:val="center"/>
          </w:tcPr>
          <w:p w:rsidR="00CF4600" w:rsidRPr="002C27AF" w:rsidRDefault="00CF4600" w:rsidP="00CF4600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46</w:t>
            </w:r>
          </w:p>
        </w:tc>
      </w:tr>
      <w:tr w:rsidR="00CF4600" w:rsidRPr="00AD1C4D" w:rsidTr="00B17661">
        <w:trPr>
          <w:jc w:val="center"/>
        </w:trPr>
        <w:tc>
          <w:tcPr>
            <w:tcW w:w="2272" w:type="dxa"/>
            <w:vMerge/>
            <w:vAlign w:val="center"/>
          </w:tcPr>
          <w:p w:rsidR="00CF4600" w:rsidRPr="00E4197E" w:rsidRDefault="00CF4600" w:rsidP="00CF4600">
            <w:pPr>
              <w:rPr>
                <w:sz w:val="22"/>
                <w:szCs w:val="22"/>
              </w:rPr>
            </w:pPr>
          </w:p>
        </w:tc>
        <w:tc>
          <w:tcPr>
            <w:tcW w:w="2685" w:type="dxa"/>
            <w:vAlign w:val="center"/>
          </w:tcPr>
          <w:p w:rsidR="00CF4600" w:rsidRPr="00E4197E" w:rsidRDefault="00CF4600" w:rsidP="00D145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152" w:type="dxa"/>
            <w:vMerge/>
            <w:vAlign w:val="center"/>
          </w:tcPr>
          <w:p w:rsidR="00CF4600" w:rsidRPr="00E4197E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:rsidR="00CF4600" w:rsidRPr="002C27AF" w:rsidRDefault="00CF4600" w:rsidP="00CF4600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</w:p>
        </w:tc>
      </w:tr>
      <w:tr w:rsidR="00CF4600" w:rsidRPr="00AD1C4D" w:rsidTr="00B17661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CF4600" w:rsidRPr="00E4197E" w:rsidRDefault="00CF4600" w:rsidP="00CF4600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685" w:type="dxa"/>
            <w:vAlign w:val="center"/>
          </w:tcPr>
          <w:p w:rsidR="00CF4600" w:rsidRPr="00E4197E" w:rsidRDefault="00CF4600" w:rsidP="00D145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152" w:type="dxa"/>
            <w:vMerge w:val="restart"/>
            <w:vAlign w:val="center"/>
          </w:tcPr>
          <w:p w:rsidR="00CF4600" w:rsidRPr="00B54A67" w:rsidRDefault="00CF4600" w:rsidP="00CF4600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CF4600" w:rsidRPr="00135C40" w:rsidRDefault="00CF4600" w:rsidP="00CF4600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3100" w:type="dxa"/>
            <w:vAlign w:val="center"/>
          </w:tcPr>
          <w:p w:rsidR="00CF4600" w:rsidRPr="00135C40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CF4600" w:rsidRPr="00AD1C4D" w:rsidTr="00B17661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CF4600" w:rsidRPr="00FD6217" w:rsidRDefault="00CF4600" w:rsidP="00CF4600">
            <w:pPr>
              <w:rPr>
                <w:sz w:val="22"/>
                <w:szCs w:val="22"/>
              </w:rPr>
            </w:pPr>
          </w:p>
        </w:tc>
        <w:tc>
          <w:tcPr>
            <w:tcW w:w="2685" w:type="dxa"/>
            <w:vAlign w:val="center"/>
          </w:tcPr>
          <w:p w:rsidR="00CF4600" w:rsidRPr="00FD6217" w:rsidRDefault="00CF4600" w:rsidP="00D145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152" w:type="dxa"/>
            <w:vMerge/>
            <w:vAlign w:val="center"/>
          </w:tcPr>
          <w:p w:rsidR="00CF4600" w:rsidRPr="00135C40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:rsidR="00CF4600" w:rsidRPr="0098223F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(5/8)</w:t>
            </w:r>
          </w:p>
        </w:tc>
      </w:tr>
      <w:tr w:rsidR="00CF4600" w:rsidRPr="00AD1C4D" w:rsidTr="00B17661">
        <w:trPr>
          <w:jc w:val="center"/>
        </w:trPr>
        <w:tc>
          <w:tcPr>
            <w:tcW w:w="4957" w:type="dxa"/>
            <w:gridSpan w:val="2"/>
            <w:vAlign w:val="center"/>
          </w:tcPr>
          <w:p w:rsidR="00CF4600" w:rsidRPr="00CA78AC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152" w:type="dxa"/>
            <w:vAlign w:val="center"/>
          </w:tcPr>
          <w:p w:rsidR="00CF4600" w:rsidRPr="00CA78AC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00" w:type="dxa"/>
            <w:vAlign w:val="center"/>
          </w:tcPr>
          <w:p w:rsidR="00CF4600" w:rsidRPr="00CA78AC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20*</w:t>
            </w:r>
          </w:p>
        </w:tc>
      </w:tr>
      <w:tr w:rsidR="00CF4600" w:rsidRPr="00AD1C4D" w:rsidTr="00B17661">
        <w:trPr>
          <w:jc w:val="center"/>
        </w:trPr>
        <w:tc>
          <w:tcPr>
            <w:tcW w:w="6109" w:type="dxa"/>
            <w:gridSpan w:val="3"/>
            <w:vAlign w:val="center"/>
          </w:tcPr>
          <w:p w:rsidR="00CF4600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100" w:type="dxa"/>
            <w:vAlign w:val="center"/>
          </w:tcPr>
          <w:p w:rsidR="00CF4600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Белый </w:t>
            </w:r>
            <w:r w:rsidRPr="0069726C">
              <w:rPr>
                <w:sz w:val="22"/>
                <w:szCs w:val="22"/>
              </w:rPr>
              <w:t xml:space="preserve">(7.3G8.3/.02) </w:t>
            </w:r>
          </w:p>
        </w:tc>
      </w:tr>
      <w:tr w:rsidR="00CF4600" w:rsidRPr="00AD1C4D" w:rsidTr="00B17661">
        <w:trPr>
          <w:jc w:val="center"/>
        </w:trPr>
        <w:tc>
          <w:tcPr>
            <w:tcW w:w="9209" w:type="dxa"/>
            <w:gridSpan w:val="4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CF4600" w:rsidRPr="00AD1C4D" w:rsidTr="00B17661">
        <w:trPr>
          <w:jc w:val="center"/>
        </w:trPr>
        <w:tc>
          <w:tcPr>
            <w:tcW w:w="4957" w:type="dxa"/>
            <w:gridSpan w:val="2"/>
            <w:vAlign w:val="center"/>
          </w:tcPr>
          <w:p w:rsidR="00CF4600" w:rsidRPr="00135C40" w:rsidRDefault="00CF4600" w:rsidP="00CF4600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152" w:type="dxa"/>
            <w:vAlign w:val="center"/>
          </w:tcPr>
          <w:p w:rsidR="00CF4600" w:rsidRPr="0001459B" w:rsidRDefault="00CF4600" w:rsidP="00CF460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100" w:type="dxa"/>
            <w:vAlign w:val="center"/>
          </w:tcPr>
          <w:p w:rsidR="00CF4600" w:rsidRPr="0001459B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CF4600" w:rsidRPr="00AD1C4D" w:rsidTr="00B17661">
        <w:trPr>
          <w:jc w:val="center"/>
        </w:trPr>
        <w:tc>
          <w:tcPr>
            <w:tcW w:w="4957" w:type="dxa"/>
            <w:gridSpan w:val="2"/>
            <w:vAlign w:val="center"/>
          </w:tcPr>
          <w:p w:rsidR="00CF4600" w:rsidRPr="001D0C4B" w:rsidRDefault="00CF4600" w:rsidP="00CF4600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152" w:type="dxa"/>
            <w:vAlign w:val="center"/>
          </w:tcPr>
          <w:p w:rsidR="00CF4600" w:rsidRPr="00812D3E" w:rsidRDefault="00CF4600" w:rsidP="00CF4600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100" w:type="dxa"/>
            <w:vAlign w:val="center"/>
          </w:tcPr>
          <w:p w:rsidR="00CF4600" w:rsidRPr="00812D3E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F4600" w:rsidRPr="00AD1C4D" w:rsidTr="00B17661">
        <w:trPr>
          <w:trHeight w:val="331"/>
          <w:jc w:val="center"/>
        </w:trPr>
        <w:tc>
          <w:tcPr>
            <w:tcW w:w="9209" w:type="dxa"/>
            <w:gridSpan w:val="4"/>
            <w:vAlign w:val="center"/>
          </w:tcPr>
          <w:p w:rsidR="00CF4600" w:rsidRPr="00C43D1A" w:rsidRDefault="00CF4600" w:rsidP="00CF4600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B17661" w:rsidRPr="00AD1C4D" w:rsidTr="00B17661">
        <w:trPr>
          <w:trHeight w:val="241"/>
          <w:jc w:val="center"/>
        </w:trPr>
        <w:tc>
          <w:tcPr>
            <w:tcW w:w="4957" w:type="dxa"/>
            <w:gridSpan w:val="2"/>
            <w:vAlign w:val="center"/>
          </w:tcPr>
          <w:p w:rsidR="00B17661" w:rsidRDefault="00B17661" w:rsidP="00B176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152" w:type="dxa"/>
            <w:vAlign w:val="center"/>
          </w:tcPr>
          <w:p w:rsidR="00B17661" w:rsidRPr="00294001" w:rsidRDefault="00B17661" w:rsidP="00CF460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100" w:type="dxa"/>
            <w:vAlign w:val="center"/>
          </w:tcPr>
          <w:p w:rsidR="00B17661" w:rsidRDefault="00B17661" w:rsidP="005A2655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B17661" w:rsidRPr="00D145D5" w:rsidTr="00B17661">
        <w:trPr>
          <w:trHeight w:val="241"/>
          <w:jc w:val="center"/>
        </w:trPr>
        <w:tc>
          <w:tcPr>
            <w:tcW w:w="4957" w:type="dxa"/>
            <w:gridSpan w:val="2"/>
            <w:vAlign w:val="center"/>
          </w:tcPr>
          <w:p w:rsidR="00B17661" w:rsidRPr="00B17661" w:rsidRDefault="00B17661" w:rsidP="00B176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152" w:type="dxa"/>
            <w:vAlign w:val="center"/>
          </w:tcPr>
          <w:p w:rsidR="00B17661" w:rsidRPr="00850DEB" w:rsidRDefault="00B17661" w:rsidP="00CF460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100" w:type="dxa"/>
            <w:vAlign w:val="center"/>
          </w:tcPr>
          <w:p w:rsidR="00B17661" w:rsidRPr="00D145D5" w:rsidRDefault="00B17661" w:rsidP="005A2655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D145D5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D145D5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D145D5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D145D5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D145D5">
                <w:rPr>
                  <w:sz w:val="22"/>
                  <w:szCs w:val="22"/>
                </w:rPr>
                <w:t>-32</w:t>
              </w:r>
            </w:hyperlink>
            <w:r w:rsidRPr="00D145D5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</w:t>
            </w:r>
            <w:r w:rsidRPr="00D145D5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D145D5">
              <w:rPr>
                <w:sz w:val="22"/>
                <w:szCs w:val="22"/>
                <w:vertAlign w:val="subscript"/>
              </w:rPr>
              <w:t>2</w:t>
            </w:r>
            <w:r w:rsidRPr="00D145D5">
              <w:rPr>
                <w:sz w:val="22"/>
                <w:szCs w:val="22"/>
              </w:rPr>
              <w:t>)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D145D5">
              <w:rPr>
                <w:sz w:val="22"/>
                <w:szCs w:val="22"/>
              </w:rPr>
              <w:t xml:space="preserve"> 50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D145D5">
              <w:rPr>
                <w:sz w:val="22"/>
                <w:szCs w:val="22"/>
              </w:rPr>
              <w:t>%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пентафторэтана</w:t>
              </w:r>
              <w:proofErr w:type="spellEnd"/>
              <w:r w:rsidRPr="00D145D5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D145D5">
                <w:rPr>
                  <w:sz w:val="22"/>
                  <w:szCs w:val="22"/>
                </w:rPr>
                <w:t>-125</w:t>
              </w:r>
            </w:hyperlink>
            <w:r w:rsidRPr="00D145D5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CHF</w:t>
            </w:r>
            <w:r w:rsidRPr="00D145D5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D145D5">
              <w:rPr>
                <w:sz w:val="22"/>
                <w:szCs w:val="22"/>
                <w:vertAlign w:val="subscript"/>
              </w:rPr>
              <w:t>3</w:t>
            </w:r>
            <w:r w:rsidRPr="00D145D5">
              <w:rPr>
                <w:sz w:val="22"/>
                <w:szCs w:val="22"/>
              </w:rPr>
              <w:t>)</w:t>
            </w:r>
          </w:p>
        </w:tc>
      </w:tr>
      <w:tr w:rsidR="00B17661" w:rsidRPr="00AD1C4D" w:rsidTr="00B17661">
        <w:trPr>
          <w:trHeight w:val="241"/>
          <w:jc w:val="center"/>
        </w:trPr>
        <w:tc>
          <w:tcPr>
            <w:tcW w:w="4957" w:type="dxa"/>
            <w:gridSpan w:val="2"/>
            <w:vAlign w:val="center"/>
          </w:tcPr>
          <w:p w:rsidR="00B17661" w:rsidRDefault="00B17661" w:rsidP="00B176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152" w:type="dxa"/>
            <w:vAlign w:val="center"/>
          </w:tcPr>
          <w:p w:rsidR="00B17661" w:rsidRPr="00294001" w:rsidRDefault="00B17661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100" w:type="dxa"/>
            <w:vAlign w:val="center"/>
          </w:tcPr>
          <w:p w:rsidR="00B17661" w:rsidRDefault="00B17661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CF4600" w:rsidRPr="00AD1C4D" w:rsidTr="00B17661">
        <w:trPr>
          <w:trHeight w:val="241"/>
          <w:jc w:val="center"/>
        </w:trPr>
        <w:tc>
          <w:tcPr>
            <w:tcW w:w="9209" w:type="dxa"/>
            <w:gridSpan w:val="4"/>
          </w:tcPr>
          <w:p w:rsidR="00CF4600" w:rsidRDefault="00CF4600" w:rsidP="00CF460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F4600" w:rsidRPr="00AD1C4D" w:rsidTr="00B17661">
        <w:trPr>
          <w:trHeight w:val="241"/>
          <w:jc w:val="center"/>
        </w:trPr>
        <w:tc>
          <w:tcPr>
            <w:tcW w:w="4957" w:type="dxa"/>
            <w:gridSpan w:val="2"/>
          </w:tcPr>
          <w:p w:rsidR="00CF4600" w:rsidRPr="00AD1C4D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152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100" w:type="dxa"/>
            <w:vAlign w:val="center"/>
          </w:tcPr>
          <w:p w:rsidR="00CF4600" w:rsidRPr="004C1D6C" w:rsidRDefault="00EF1715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CF4600" w:rsidRPr="00AD1C4D" w:rsidTr="00B17661">
        <w:trPr>
          <w:trHeight w:val="245"/>
          <w:jc w:val="center"/>
        </w:trPr>
        <w:tc>
          <w:tcPr>
            <w:tcW w:w="4957" w:type="dxa"/>
            <w:gridSpan w:val="2"/>
          </w:tcPr>
          <w:p w:rsidR="00CF4600" w:rsidRPr="00AD1C4D" w:rsidRDefault="00CF4600" w:rsidP="00CF460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152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</w:tr>
      <w:tr w:rsidR="00CF4600" w:rsidRPr="00AD1C4D" w:rsidTr="00B17661">
        <w:trPr>
          <w:trHeight w:val="277"/>
          <w:jc w:val="center"/>
        </w:trPr>
        <w:tc>
          <w:tcPr>
            <w:tcW w:w="4957" w:type="dxa"/>
            <w:gridSpan w:val="2"/>
          </w:tcPr>
          <w:p w:rsidR="00CF4600" w:rsidRPr="00AD1C4D" w:rsidRDefault="00CF4600" w:rsidP="005A265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5A2655">
              <w:rPr>
                <w:sz w:val="22"/>
                <w:szCs w:val="22"/>
              </w:rPr>
              <w:t>высота</w:t>
            </w:r>
          </w:p>
        </w:tc>
        <w:tc>
          <w:tcPr>
            <w:tcW w:w="1152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00" w:type="dxa"/>
            <w:vAlign w:val="center"/>
          </w:tcPr>
          <w:p w:rsidR="00CF4600" w:rsidRPr="00135C40" w:rsidRDefault="005A2655" w:rsidP="00EF17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F1715">
              <w:rPr>
                <w:sz w:val="22"/>
                <w:szCs w:val="22"/>
              </w:rPr>
              <w:t>00</w:t>
            </w:r>
          </w:p>
        </w:tc>
      </w:tr>
      <w:tr w:rsidR="00CF4600" w:rsidRPr="00AD1C4D" w:rsidTr="00B17661">
        <w:trPr>
          <w:trHeight w:val="280"/>
          <w:jc w:val="center"/>
        </w:trPr>
        <w:tc>
          <w:tcPr>
            <w:tcW w:w="4957" w:type="dxa"/>
            <w:gridSpan w:val="2"/>
          </w:tcPr>
          <w:p w:rsidR="00CF4600" w:rsidRPr="00AD1C4D" w:rsidRDefault="00CF4600" w:rsidP="00CF460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152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00" w:type="dxa"/>
            <w:vAlign w:val="center"/>
          </w:tcPr>
          <w:p w:rsidR="00CF4600" w:rsidRPr="00135C40" w:rsidRDefault="005A2655" w:rsidP="00EF171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EF1715">
              <w:rPr>
                <w:sz w:val="22"/>
                <w:szCs w:val="22"/>
              </w:rPr>
              <w:t>000</w:t>
            </w:r>
          </w:p>
        </w:tc>
      </w:tr>
      <w:tr w:rsidR="00CF4600" w:rsidRPr="00AD1C4D" w:rsidTr="00B17661">
        <w:trPr>
          <w:trHeight w:val="271"/>
          <w:jc w:val="center"/>
        </w:trPr>
        <w:tc>
          <w:tcPr>
            <w:tcW w:w="4957" w:type="dxa"/>
            <w:gridSpan w:val="2"/>
          </w:tcPr>
          <w:p w:rsidR="00CF4600" w:rsidRPr="00AD1C4D" w:rsidRDefault="00CF4600" w:rsidP="005A265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5A2655">
              <w:rPr>
                <w:sz w:val="22"/>
                <w:szCs w:val="22"/>
              </w:rPr>
              <w:t>глубина</w:t>
            </w:r>
          </w:p>
        </w:tc>
        <w:tc>
          <w:tcPr>
            <w:tcW w:w="1152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00" w:type="dxa"/>
            <w:vAlign w:val="center"/>
          </w:tcPr>
          <w:p w:rsidR="00CF4600" w:rsidRPr="004C1D6C" w:rsidRDefault="00EF1715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</w:tr>
    </w:tbl>
    <w:p w:rsidR="00E72FE7" w:rsidRDefault="00E72FE7" w:rsidP="00310201">
      <w:pPr>
        <w:jc w:val="both"/>
        <w:rPr>
          <w:noProof/>
          <w:sz w:val="20"/>
          <w:szCs w:val="20"/>
        </w:rPr>
      </w:pPr>
    </w:p>
    <w:p w:rsidR="00850DEB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8D0DB4" w:rsidRDefault="008D0DB4" w:rsidP="00310201">
      <w:pPr>
        <w:jc w:val="both"/>
        <w:rPr>
          <w:noProof/>
          <w:sz w:val="20"/>
          <w:szCs w:val="20"/>
        </w:rPr>
      </w:pPr>
    </w:p>
    <w:p w:rsidR="00D145D5" w:rsidRDefault="00D145D5" w:rsidP="00D145D5">
      <w:pPr>
        <w:rPr>
          <w:noProof/>
          <w:sz w:val="20"/>
          <w:szCs w:val="20"/>
        </w:rPr>
      </w:pPr>
      <w:r>
        <w:rPr>
          <w:sz w:val="22"/>
          <w:szCs w:val="22"/>
        </w:rPr>
        <w:t xml:space="preserve">Скорость </w:t>
      </w:r>
      <w:r>
        <w:rPr>
          <w:sz w:val="22"/>
          <w:szCs w:val="22"/>
          <w:lang w:val="en-US"/>
        </w:rPr>
        <w:t>H</w:t>
      </w:r>
      <w:r w:rsidRPr="004C1D6C">
        <w:rPr>
          <w:sz w:val="22"/>
          <w:szCs w:val="22"/>
        </w:rPr>
        <w:t>2</w:t>
      </w:r>
      <w:r>
        <w:rPr>
          <w:sz w:val="22"/>
          <w:szCs w:val="22"/>
        </w:rPr>
        <w:t xml:space="preserve">- очень высокая, </w:t>
      </w:r>
      <w:r>
        <w:rPr>
          <w:sz w:val="22"/>
          <w:szCs w:val="22"/>
          <w:lang w:val="en-US"/>
        </w:rPr>
        <w:t>H</w:t>
      </w:r>
      <w:r>
        <w:rPr>
          <w:sz w:val="22"/>
          <w:szCs w:val="22"/>
        </w:rPr>
        <w:t xml:space="preserve"> - высокая, </w:t>
      </w:r>
      <w:r>
        <w:rPr>
          <w:sz w:val="22"/>
          <w:szCs w:val="22"/>
          <w:lang w:val="en-US"/>
        </w:rPr>
        <w:t>M</w:t>
      </w:r>
      <w:r>
        <w:rPr>
          <w:sz w:val="22"/>
          <w:szCs w:val="22"/>
        </w:rPr>
        <w:t>- средняя</w:t>
      </w:r>
      <w:r w:rsidRPr="004C1D6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L</w:t>
      </w:r>
      <w:r>
        <w:rPr>
          <w:sz w:val="22"/>
          <w:szCs w:val="22"/>
        </w:rPr>
        <w:t>- низкая.</w:t>
      </w:r>
    </w:p>
    <w:p w:rsidR="008D0DB4" w:rsidRDefault="008D0DB4" w:rsidP="00310201">
      <w:pPr>
        <w:jc w:val="both"/>
        <w:rPr>
          <w:noProof/>
          <w:sz w:val="20"/>
          <w:szCs w:val="20"/>
        </w:rPr>
      </w:pPr>
    </w:p>
    <w:p w:rsidR="008D0DB4" w:rsidRDefault="008D0DB4" w:rsidP="00310201">
      <w:pPr>
        <w:jc w:val="both"/>
        <w:rPr>
          <w:noProof/>
          <w:sz w:val="20"/>
          <w:szCs w:val="20"/>
        </w:rPr>
      </w:pPr>
    </w:p>
    <w:p w:rsidR="008D0DB4" w:rsidRDefault="008D0DB4" w:rsidP="00310201">
      <w:pPr>
        <w:jc w:val="both"/>
        <w:rPr>
          <w:noProof/>
          <w:sz w:val="20"/>
          <w:szCs w:val="20"/>
        </w:rPr>
      </w:pPr>
    </w:p>
    <w:p w:rsidR="009A7D41" w:rsidRDefault="009A7D41" w:rsidP="00310201">
      <w:pPr>
        <w:jc w:val="both"/>
        <w:rPr>
          <w:noProof/>
          <w:sz w:val="20"/>
          <w:szCs w:val="20"/>
        </w:rPr>
      </w:pPr>
    </w:p>
    <w:p w:rsidR="00E9759D" w:rsidRDefault="00E9759D" w:rsidP="00310201">
      <w:pPr>
        <w:jc w:val="both"/>
        <w:rPr>
          <w:noProof/>
          <w:sz w:val="20"/>
          <w:szCs w:val="20"/>
        </w:rPr>
      </w:pPr>
    </w:p>
    <w:p w:rsidR="00D145D5" w:rsidRDefault="00D145D5" w:rsidP="00310201">
      <w:pPr>
        <w:jc w:val="both"/>
        <w:rPr>
          <w:noProof/>
          <w:sz w:val="20"/>
          <w:szCs w:val="20"/>
        </w:rPr>
      </w:pPr>
    </w:p>
    <w:p w:rsidR="00D145D5" w:rsidRDefault="00D145D5" w:rsidP="00310201">
      <w:pPr>
        <w:jc w:val="both"/>
        <w:rPr>
          <w:noProof/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8"/>
      <w:bookmarkStart w:id="14" w:name="_Toc85727928"/>
      <w:bookmarkStart w:id="15" w:name="_Ref86669666"/>
      <w:bookmarkStart w:id="16" w:name="_Ref89259498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3"/>
      <w:bookmarkEnd w:id="14"/>
      <w:bookmarkEnd w:id="15"/>
      <w:bookmarkEnd w:id="16"/>
    </w:p>
    <w:p w:rsidR="00B16FB7" w:rsidRPr="00B16FB7" w:rsidRDefault="00B16FB7" w:rsidP="00B16FB7"/>
    <w:p w:rsidR="00E034BE" w:rsidRPr="009E2744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7" w:name="_Toc85529569"/>
      <w:bookmarkStart w:id="18" w:name="_Toc85727929"/>
      <w:bookmarkStart w:id="19" w:name="_Ref86669675"/>
      <w:bookmarkStart w:id="20" w:name="_Ref89259502"/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 w:rsidR="00B17661">
        <w:rPr>
          <w:sz w:val="22"/>
          <w:szCs w:val="22"/>
        </w:rPr>
        <w:t>RPK-2.5</w:t>
      </w:r>
      <w:r w:rsidR="009611D2">
        <w:rPr>
          <w:sz w:val="22"/>
          <w:szCs w:val="22"/>
        </w:rPr>
        <w:t>FSN4</w:t>
      </w:r>
      <w:r w:rsidR="005A1624" w:rsidRPr="005A1624">
        <w:rPr>
          <w:sz w:val="22"/>
          <w:szCs w:val="22"/>
        </w:rPr>
        <w:t>M</w:t>
      </w:r>
      <w:r w:rsidR="005A1624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</w:t>
      </w:r>
      <w:r w:rsidR="005F57B1">
        <w:rPr>
          <w:sz w:val="22"/>
          <w:szCs w:val="22"/>
        </w:rPr>
        <w:t>ования с наружными блоками серий</w:t>
      </w:r>
      <w:r>
        <w:rPr>
          <w:sz w:val="22"/>
          <w:szCs w:val="22"/>
        </w:rPr>
        <w:t xml:space="preserve"> </w:t>
      </w:r>
      <w:r w:rsidR="005F57B1">
        <w:rPr>
          <w:sz w:val="22"/>
          <w:szCs w:val="22"/>
          <w:lang w:val="en-US"/>
        </w:rPr>
        <w:t>ES</w:t>
      </w:r>
      <w:r w:rsidR="005F57B1" w:rsidRPr="005F57B1">
        <w:rPr>
          <w:sz w:val="22"/>
          <w:szCs w:val="22"/>
        </w:rPr>
        <w:t xml:space="preserve">, </w:t>
      </w:r>
      <w:r w:rsidR="005F57B1">
        <w:rPr>
          <w:sz w:val="22"/>
          <w:szCs w:val="22"/>
          <w:lang w:val="en-US"/>
        </w:rPr>
        <w:t>IVX</w:t>
      </w:r>
      <w:r w:rsidR="005F57B1" w:rsidRPr="005F57B1">
        <w:rPr>
          <w:sz w:val="22"/>
          <w:szCs w:val="22"/>
        </w:rPr>
        <w:t xml:space="preserve"> </w:t>
      </w:r>
      <w:r w:rsidR="005F57B1">
        <w:rPr>
          <w:sz w:val="22"/>
          <w:szCs w:val="22"/>
        </w:rPr>
        <w:t xml:space="preserve">и </w:t>
      </w:r>
      <w:r>
        <w:rPr>
          <w:sz w:val="22"/>
          <w:szCs w:val="22"/>
        </w:rPr>
        <w:t>SET-FREE.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781D7F" w:rsidRPr="002A411B" w:rsidRDefault="00781D7F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Новая конструкция и дизайн по сравнению с блоками предыдущей серии.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изделии есть 4 шага функции настройки объема воздушного потока. В результате в случае высокого потолка настройка режима высокой скорости с помощью пульта дистанционного управления не требуется.</w:t>
      </w:r>
    </w:p>
    <w:p w:rsidR="00F766B6" w:rsidRPr="002A411B" w:rsidRDefault="00F766B6" w:rsidP="00F766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766B6">
        <w:rPr>
          <w:sz w:val="22"/>
          <w:szCs w:val="22"/>
        </w:rPr>
        <w:t>Кроме того, «Режим повышенной скорости (C5)» позволяет закреплять разные расходы воздуха за каждой ско</w:t>
      </w:r>
      <w:r>
        <w:rPr>
          <w:sz w:val="22"/>
          <w:szCs w:val="22"/>
        </w:rPr>
        <w:t>ростью вращения вентилятора.</w:t>
      </w:r>
    </w:p>
    <w:p w:rsidR="00E034BE" w:rsidRPr="000A4AB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Благодаря улучшенным характеристикам вентилятора и всех элементов стороны нагнетания снижен уровень шума на низкой скорости вращения вентилятора.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случае использования дополнительного фильтра (за исключением фильтра с длительным сроком службы) требуется настройка режима высокой скорости.</w:t>
      </w:r>
    </w:p>
    <w:p w:rsidR="00785357" w:rsidRDefault="00785357" w:rsidP="007853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85357">
        <w:rPr>
          <w:sz w:val="22"/>
          <w:szCs w:val="22"/>
        </w:rPr>
        <w:t xml:space="preserve">В системах с комбинацией различных внутренних блоков и настройками одновременной работы управление возможно посредством одного проводного пульта дистанционного управления (PC-ARFPE) или беспроводного пульта дистанционного управления без выполнения соединений блоков с устройством дистанционного управления посредством кабеля. </w:t>
      </w:r>
    </w:p>
    <w:p w:rsidR="00D33934" w:rsidRPr="00D33934" w:rsidRDefault="001C63D8" w:rsidP="00D3393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  <w:r w:rsidRPr="001C63D8">
        <w:rPr>
          <w:sz w:val="22"/>
          <w:szCs w:val="22"/>
        </w:rPr>
        <w:t>Также можно использовать один проводной пульт дистанционного управления (PC-ARFPE) или беспроводной пульт дистанционного управления для дистанционного управления группой внутренних блоков. В этом случае все внутренние блоки требуется объединить по линии пульта управления, а их настройки изменить для индивидуальной работы (неприменимо для серии ES).</w:t>
      </w:r>
    </w:p>
    <w:p w:rsidR="00D33934" w:rsidRDefault="00D33934" w:rsidP="00D3393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33934">
        <w:rPr>
          <w:sz w:val="22"/>
          <w:szCs w:val="22"/>
        </w:rPr>
        <w:t>Для осуществления центрального дистанционного управления проводной пульт управления НЕ требуется.</w:t>
      </w:r>
    </w:p>
    <w:p w:rsidR="00E034BE" w:rsidRPr="00785357" w:rsidRDefault="00E034BE" w:rsidP="007853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85357">
        <w:rPr>
          <w:sz w:val="22"/>
          <w:szCs w:val="22"/>
        </w:rPr>
        <w:t>Работы по подключению электрокоммуникаций и настройке DIP-переключателей можно выполнять, просто сняв лицевую декоративную панель изделия.</w:t>
      </w:r>
    </w:p>
    <w:p w:rsidR="00900108" w:rsidRPr="000A4ABB" w:rsidRDefault="00900108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7"/>
      <w:bookmarkEnd w:id="18"/>
      <w:bookmarkEnd w:id="19"/>
      <w:bookmarkEnd w:id="20"/>
    </w:p>
    <w:p w:rsidR="00200C8E" w:rsidRDefault="00200C8E" w:rsidP="00200C8E">
      <w:pPr>
        <w:outlineLvl w:val="0"/>
        <w:rPr>
          <w:b/>
          <w:szCs w:val="28"/>
        </w:rPr>
      </w:pPr>
    </w:p>
    <w:p w:rsidR="00D145D5" w:rsidRPr="008F31F7" w:rsidRDefault="00D145D5" w:rsidP="00D145D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D145D5" w:rsidRPr="003F1F02" w:rsidRDefault="00D145D5" w:rsidP="00D145D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D145D5" w:rsidRDefault="00D145D5" w:rsidP="00D145D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D145D5" w:rsidRPr="003F1F02" w:rsidRDefault="00D145D5" w:rsidP="00D145D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</w:t>
      </w:r>
      <w:r w:rsidRPr="003F1F02">
        <w:rPr>
          <w:sz w:val="22"/>
          <w:szCs w:val="22"/>
        </w:rPr>
        <w:lastRenderedPageBreak/>
        <w:t xml:space="preserve">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200C8E" w:rsidRPr="00736D1B" w:rsidRDefault="00D145D5" w:rsidP="00D145D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FF2419" w:rsidP="00FF24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46101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D0A" w:rsidRDefault="00115D0A" w:rsidP="00115D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</w:p>
    <w:p w:rsidR="00115D0A" w:rsidRDefault="00115D0A" w:rsidP="00115D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</w:p>
    <w:p w:rsidR="00200C8E" w:rsidRDefault="00200C8E" w:rsidP="00115D0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D145D5" w:rsidRDefault="00D145D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D145D5" w:rsidRDefault="00D145D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D145D5" w:rsidRDefault="00D145D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D145D5" w:rsidRPr="000B7F96" w:rsidRDefault="00D145D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1"/>
      <w:bookmarkStart w:id="22" w:name="_Toc85727931"/>
      <w:bookmarkStart w:id="23" w:name="_Ref86669711"/>
      <w:bookmarkStart w:id="24" w:name="_Ref89259507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1"/>
      <w:bookmarkEnd w:id="22"/>
      <w:bookmarkEnd w:id="23"/>
      <w:bookmarkEnd w:id="24"/>
    </w:p>
    <w:p w:rsidR="00FA7A5C" w:rsidRPr="00FA7A5C" w:rsidRDefault="00FA7A5C" w:rsidP="00FA7A5C"/>
    <w:p w:rsidR="009C530F" w:rsidRPr="00135AED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C530F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При использовании беспроводного пульта дистанционного управления, не устанавливайте блок на расстоянии менее одного метра от электронной системы освещения, чтобы гарантировать получение сигнала.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Установите внутренний блок на максимальной высоте. При установке блока на меньшей высоте, воздух может заста</w:t>
      </w:r>
      <w:r w:rsidRPr="001640EA">
        <w:rPr>
          <w:sz w:val="22"/>
          <w:szCs w:val="22"/>
        </w:rPr>
        <w:softHyphen/>
        <w:t>иваться в нижней части посещения при работе в</w:t>
      </w:r>
      <w:r w:rsidR="00CD01E1">
        <w:rPr>
          <w:sz w:val="22"/>
          <w:szCs w:val="22"/>
        </w:rPr>
        <w:t xml:space="preserve"> режиме охлаждения. Кроме этого,</w:t>
      </w:r>
      <w:r w:rsidRPr="001640EA">
        <w:rPr>
          <w:sz w:val="22"/>
          <w:szCs w:val="22"/>
        </w:rPr>
        <w:t xml:space="preserve"> поток воздуха будет направлен прямо на людей, что может вызвать дискомфорт.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074336" w:rsidRDefault="00A86107" w:rsidP="00A86107">
      <w:pPr>
        <w:ind w:firstLine="709"/>
        <w:jc w:val="both"/>
        <w:rPr>
          <w:sz w:val="22"/>
          <w:szCs w:val="22"/>
        </w:rPr>
      </w:pPr>
      <w:r w:rsidRPr="00074336">
        <w:rPr>
          <w:sz w:val="22"/>
          <w:szCs w:val="22"/>
        </w:rPr>
        <w:t xml:space="preserve">Подвесной кронштейн для </w:t>
      </w:r>
      <w:r>
        <w:rPr>
          <w:sz w:val="22"/>
          <w:szCs w:val="22"/>
        </w:rPr>
        <w:t>изделия</w:t>
      </w:r>
      <w:r w:rsidRPr="00074336">
        <w:rPr>
          <w:sz w:val="22"/>
          <w:szCs w:val="22"/>
        </w:rPr>
        <w:t xml:space="preserve"> имеет различные типы крепежных отверстий, которые можно использовать в зав</w:t>
      </w:r>
      <w:r>
        <w:rPr>
          <w:sz w:val="22"/>
          <w:szCs w:val="22"/>
        </w:rPr>
        <w:t>исимости от характеристик стены: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Для гипсокартонных плит (4 позиции), с использованием анкеров для досок (поставляется в комплекте)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  <w:lang w:val="en-US"/>
        </w:rPr>
      </w:pPr>
      <w:proofErr w:type="spellStart"/>
      <w:r w:rsidRPr="00074336">
        <w:rPr>
          <w:sz w:val="22"/>
          <w:szCs w:val="22"/>
          <w:lang w:val="en-US"/>
        </w:rPr>
        <w:t>Для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бетонных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стен</w:t>
      </w:r>
      <w:proofErr w:type="spellEnd"/>
      <w:r w:rsidRPr="00074336">
        <w:rPr>
          <w:sz w:val="22"/>
          <w:szCs w:val="22"/>
          <w:lang w:val="en-US"/>
        </w:rPr>
        <w:t xml:space="preserve"> (2 </w:t>
      </w:r>
      <w:proofErr w:type="spellStart"/>
      <w:r w:rsidRPr="00074336">
        <w:rPr>
          <w:sz w:val="22"/>
          <w:szCs w:val="22"/>
          <w:lang w:val="en-US"/>
        </w:rPr>
        <w:t>позиции</w:t>
      </w:r>
      <w:proofErr w:type="spellEnd"/>
      <w:r w:rsidRPr="00074336"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Дополнительные отверстия (несколько положений) для других типов стен, которые должны использоваться в соответствии с требованиями установки.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 xml:space="preserve"> 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1D0047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060825" cy="3598545"/>
            <wp:effectExtent l="0" t="0" r="0" b="190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825" cy="359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5D0A" w:rsidRDefault="00115D0A" w:rsidP="00115D0A">
      <w:pPr>
        <w:jc w:val="center"/>
        <w:rPr>
          <w:sz w:val="22"/>
          <w:szCs w:val="22"/>
        </w:rPr>
      </w:pPr>
    </w:p>
    <w:p w:rsidR="00A86107" w:rsidRPr="00626941" w:rsidRDefault="00A86107" w:rsidP="00115D0A">
      <w:pPr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D145D5" w:rsidRDefault="00D145D5" w:rsidP="00200C8E">
      <w:pPr>
        <w:ind w:firstLine="720"/>
        <w:jc w:val="both"/>
        <w:rPr>
          <w:sz w:val="22"/>
          <w:szCs w:val="22"/>
        </w:rPr>
      </w:pPr>
    </w:p>
    <w:p w:rsidR="00D145D5" w:rsidRDefault="00D145D5" w:rsidP="00200C8E">
      <w:pPr>
        <w:ind w:firstLine="720"/>
        <w:jc w:val="both"/>
        <w:rPr>
          <w:sz w:val="22"/>
          <w:szCs w:val="22"/>
        </w:rPr>
      </w:pPr>
    </w:p>
    <w:p w:rsidR="00D145D5" w:rsidRDefault="00D145D5" w:rsidP="00200C8E">
      <w:pPr>
        <w:ind w:firstLine="720"/>
        <w:jc w:val="both"/>
        <w:rPr>
          <w:sz w:val="22"/>
          <w:szCs w:val="22"/>
        </w:rPr>
      </w:pPr>
    </w:p>
    <w:p w:rsidR="00D145D5" w:rsidRDefault="00D145D5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2"/>
      <w:bookmarkStart w:id="26" w:name="_Toc85727932"/>
      <w:bookmarkStart w:id="27" w:name="_Ref86669715"/>
      <w:bookmarkStart w:id="28" w:name="_Ref89259513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5"/>
      <w:bookmarkEnd w:id="26"/>
      <w:bookmarkEnd w:id="27"/>
      <w:bookmarkEnd w:id="2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Pr="0096208E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8D75BB" w:rsidRPr="00B15581" w:rsidRDefault="008D75BB" w:rsidP="008D75B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</w:t>
      </w:r>
      <w:r>
        <w:rPr>
          <w:sz w:val="22"/>
          <w:szCs w:val="22"/>
        </w:rPr>
        <w:t>изительно</w:t>
      </w:r>
      <w:r w:rsidRPr="00B15581">
        <w:rPr>
          <w:sz w:val="22"/>
          <w:szCs w:val="22"/>
        </w:rPr>
        <w:t xml:space="preserve"> на 30º вниз.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8D75BB" w:rsidRPr="00B15581" w:rsidRDefault="008D75BB" w:rsidP="009015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90155D" w:rsidRDefault="008D75BB" w:rsidP="005B16A3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Рекомендуемая температура составляет от 26 до 28ºC. Если охлаждение является недостаточным, установите 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В режиме нагрева направление потока воздуха: соответствующий угол выхода воздуха составляет около 55º. Если нагрев является недостаточным, измените направление потока воздуха.</w:t>
      </w:r>
    </w:p>
    <w:p w:rsidR="008D75BB" w:rsidRDefault="008D75BB" w:rsidP="008D75B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</w:t>
      </w:r>
      <w:r>
        <w:rPr>
          <w:sz w:val="22"/>
          <w:szCs w:val="22"/>
        </w:rPr>
        <w:t>мпература составляет от 18 до 22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D145D5">
        <w:trPr>
          <w:trHeight w:val="350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5B16A3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5B16A3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5B16A3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5B16A3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46°C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D145D5" w:rsidRDefault="00D145D5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3"/>
      <w:bookmarkStart w:id="30" w:name="_Toc85727933"/>
      <w:bookmarkStart w:id="31" w:name="_Ref86669722"/>
      <w:bookmarkStart w:id="32" w:name="_Ref89259518"/>
      <w:bookmarkStart w:id="33" w:name="_Ref89780925"/>
      <w:bookmarkStart w:id="34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9"/>
      <w:bookmarkEnd w:id="30"/>
      <w:bookmarkEnd w:id="31"/>
      <w:bookmarkEnd w:id="32"/>
      <w:bookmarkEnd w:id="33"/>
    </w:p>
    <w:bookmarkEnd w:id="34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F28" w:rsidRPr="0090155D" w:rsidRDefault="00F10F28" w:rsidP="007B2CEF">
      <w:pPr>
        <w:ind w:firstLine="720"/>
        <w:jc w:val="center"/>
        <w:rPr>
          <w:sz w:val="16"/>
          <w:szCs w:val="16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 xml:space="preserve">3. </w:t>
      </w:r>
      <w:bookmarkStart w:id="35" w:name="_Toc85529574"/>
      <w:bookmarkStart w:id="36" w:name="_Toc85727934"/>
      <w:bookmarkStart w:id="37" w:name="_Ref86669727"/>
      <w:bookmarkStart w:id="38" w:name="_Ref89259522"/>
      <w:bookmarkStart w:id="39" w:name="_Ref89780930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35"/>
      <w:bookmarkEnd w:id="36"/>
      <w:bookmarkEnd w:id="37"/>
      <w:bookmarkEnd w:id="38"/>
      <w:bookmarkEnd w:id="39"/>
    </w:p>
    <w:p w:rsidR="00D145D5" w:rsidRPr="00D145D5" w:rsidRDefault="00D145D5" w:rsidP="00D145D5"/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D145D5">
        <w:trPr>
          <w:trHeight w:val="404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D145D5">
        <w:trPr>
          <w:trHeight w:val="327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9611D2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D145D5">
        <w:trPr>
          <w:trHeight w:val="361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D145D5">
        <w:trPr>
          <w:trHeight w:val="40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25L)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D145D5">
        <w:trPr>
          <w:trHeight w:val="414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40L)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681E00" w:rsidRPr="00F312E9" w:rsidTr="00D145D5">
        <w:trPr>
          <w:trHeight w:val="407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81E00" w:rsidRPr="00A27A94" w:rsidRDefault="00681E00" w:rsidP="00681E0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81E00">
              <w:rPr>
                <w:sz w:val="22"/>
                <w:szCs w:val="22"/>
              </w:rPr>
              <w:t>Крепежная пластина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81E00" w:rsidRPr="00681E00" w:rsidRDefault="00681E00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D145D5">
        <w:trPr>
          <w:trHeight w:val="426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D145D5">
        <w:trPr>
          <w:trHeight w:val="41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40" w:name="_Toc85529575"/>
      <w:bookmarkStart w:id="41" w:name="_Toc85727935"/>
      <w:bookmarkStart w:id="42" w:name="_Ref86669731"/>
      <w:bookmarkStart w:id="43" w:name="_Ref89259527"/>
      <w:bookmarkStart w:id="44" w:name="_Ref8978093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40"/>
      <w:bookmarkEnd w:id="41"/>
      <w:bookmarkEnd w:id="42"/>
      <w:bookmarkEnd w:id="43"/>
      <w:bookmarkEnd w:id="44"/>
    </w:p>
    <w:p w:rsidR="00D145D5" w:rsidRPr="00D145D5" w:rsidRDefault="00D145D5" w:rsidP="00D145D5"/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5" w:name="_Toc85529576"/>
      <w:bookmarkStart w:id="46" w:name="_Toc85727936"/>
      <w:bookmarkStart w:id="47" w:name="_Ref86669737"/>
      <w:bookmarkStart w:id="48" w:name="_Ref89259530"/>
      <w:bookmarkStart w:id="49" w:name="_Ref89780915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Start w:id="50" w:name="чертежузлов"/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E5378B" w:rsidRPr="00817DE4">
        <w:rPr>
          <w:rFonts w:ascii="Times New Roman" w:hAnsi="Times New Roman"/>
          <w:b w:val="0"/>
          <w:bCs w:val="0"/>
          <w:sz w:val="22"/>
          <w:szCs w:val="22"/>
        </w:rPr>
        <w:t xml:space="preserve">основных узлов и деталей </w:t>
      </w:r>
      <w:r w:rsidR="00346081" w:rsidRPr="00817DE4">
        <w:rPr>
          <w:rFonts w:ascii="Times New Roman" w:hAnsi="Times New Roman"/>
          <w:b w:val="0"/>
          <w:bCs w:val="0"/>
          <w:sz w:val="22"/>
          <w:szCs w:val="22"/>
        </w:rPr>
        <w:t>и</w:t>
      </w:r>
      <w:r w:rsidR="00346081">
        <w:rPr>
          <w:rFonts w:ascii="Times New Roman" w:hAnsi="Times New Roman"/>
          <w:b w:val="0"/>
          <w:bCs w:val="0"/>
          <w:sz w:val="22"/>
          <w:szCs w:val="22"/>
        </w:rPr>
        <w:t>зделия с</w:t>
      </w:r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 основными габаритными </w:t>
      </w:r>
      <w:bookmarkEnd w:id="50"/>
      <w:r w:rsidR="00E5378B" w:rsidRPr="00EB3053">
        <w:rPr>
          <w:rFonts w:ascii="Times New Roman" w:hAnsi="Times New Roman"/>
          <w:b w:val="0"/>
          <w:sz w:val="22"/>
          <w:szCs w:val="22"/>
        </w:rPr>
        <w:t>размерам</w:t>
      </w:r>
      <w:r w:rsidR="00E5378B">
        <w:rPr>
          <w:rFonts w:ascii="Times New Roman" w:hAnsi="Times New Roman"/>
          <w:b w:val="0"/>
          <w:sz w:val="22"/>
          <w:szCs w:val="22"/>
        </w:rPr>
        <w:t xml:space="preserve">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8160B0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45"/>
      <w:bookmarkEnd w:id="46"/>
      <w:bookmarkEnd w:id="47"/>
      <w:bookmarkEnd w:id="48"/>
      <w:bookmarkEnd w:id="49"/>
    </w:p>
    <w:p w:rsidR="00900108" w:rsidRPr="00900108" w:rsidRDefault="00900108" w:rsidP="00900108"/>
    <w:p w:rsidR="00EA6703" w:rsidRDefault="00346081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019675" cy="610552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371" w:rsidRDefault="00FA3371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01007A" w:rsidRPr="006619E3" w:rsidRDefault="0001007A" w:rsidP="00FC694B">
      <w:pPr>
        <w:jc w:val="center"/>
        <w:rPr>
          <w:bCs/>
          <w:color w:val="000000"/>
          <w:sz w:val="20"/>
          <w:szCs w:val="2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Pr="00FA337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3"/>
      <w:bookmarkStart w:id="52" w:name="_Ref75275475"/>
      <w:bookmarkStart w:id="53" w:name="_Toc85529578"/>
      <w:bookmarkStart w:id="54" w:name="_Toc85727938"/>
      <w:bookmarkStart w:id="55" w:name="_Ref86669761"/>
      <w:bookmarkStart w:id="56" w:name="_Ref89259544"/>
      <w:bookmarkStart w:id="57" w:name="_Ref89780940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51"/>
      <w:bookmarkEnd w:id="52"/>
      <w:bookmarkEnd w:id="53"/>
      <w:bookmarkEnd w:id="54"/>
      <w:bookmarkEnd w:id="55"/>
      <w:bookmarkEnd w:id="56"/>
      <w:bookmarkEnd w:id="5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D145D5">
        <w:rPr>
          <w:sz w:val="22"/>
          <w:szCs w:val="22"/>
        </w:rPr>
        <w:t>3</w:t>
      </w:r>
      <w:r w:rsidRPr="009E0D52">
        <w:rPr>
          <w:sz w:val="22"/>
          <w:szCs w:val="22"/>
        </w:rPr>
        <w:t xml:space="preserve"> (</w:t>
      </w:r>
      <w:r w:rsidR="00D145D5">
        <w:rPr>
          <w:sz w:val="22"/>
          <w:szCs w:val="22"/>
        </w:rPr>
        <w:t>Три</w:t>
      </w:r>
      <w:r w:rsidR="00931EA7">
        <w:rPr>
          <w:sz w:val="22"/>
          <w:szCs w:val="22"/>
        </w:rPr>
        <w:t>) год</w:t>
      </w:r>
      <w:r w:rsidR="00D145D5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8" w:name="_Toc489886374"/>
      <w:bookmarkStart w:id="59" w:name="_Toc85529579"/>
      <w:bookmarkStart w:id="60" w:name="_Toc85727939"/>
      <w:bookmarkStart w:id="61" w:name="_Ref86669767"/>
      <w:bookmarkStart w:id="62" w:name="_Ref89259565"/>
      <w:bookmarkStart w:id="63" w:name="_Ref8978094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9"/>
      <w:bookmarkEnd w:id="60"/>
      <w:bookmarkEnd w:id="61"/>
      <w:bookmarkEnd w:id="62"/>
      <w:bookmarkEnd w:id="6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9611D2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8F40FC" w:rsidP="009009DC">
            <w:pPr>
              <w:spacing w:before="60"/>
              <w:ind w:right="-28"/>
              <w:jc w:val="center"/>
              <w:rPr>
                <w:b/>
              </w:rPr>
            </w:pPr>
            <w:r w:rsidRPr="006B555D">
              <w:rPr>
                <w:b/>
                <w:sz w:val="22"/>
                <w:szCs w:val="22"/>
                <w:lang w:val="en-US"/>
              </w:rPr>
              <w:t>R</w:t>
            </w:r>
            <w:r w:rsidR="005B5BA5">
              <w:rPr>
                <w:b/>
                <w:sz w:val="22"/>
                <w:szCs w:val="22"/>
                <w:lang w:val="en-US"/>
              </w:rPr>
              <w:t>PK-2.5</w:t>
            </w:r>
            <w:r w:rsidR="009611D2">
              <w:rPr>
                <w:b/>
                <w:sz w:val="22"/>
                <w:szCs w:val="22"/>
                <w:lang w:val="en-US"/>
              </w:rPr>
              <w:t>FSN4</w:t>
            </w:r>
            <w:r w:rsidRPr="006B555D">
              <w:rPr>
                <w:b/>
                <w:sz w:val="22"/>
                <w:szCs w:val="22"/>
                <w:lang w:val="en-US"/>
              </w:rPr>
              <w:t>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FA3371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373C6B" w:rsidRPr="005D30B7">
        <w:rPr>
          <w:sz w:val="22"/>
          <w:szCs w:val="22"/>
          <w:lang w:val="en-US"/>
        </w:rPr>
        <w:t xml:space="preserve">Johnson Controls Hitachi Air Conditioning Malaysia </w:t>
      </w:r>
      <w:proofErr w:type="spellStart"/>
      <w:r w:rsidR="00373C6B" w:rsidRPr="005D30B7">
        <w:rPr>
          <w:sz w:val="22"/>
          <w:szCs w:val="22"/>
          <w:lang w:val="en-US"/>
        </w:rPr>
        <w:t>Sdn</w:t>
      </w:r>
      <w:proofErr w:type="spellEnd"/>
      <w:r w:rsidR="00373C6B" w:rsidRPr="005D30B7">
        <w:rPr>
          <w:sz w:val="22"/>
          <w:szCs w:val="22"/>
          <w:lang w:val="en-US"/>
        </w:rPr>
        <w:t xml:space="preserve">. </w:t>
      </w:r>
      <w:proofErr w:type="spellStart"/>
      <w:r w:rsidR="00373C6B" w:rsidRPr="00373C6B">
        <w:rPr>
          <w:sz w:val="22"/>
          <w:szCs w:val="22"/>
          <w:lang w:val="en-US"/>
        </w:rPr>
        <w:t>Bhd</w:t>
      </w:r>
      <w:proofErr w:type="spellEnd"/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7C2E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A337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9611D2" w:rsidRDefault="009611D2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85727940"/>
      <w:bookmarkStart w:id="65" w:name="_Ref89259573"/>
      <w:bookmarkStart w:id="66" w:name="_Ref8978095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64"/>
      <w:bookmarkEnd w:id="65"/>
      <w:bookmarkEnd w:id="66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9611D2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5B5BA5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RPK-2.5</w:t>
            </w:r>
            <w:r w:rsidR="009611D2">
              <w:rPr>
                <w:b/>
                <w:sz w:val="22"/>
                <w:szCs w:val="22"/>
                <w:lang w:val="en-US"/>
              </w:rPr>
              <w:t>FSN4</w:t>
            </w:r>
            <w:r w:rsidR="008F40FC" w:rsidRPr="006B555D">
              <w:rPr>
                <w:b/>
                <w:sz w:val="22"/>
                <w:szCs w:val="22"/>
                <w:lang w:val="en-US"/>
              </w:rPr>
              <w:t>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B5BA5" w:rsidRDefault="005B5BA5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7" w:name="_Toc85529581"/>
      <w:bookmarkStart w:id="68" w:name="_Toc85727941"/>
      <w:bookmarkStart w:id="69" w:name="_Ref89259580"/>
      <w:bookmarkStart w:id="70" w:name="_Ref8978095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7"/>
      <w:bookmarkEnd w:id="68"/>
      <w:bookmarkEnd w:id="69"/>
      <w:bookmarkEnd w:id="7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82"/>
      <w:bookmarkStart w:id="72" w:name="_Toc85727942"/>
      <w:bookmarkStart w:id="73" w:name="_Ref89259585"/>
      <w:bookmarkStart w:id="74" w:name="_Ref8978096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71"/>
      <w:bookmarkEnd w:id="72"/>
      <w:bookmarkEnd w:id="73"/>
      <w:bookmarkEnd w:id="7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115D0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115D0A" w:rsidRDefault="00115D0A" w:rsidP="00115D0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Default="00115D0A" w:rsidP="00EA6703">
      <w:pPr>
        <w:ind w:firstLine="720"/>
        <w:jc w:val="both"/>
        <w:rPr>
          <w:sz w:val="22"/>
          <w:szCs w:val="22"/>
        </w:rPr>
      </w:pPr>
    </w:p>
    <w:p w:rsidR="00115D0A" w:rsidRPr="00AC1D78" w:rsidRDefault="00115D0A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83"/>
      <w:bookmarkStart w:id="76" w:name="_Toc85727943"/>
      <w:bookmarkStart w:id="77" w:name="_Ref86669779"/>
      <w:bookmarkStart w:id="78" w:name="_Ref89259591"/>
      <w:bookmarkStart w:id="79" w:name="_Ref89780972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75"/>
      <w:bookmarkEnd w:id="76"/>
      <w:bookmarkEnd w:id="77"/>
      <w:bookmarkEnd w:id="78"/>
      <w:bookmarkEnd w:id="7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</w:t>
      </w:r>
      <w:proofErr w:type="spellStart"/>
      <w:r w:rsidRPr="00F36FCE">
        <w:rPr>
          <w:rFonts w:ascii="Times New Roman" w:hAnsi="Times New Roman"/>
        </w:rPr>
        <w:t>Hitachi</w:t>
      </w:r>
      <w:proofErr w:type="spellEnd"/>
      <w:r w:rsidRPr="00F36FCE">
        <w:rPr>
          <w:rFonts w:ascii="Times New Roman" w:hAnsi="Times New Roman"/>
        </w:rPr>
        <w:t xml:space="preserve">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</w:t>
      </w:r>
      <w:r w:rsidR="00292DD2" w:rsidRPr="00254D5F">
        <w:rPr>
          <w:rFonts w:ascii="Times New Roman" w:hAnsi="Times New Roman"/>
        </w:rPr>
        <w:t>эмали,</w:t>
      </w:r>
      <w:r w:rsidRPr="00254D5F">
        <w:rPr>
          <w:rFonts w:ascii="Times New Roman" w:hAnsi="Times New Roman"/>
        </w:rPr>
        <w:t xml:space="preserve">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292DD2" w:rsidRPr="005E73D5" w:rsidRDefault="00292DD2" w:rsidP="00292DD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292DD2" w:rsidRPr="005E73D5" w:rsidRDefault="00292DD2" w:rsidP="00292DD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292DD2" w:rsidRPr="005E73D5" w:rsidRDefault="00292DD2" w:rsidP="00292DD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292DD2" w:rsidRDefault="00292DD2" w:rsidP="00292DD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292DD2" w:rsidRPr="00254D5F" w:rsidRDefault="00292DD2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0" w:name="_Toc85529584"/>
      <w:bookmarkStart w:id="81" w:name="_Toc85727944"/>
      <w:bookmarkStart w:id="82" w:name="_Ref86669797"/>
      <w:bookmarkStart w:id="83" w:name="_Ref89259603"/>
      <w:bookmarkStart w:id="84" w:name="_Ref89780979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80"/>
      <w:bookmarkEnd w:id="81"/>
      <w:bookmarkEnd w:id="82"/>
      <w:bookmarkEnd w:id="83"/>
      <w:bookmarkEnd w:id="8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85" w:name="_Toc489886376"/>
      <w:bookmarkStart w:id="86" w:name="_Ref75275862"/>
      <w:bookmarkStart w:id="8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85727945"/>
      <w:bookmarkStart w:id="89" w:name="_Ref86669802"/>
      <w:bookmarkStart w:id="90" w:name="_Ref89259609"/>
      <w:bookmarkStart w:id="91" w:name="_Ref8978098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85"/>
      <w:bookmarkEnd w:id="86"/>
      <w:bookmarkEnd w:id="87"/>
      <w:bookmarkEnd w:id="88"/>
      <w:bookmarkEnd w:id="89"/>
      <w:bookmarkEnd w:id="90"/>
      <w:bookmarkEnd w:id="9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489886377"/>
      <w:bookmarkStart w:id="93" w:name="_Ref75275866"/>
      <w:bookmarkStart w:id="94" w:name="_Toc85529586"/>
      <w:bookmarkStart w:id="95" w:name="_Toc85727946"/>
      <w:bookmarkStart w:id="96" w:name="_Ref86669807"/>
      <w:bookmarkStart w:id="97" w:name="_Ref89259614"/>
      <w:bookmarkStart w:id="98" w:name="_Ref8978099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92"/>
      <w:bookmarkEnd w:id="93"/>
      <w:bookmarkEnd w:id="94"/>
      <w:bookmarkEnd w:id="95"/>
      <w:bookmarkEnd w:id="96"/>
      <w:bookmarkEnd w:id="97"/>
      <w:bookmarkEnd w:id="9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9" w:name="_Toc489886378"/>
      <w:bookmarkStart w:id="100" w:name="_Ref75275870"/>
      <w:bookmarkStart w:id="101" w:name="_Toc85529587"/>
      <w:bookmarkStart w:id="102" w:name="_Toc85727947"/>
      <w:bookmarkStart w:id="103" w:name="_Ref86669811"/>
      <w:bookmarkStart w:id="104" w:name="_Ref89259620"/>
      <w:bookmarkStart w:id="105" w:name="_Ref8978099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99"/>
      <w:bookmarkEnd w:id="100"/>
      <w:bookmarkEnd w:id="101"/>
      <w:bookmarkEnd w:id="102"/>
      <w:bookmarkEnd w:id="103"/>
      <w:bookmarkEnd w:id="104"/>
      <w:bookmarkEnd w:id="10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106" w:name="_Toc489886379"/>
      <w:bookmarkStart w:id="107" w:name="_Ref75275874"/>
      <w:bookmarkStart w:id="10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9" w:name="_Toc85727948"/>
      <w:bookmarkStart w:id="110" w:name="_Ref86669816"/>
      <w:bookmarkStart w:id="111" w:name="_Ref89259631"/>
      <w:bookmarkStart w:id="112" w:name="_Ref8978100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106"/>
      <w:bookmarkEnd w:id="107"/>
      <w:bookmarkEnd w:id="108"/>
      <w:bookmarkEnd w:id="109"/>
      <w:bookmarkEnd w:id="110"/>
      <w:bookmarkEnd w:id="111"/>
      <w:bookmarkEnd w:id="11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3" w:name="_Toc489886380"/>
      <w:bookmarkStart w:id="114" w:name="_Ref75275878"/>
      <w:bookmarkStart w:id="115" w:name="_Toc85529589"/>
      <w:bookmarkStart w:id="116" w:name="_Toc85727949"/>
      <w:bookmarkStart w:id="117" w:name="_Ref86669822"/>
      <w:bookmarkStart w:id="118" w:name="_Ref8925963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13"/>
      <w:bookmarkEnd w:id="114"/>
      <w:bookmarkEnd w:id="115"/>
      <w:bookmarkEnd w:id="116"/>
      <w:bookmarkEnd w:id="117"/>
      <w:bookmarkEnd w:id="11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9" w:name="_Toc85727950"/>
      <w:bookmarkStart w:id="120" w:name="_Ref86669827"/>
      <w:bookmarkStart w:id="121" w:name="_Ref89259646"/>
      <w:bookmarkStart w:id="122" w:name="_Ref8978102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19"/>
      <w:bookmarkEnd w:id="120"/>
      <w:bookmarkEnd w:id="121"/>
      <w:bookmarkEnd w:id="12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23" w:name="_Toc489886382"/>
      <w:bookmarkStart w:id="124" w:name="_Ref75275890"/>
      <w:bookmarkStart w:id="125" w:name="_Toc85529591"/>
      <w:bookmarkStart w:id="126" w:name="_Toc85727951"/>
      <w:bookmarkStart w:id="127" w:name="_Ref86669832"/>
      <w:bookmarkStart w:id="128" w:name="_Ref89259650"/>
      <w:bookmarkStart w:id="129" w:name="_Ref8978103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23"/>
      <w:bookmarkEnd w:id="124"/>
      <w:bookmarkEnd w:id="125"/>
      <w:bookmarkEnd w:id="126"/>
      <w:bookmarkEnd w:id="127"/>
      <w:bookmarkEnd w:id="128"/>
      <w:bookmarkEnd w:id="12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30" w:name="_Ref75275894"/>
      <w:bookmarkStart w:id="131" w:name="_Toc85529592"/>
      <w:bookmarkStart w:id="132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30"/>
      <w:bookmarkEnd w:id="131"/>
      <w:bookmarkEnd w:id="13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3" w:name="_Toc85529593"/>
      <w:bookmarkStart w:id="134" w:name="_Toc85727953"/>
      <w:bookmarkStart w:id="135" w:name="_Ref86669842"/>
      <w:bookmarkStart w:id="136" w:name="_Ref89259663"/>
      <w:bookmarkStart w:id="137" w:name="_Ref8978104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33"/>
      <w:bookmarkEnd w:id="134"/>
      <w:bookmarkEnd w:id="135"/>
      <w:bookmarkEnd w:id="136"/>
      <w:bookmarkEnd w:id="13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6693E" w:rsidRPr="00D14646" w:rsidRDefault="0036693E" w:rsidP="0036693E">
      <w:pPr>
        <w:pStyle w:val="2"/>
        <w:ind w:firstLine="709"/>
        <w:jc w:val="both"/>
        <w:rPr>
          <w:sz w:val="22"/>
          <w:szCs w:val="22"/>
        </w:rPr>
      </w:pPr>
      <w:r w:rsidRPr="00D14646">
        <w:rPr>
          <w:sz w:val="22"/>
          <w:szCs w:val="22"/>
        </w:rPr>
        <w:t>Список аварийных сигналов, которые фактически отображаются на дисплее переключателя дистанционного управления, может варьироваться в зависимости от моделей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и комбинаций внутренних и наружных блоков. Причины, приводящие к срабатыванию определенного сигнала тревоги в некоторых моделях,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могут не вызывать такой же сигнал тревоги в других моделях, без указания на аномалию.</w:t>
      </w: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5481"/>
      </w:tblGrid>
      <w:tr w:rsidR="008E23C1" w:rsidTr="00513691">
        <w:trPr>
          <w:trHeight w:val="367"/>
          <w:jc w:val="center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8E23C1" w:rsidRPr="002F1381" w:rsidRDefault="008E23C1" w:rsidP="005B16A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81" w:type="dxa"/>
            <w:shd w:val="clear" w:color="auto" w:fill="auto"/>
            <w:vAlign w:val="center"/>
          </w:tcPr>
          <w:p w:rsidR="008E23C1" w:rsidRPr="00653A5E" w:rsidRDefault="008E23C1" w:rsidP="005B16A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513691">
        <w:trPr>
          <w:trHeight w:val="889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653A5E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5B16A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513691">
        <w:trPr>
          <w:trHeight w:val="888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653A5E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vMerge w:val="restart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481" w:type="dxa"/>
            <w:vMerge/>
            <w:shd w:val="clear" w:color="auto" w:fill="auto"/>
          </w:tcPr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513691">
        <w:trPr>
          <w:trHeight w:val="606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13691">
        <w:trPr>
          <w:trHeight w:val="60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513691" w:rsidRDefault="00513691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5B16A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5B16A3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5B16A3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5B16A3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5B16A3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5B16A3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5B16A3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5B16A3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8" w:name="_Toc85529594"/>
      <w:bookmarkStart w:id="139" w:name="_Toc85727954"/>
      <w:bookmarkStart w:id="140" w:name="_Ref86669850"/>
      <w:bookmarkStart w:id="141" w:name="_Ref89259667"/>
      <w:bookmarkStart w:id="142" w:name="_Ref89781044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38"/>
      <w:bookmarkEnd w:id="139"/>
      <w:bookmarkEnd w:id="140"/>
      <w:bookmarkEnd w:id="141"/>
      <w:bookmarkEnd w:id="14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3" w:name="_Toc85727955"/>
      <w:bookmarkStart w:id="144" w:name="_Ref86669856"/>
      <w:bookmarkStart w:id="145" w:name="_Ref89259675"/>
      <w:bookmarkStart w:id="146" w:name="_Ref89781048"/>
      <w:bookmarkStart w:id="14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43"/>
      <w:bookmarkEnd w:id="144"/>
      <w:bookmarkEnd w:id="145"/>
      <w:bookmarkEnd w:id="146"/>
    </w:p>
    <w:bookmarkEnd w:id="147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48" w:name="_Toc85529595"/>
      <w:bookmarkStart w:id="149" w:name="_Toc85727956"/>
      <w:bookmarkStart w:id="150" w:name="_Ref86669870"/>
      <w:bookmarkStart w:id="151" w:name="_Ref89781063"/>
      <w:bookmarkStart w:id="152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48"/>
      <w:bookmarkEnd w:id="149"/>
      <w:bookmarkEnd w:id="150"/>
      <w:bookmarkEnd w:id="151"/>
    </w:p>
    <w:bookmarkEnd w:id="152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3" w:name="_Toc489886385"/>
      <w:bookmarkStart w:id="154" w:name="_Ref75275917"/>
      <w:bookmarkStart w:id="155" w:name="_Toc85529596"/>
      <w:bookmarkStart w:id="156" w:name="_Toc85727957"/>
      <w:bookmarkStart w:id="157" w:name="_Ref86669876"/>
      <w:bookmarkStart w:id="158" w:name="_Ref8978106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53"/>
      <w:bookmarkEnd w:id="154"/>
      <w:bookmarkEnd w:id="155"/>
      <w:bookmarkEnd w:id="156"/>
      <w:bookmarkEnd w:id="157"/>
      <w:bookmarkEnd w:id="1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9" w:name="_Toc85529597"/>
      <w:bookmarkStart w:id="160" w:name="_Toc85727958"/>
      <w:bookmarkStart w:id="161" w:name="_Ref86669880"/>
      <w:bookmarkStart w:id="162" w:name="_Ref89259695"/>
      <w:bookmarkStart w:id="163" w:name="_Ref8978107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59"/>
      <w:bookmarkEnd w:id="160"/>
      <w:bookmarkEnd w:id="161"/>
      <w:bookmarkEnd w:id="162"/>
      <w:bookmarkEnd w:id="16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64" w:name="_Toc85529598"/>
      <w:bookmarkStart w:id="165" w:name="_Toc85727959"/>
      <w:bookmarkStart w:id="166" w:name="_Ref86669886"/>
      <w:bookmarkStart w:id="167" w:name="_Ref8978107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64"/>
      <w:bookmarkEnd w:id="165"/>
      <w:bookmarkEnd w:id="166"/>
      <w:bookmarkEnd w:id="1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8" w:name="_Toc489886387"/>
      <w:bookmarkStart w:id="169" w:name="_Ref75275934"/>
      <w:bookmarkStart w:id="170" w:name="_Toc85529599"/>
      <w:bookmarkStart w:id="171" w:name="_Toc85727960"/>
      <w:bookmarkStart w:id="172" w:name="_Ref86669890"/>
      <w:bookmarkStart w:id="173" w:name="_Ref8978108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68"/>
      <w:bookmarkEnd w:id="169"/>
      <w:bookmarkEnd w:id="170"/>
      <w:bookmarkEnd w:id="171"/>
      <w:bookmarkEnd w:id="172"/>
      <w:bookmarkEnd w:id="17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6A3" w:rsidRDefault="005B16A3">
      <w:r>
        <w:separator/>
      </w:r>
    </w:p>
  </w:endnote>
  <w:endnote w:type="continuationSeparator" w:id="0">
    <w:p w:rsidR="005B16A3" w:rsidRDefault="005B1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B16A3" w:rsidRDefault="005B16A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B16A3" w:rsidRDefault="005B16A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B16A3" w:rsidRDefault="005B16A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B16A3" w:rsidRDefault="005B16A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294640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Pr="00D35EE4" w:rsidRDefault="00B1766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RPK-2.5</w:t>
                              </w:r>
                              <w:r w:rsidR="004A3A4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</w:t>
                              </w:r>
                              <w:r w:rsidR="005B16A3" w:rsidRPr="005A162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</w:t>
                              </w:r>
                              <w:r w:rsidR="005B16A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5B16A3" w:rsidRPr="00B7687E" w:rsidRDefault="005B16A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Pr="00ED1531" w:rsidRDefault="005B16A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15D0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Pr="00ED1531" w:rsidRDefault="005B16A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16A3" w:rsidRPr="0058149E" w:rsidRDefault="009611D2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 Hitachi Air Conditioning Malaysia </w:t>
                              </w:r>
                              <w:proofErr w:type="spellStart"/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Sdn</w:t>
                              </w:r>
                              <w:proofErr w:type="spellEnd"/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. </w:t>
                              </w:r>
                              <w:proofErr w:type="spellStart"/>
                              <w:r w:rsidRPr="001C49D4">
                                <w:rPr>
                                  <w:sz w:val="22"/>
                                  <w:szCs w:val="22"/>
                                </w:rPr>
                                <w:t>Bhd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727"/>
                            <a:ext cx="3969" cy="1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16A3" w:rsidRDefault="005B16A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НАСТЕННОГО </w:t>
                              </w:r>
                            </w:p>
                            <w:p w:rsidR="005B16A3" w:rsidRPr="009D7031" w:rsidRDefault="005B16A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5B16A3" w:rsidRPr="0058149E" w:rsidRDefault="005B16A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 w:rsidR="00B17661">
                                <w:rPr>
                                  <w:b/>
                                  <w:sz w:val="18"/>
                                  <w:szCs w:val="18"/>
                                </w:rPr>
                                <w:t>RPK2.5</w:t>
                              </w:r>
                              <w:r w:rsidR="004A3A45">
                                <w:rPr>
                                  <w:b/>
                                  <w:sz w:val="18"/>
                                  <w:szCs w:val="18"/>
                                </w:rPr>
                                <w:t>FSN4</w:t>
                              </w:r>
                              <w:r w:rsidRPr="005A1624">
                                <w:rPr>
                                  <w:b/>
                                  <w:sz w:val="18"/>
                                  <w:szCs w:val="18"/>
                                </w:rPr>
                                <w:t>M</w:t>
                              </w:r>
                            </w:p>
                            <w:p w:rsidR="005B16A3" w:rsidRPr="00AF301F" w:rsidRDefault="005B16A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B16A3" w:rsidRPr="00613EFB" w:rsidRDefault="005B16A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QhuUg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B16A3" w:rsidRPr="00D35EE4" w:rsidRDefault="00B1766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RPK-2.5</w:t>
                        </w:r>
                        <w:r w:rsidR="004A3A4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</w:t>
                        </w:r>
                        <w:r w:rsidR="005B16A3" w:rsidRPr="005A162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</w:t>
                        </w:r>
                        <w:r w:rsidR="005B16A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5B16A3" w:rsidRPr="00B7687E" w:rsidRDefault="005B16A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B16A3" w:rsidRPr="00ED1531" w:rsidRDefault="005B16A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115D0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B16A3" w:rsidRPr="00ED1531" w:rsidRDefault="005B16A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B16A3" w:rsidRPr="0058149E" w:rsidRDefault="009611D2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 Hitachi Air Conditioning Malaysia </w:t>
                        </w:r>
                        <w:proofErr w:type="spellStart"/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>Sdn</w:t>
                        </w:r>
                        <w:proofErr w:type="spellEnd"/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 xml:space="preserve">. </w:t>
                        </w:r>
                        <w:proofErr w:type="spellStart"/>
                        <w:r w:rsidRPr="001C49D4">
                          <w:rPr>
                            <w:sz w:val="22"/>
                            <w:szCs w:val="22"/>
                          </w:rPr>
                          <w:t>Bhd</w:t>
                        </w:r>
                        <w:proofErr w:type="spellEnd"/>
                      </w:p>
                    </w:txbxContent>
                  </v:textbox>
                </v:shape>
                <v:shape id="Text Box 128" o:spid="_x0000_s1153" type="#_x0000_t202" style="position:absolute;left:9356;top:6727;width:3969;height:1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B16A3" w:rsidRDefault="005B16A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НАСТЕННОГО </w:t>
                        </w:r>
                      </w:p>
                      <w:p w:rsidR="005B16A3" w:rsidRPr="009D7031" w:rsidRDefault="005B16A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5B16A3" w:rsidRPr="0058149E" w:rsidRDefault="005B16A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 w:rsidR="00B17661">
                          <w:rPr>
                            <w:b/>
                            <w:sz w:val="18"/>
                            <w:szCs w:val="18"/>
                          </w:rPr>
                          <w:t>RPK2.5</w:t>
                        </w:r>
                        <w:r w:rsidR="004A3A45">
                          <w:rPr>
                            <w:b/>
                            <w:sz w:val="18"/>
                            <w:szCs w:val="18"/>
                          </w:rPr>
                          <w:t>FSN4</w:t>
                        </w:r>
                        <w:r w:rsidRPr="005A1624">
                          <w:rPr>
                            <w:b/>
                            <w:sz w:val="18"/>
                            <w:szCs w:val="18"/>
                          </w:rPr>
                          <w:t>M</w:t>
                        </w:r>
                      </w:p>
                      <w:p w:rsidR="005B16A3" w:rsidRPr="00AF301F" w:rsidRDefault="005B16A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B16A3" w:rsidRPr="00613EFB" w:rsidRDefault="005B16A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Pr="00AF301F" w:rsidRDefault="005B16A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15D0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Pr="00D35EE4" w:rsidRDefault="00B17661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RPK-2.5</w:t>
                              </w:r>
                              <w:r w:rsidR="004A3A4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</w:t>
                              </w:r>
                              <w:r w:rsidR="005B16A3" w:rsidRPr="005A162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</w:t>
                              </w:r>
                              <w:r w:rsidR="005B16A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5B16A3" w:rsidRPr="00C23BB2" w:rsidRDefault="005B16A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B16A3" w:rsidRPr="00EC2FF5" w:rsidRDefault="005B16A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B16A3" w:rsidRPr="00AF301F" w:rsidRDefault="005B16A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15D0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B16A3" w:rsidRPr="00D35EE4" w:rsidRDefault="00B17661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RPK-2.5</w:t>
                        </w:r>
                        <w:r w:rsidR="004A3A4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</w:t>
                        </w:r>
                        <w:r w:rsidR="005B16A3" w:rsidRPr="005A162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</w:t>
                        </w:r>
                        <w:r w:rsidR="005B16A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5B16A3" w:rsidRPr="00C23BB2" w:rsidRDefault="005B16A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B16A3" w:rsidRPr="00EC2FF5" w:rsidRDefault="005B16A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Pr="00AF301F" w:rsidRDefault="005B16A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115D0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Pr="00D35EE4" w:rsidRDefault="00B17661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RPK-2.5</w:t>
                              </w:r>
                              <w:r w:rsidR="004A3A45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FSN4</w:t>
                              </w:r>
                              <w:r w:rsidR="005B16A3" w:rsidRPr="005A162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M</w:t>
                              </w:r>
                              <w:r w:rsidR="005B16A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5B16A3" w:rsidRPr="00EC2FF5" w:rsidRDefault="005B16A3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B16A3" w:rsidRPr="00AF301F" w:rsidRDefault="005B16A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115D0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B16A3" w:rsidRPr="00D35EE4" w:rsidRDefault="00B17661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RPK-2.5</w:t>
                        </w:r>
                        <w:r w:rsidR="004A3A45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FSN4</w:t>
                        </w:r>
                        <w:r w:rsidR="005B16A3" w:rsidRPr="005A162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M</w:t>
                        </w:r>
                        <w:r w:rsidR="005B16A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5B16A3" w:rsidRPr="00EC2FF5" w:rsidRDefault="005B16A3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6A3" w:rsidRDefault="005B16A3">
      <w:r>
        <w:separator/>
      </w:r>
    </w:p>
  </w:footnote>
  <w:footnote w:type="continuationSeparator" w:id="0">
    <w:p w:rsidR="005B16A3" w:rsidRDefault="005B1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B16A3" w:rsidRDefault="005B16A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3468"/>
    <w:multiLevelType w:val="hybridMultilevel"/>
    <w:tmpl w:val="84B8F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1"/>
  </w:num>
  <w:num w:numId="2">
    <w:abstractNumId w:val="35"/>
  </w:num>
  <w:num w:numId="3">
    <w:abstractNumId w:val="21"/>
  </w:num>
  <w:num w:numId="4">
    <w:abstractNumId w:val="2"/>
  </w:num>
  <w:num w:numId="5">
    <w:abstractNumId w:val="8"/>
  </w:num>
  <w:num w:numId="6">
    <w:abstractNumId w:val="1"/>
  </w:num>
  <w:num w:numId="7">
    <w:abstractNumId w:val="30"/>
  </w:num>
  <w:num w:numId="8">
    <w:abstractNumId w:val="18"/>
  </w:num>
  <w:num w:numId="9">
    <w:abstractNumId w:val="26"/>
  </w:num>
  <w:num w:numId="10">
    <w:abstractNumId w:val="15"/>
  </w:num>
  <w:num w:numId="11">
    <w:abstractNumId w:val="6"/>
  </w:num>
  <w:num w:numId="12">
    <w:abstractNumId w:val="11"/>
  </w:num>
  <w:num w:numId="13">
    <w:abstractNumId w:val="20"/>
  </w:num>
  <w:num w:numId="14">
    <w:abstractNumId w:val="3"/>
  </w:num>
  <w:num w:numId="15">
    <w:abstractNumId w:val="17"/>
  </w:num>
  <w:num w:numId="16">
    <w:abstractNumId w:val="22"/>
  </w:num>
  <w:num w:numId="17">
    <w:abstractNumId w:val="19"/>
  </w:num>
  <w:num w:numId="18">
    <w:abstractNumId w:val="14"/>
  </w:num>
  <w:num w:numId="19">
    <w:abstractNumId w:val="25"/>
  </w:num>
  <w:num w:numId="20">
    <w:abstractNumId w:val="4"/>
  </w:num>
  <w:num w:numId="21">
    <w:abstractNumId w:val="12"/>
  </w:num>
  <w:num w:numId="22">
    <w:abstractNumId w:val="28"/>
  </w:num>
  <w:num w:numId="23">
    <w:abstractNumId w:val="23"/>
  </w:num>
  <w:num w:numId="24">
    <w:abstractNumId w:val="16"/>
  </w:num>
  <w:num w:numId="25">
    <w:abstractNumId w:val="24"/>
  </w:num>
  <w:num w:numId="26">
    <w:abstractNumId w:val="7"/>
  </w:num>
  <w:num w:numId="27">
    <w:abstractNumId w:val="5"/>
  </w:num>
  <w:num w:numId="28">
    <w:abstractNumId w:val="9"/>
  </w:num>
  <w:num w:numId="29">
    <w:abstractNumId w:val="34"/>
  </w:num>
  <w:num w:numId="30">
    <w:abstractNumId w:val="29"/>
  </w:num>
  <w:num w:numId="31">
    <w:abstractNumId w:val="27"/>
  </w:num>
  <w:num w:numId="32">
    <w:abstractNumId w:val="10"/>
  </w:num>
  <w:num w:numId="33">
    <w:abstractNumId w:val="32"/>
  </w:num>
  <w:num w:numId="34">
    <w:abstractNumId w:val="33"/>
  </w:num>
  <w:num w:numId="35">
    <w:abstractNumId w:val="0"/>
  </w:num>
  <w:num w:numId="36">
    <w:abstractNumId w:val="3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1007A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5D0A"/>
    <w:rsid w:val="00115F53"/>
    <w:rsid w:val="00116614"/>
    <w:rsid w:val="00116DAB"/>
    <w:rsid w:val="00117ADC"/>
    <w:rsid w:val="00122066"/>
    <w:rsid w:val="00127EE8"/>
    <w:rsid w:val="001329B4"/>
    <w:rsid w:val="00135C40"/>
    <w:rsid w:val="001445D7"/>
    <w:rsid w:val="00146A9B"/>
    <w:rsid w:val="00154925"/>
    <w:rsid w:val="00163C45"/>
    <w:rsid w:val="00165C84"/>
    <w:rsid w:val="00165ED7"/>
    <w:rsid w:val="00171036"/>
    <w:rsid w:val="00180267"/>
    <w:rsid w:val="00180D0F"/>
    <w:rsid w:val="001A0A60"/>
    <w:rsid w:val="001A6BBE"/>
    <w:rsid w:val="001B3289"/>
    <w:rsid w:val="001B4294"/>
    <w:rsid w:val="001C0038"/>
    <w:rsid w:val="001C1412"/>
    <w:rsid w:val="001C18B3"/>
    <w:rsid w:val="001C1974"/>
    <w:rsid w:val="001C3EDB"/>
    <w:rsid w:val="001C63D8"/>
    <w:rsid w:val="001D0047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70085"/>
    <w:rsid w:val="00276931"/>
    <w:rsid w:val="00282779"/>
    <w:rsid w:val="00290A2E"/>
    <w:rsid w:val="00292DD2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628A"/>
    <w:rsid w:val="002C2364"/>
    <w:rsid w:val="002C44E0"/>
    <w:rsid w:val="002D2A9A"/>
    <w:rsid w:val="002E1622"/>
    <w:rsid w:val="002E3A4E"/>
    <w:rsid w:val="002F1620"/>
    <w:rsid w:val="002F79FC"/>
    <w:rsid w:val="003002B9"/>
    <w:rsid w:val="003066A5"/>
    <w:rsid w:val="00310201"/>
    <w:rsid w:val="00311219"/>
    <w:rsid w:val="00314201"/>
    <w:rsid w:val="00326079"/>
    <w:rsid w:val="00343FCA"/>
    <w:rsid w:val="00344173"/>
    <w:rsid w:val="00345C5B"/>
    <w:rsid w:val="00346081"/>
    <w:rsid w:val="00356F7E"/>
    <w:rsid w:val="0036188A"/>
    <w:rsid w:val="0036693E"/>
    <w:rsid w:val="00371DD6"/>
    <w:rsid w:val="00371E72"/>
    <w:rsid w:val="00372A29"/>
    <w:rsid w:val="00373C6B"/>
    <w:rsid w:val="003964AD"/>
    <w:rsid w:val="0039720C"/>
    <w:rsid w:val="003B1DD4"/>
    <w:rsid w:val="003B27FB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A3A45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065CB"/>
    <w:rsid w:val="00513691"/>
    <w:rsid w:val="00523AA3"/>
    <w:rsid w:val="00525949"/>
    <w:rsid w:val="00531B53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A1624"/>
    <w:rsid w:val="005A2655"/>
    <w:rsid w:val="005B0C98"/>
    <w:rsid w:val="005B16A3"/>
    <w:rsid w:val="005B5BA5"/>
    <w:rsid w:val="005B68E2"/>
    <w:rsid w:val="005B7781"/>
    <w:rsid w:val="005D0574"/>
    <w:rsid w:val="005D6406"/>
    <w:rsid w:val="005E38BC"/>
    <w:rsid w:val="005E5127"/>
    <w:rsid w:val="005F57B1"/>
    <w:rsid w:val="00601691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1E00"/>
    <w:rsid w:val="006834FA"/>
    <w:rsid w:val="00684159"/>
    <w:rsid w:val="006866EC"/>
    <w:rsid w:val="00687F0A"/>
    <w:rsid w:val="006912EC"/>
    <w:rsid w:val="00697856"/>
    <w:rsid w:val="006A29EC"/>
    <w:rsid w:val="006A3296"/>
    <w:rsid w:val="006A4752"/>
    <w:rsid w:val="006A7C74"/>
    <w:rsid w:val="006B0C6E"/>
    <w:rsid w:val="006B12BE"/>
    <w:rsid w:val="006B3F2C"/>
    <w:rsid w:val="006B555D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27637"/>
    <w:rsid w:val="00730F36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1D7F"/>
    <w:rsid w:val="00785357"/>
    <w:rsid w:val="007877E0"/>
    <w:rsid w:val="007A2236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2F1D"/>
    <w:rsid w:val="00815656"/>
    <w:rsid w:val="008160B0"/>
    <w:rsid w:val="00830725"/>
    <w:rsid w:val="00834714"/>
    <w:rsid w:val="00834756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0DB4"/>
    <w:rsid w:val="008D1693"/>
    <w:rsid w:val="008D1F24"/>
    <w:rsid w:val="008D75BB"/>
    <w:rsid w:val="008E0B73"/>
    <w:rsid w:val="008E23C1"/>
    <w:rsid w:val="008F40FC"/>
    <w:rsid w:val="008F7D55"/>
    <w:rsid w:val="00900108"/>
    <w:rsid w:val="009009DC"/>
    <w:rsid w:val="0090155D"/>
    <w:rsid w:val="00910B53"/>
    <w:rsid w:val="00912E27"/>
    <w:rsid w:val="00913F03"/>
    <w:rsid w:val="009148F2"/>
    <w:rsid w:val="00922280"/>
    <w:rsid w:val="0093178E"/>
    <w:rsid w:val="00931EA7"/>
    <w:rsid w:val="00931F28"/>
    <w:rsid w:val="00934AAB"/>
    <w:rsid w:val="00935AA1"/>
    <w:rsid w:val="0094137F"/>
    <w:rsid w:val="00941985"/>
    <w:rsid w:val="009454F1"/>
    <w:rsid w:val="009457C2"/>
    <w:rsid w:val="009611D2"/>
    <w:rsid w:val="0096270C"/>
    <w:rsid w:val="0097670D"/>
    <w:rsid w:val="00984D44"/>
    <w:rsid w:val="00985AEE"/>
    <w:rsid w:val="00985B81"/>
    <w:rsid w:val="009A1FA5"/>
    <w:rsid w:val="009A41AC"/>
    <w:rsid w:val="009A7D41"/>
    <w:rsid w:val="009B1EC5"/>
    <w:rsid w:val="009B21C2"/>
    <w:rsid w:val="009B236D"/>
    <w:rsid w:val="009B4AC3"/>
    <w:rsid w:val="009B6F0C"/>
    <w:rsid w:val="009C530F"/>
    <w:rsid w:val="009D300F"/>
    <w:rsid w:val="009D5B4E"/>
    <w:rsid w:val="009D5F49"/>
    <w:rsid w:val="009D7031"/>
    <w:rsid w:val="009D75C2"/>
    <w:rsid w:val="009E0337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17661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930C4"/>
    <w:rsid w:val="00BA4D5C"/>
    <w:rsid w:val="00BA655B"/>
    <w:rsid w:val="00BA7212"/>
    <w:rsid w:val="00BA79AF"/>
    <w:rsid w:val="00BA7C55"/>
    <w:rsid w:val="00BB1D2A"/>
    <w:rsid w:val="00BB28FA"/>
    <w:rsid w:val="00BC0D71"/>
    <w:rsid w:val="00BC0F37"/>
    <w:rsid w:val="00BC6A6E"/>
    <w:rsid w:val="00BE154B"/>
    <w:rsid w:val="00BE1CF7"/>
    <w:rsid w:val="00BE592B"/>
    <w:rsid w:val="00BF3D29"/>
    <w:rsid w:val="00C0352C"/>
    <w:rsid w:val="00C03538"/>
    <w:rsid w:val="00C0404E"/>
    <w:rsid w:val="00C10A1E"/>
    <w:rsid w:val="00C11FB0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68F2"/>
    <w:rsid w:val="00C87F09"/>
    <w:rsid w:val="00C90DEC"/>
    <w:rsid w:val="00C9260D"/>
    <w:rsid w:val="00C9509B"/>
    <w:rsid w:val="00CA105D"/>
    <w:rsid w:val="00CA4B60"/>
    <w:rsid w:val="00CA63D0"/>
    <w:rsid w:val="00CB3140"/>
    <w:rsid w:val="00CC21A8"/>
    <w:rsid w:val="00CC2C20"/>
    <w:rsid w:val="00CC4652"/>
    <w:rsid w:val="00CC5FA8"/>
    <w:rsid w:val="00CD01E1"/>
    <w:rsid w:val="00CE6BD2"/>
    <w:rsid w:val="00CE7293"/>
    <w:rsid w:val="00CF2551"/>
    <w:rsid w:val="00CF4600"/>
    <w:rsid w:val="00D00B1D"/>
    <w:rsid w:val="00D02C8E"/>
    <w:rsid w:val="00D03CA1"/>
    <w:rsid w:val="00D03F3F"/>
    <w:rsid w:val="00D07290"/>
    <w:rsid w:val="00D137E3"/>
    <w:rsid w:val="00D145D5"/>
    <w:rsid w:val="00D21FC0"/>
    <w:rsid w:val="00D22FFE"/>
    <w:rsid w:val="00D2476B"/>
    <w:rsid w:val="00D263FB"/>
    <w:rsid w:val="00D31D52"/>
    <w:rsid w:val="00D33934"/>
    <w:rsid w:val="00D357F4"/>
    <w:rsid w:val="00D35EE4"/>
    <w:rsid w:val="00D549B4"/>
    <w:rsid w:val="00D551FA"/>
    <w:rsid w:val="00D566EE"/>
    <w:rsid w:val="00D61CB7"/>
    <w:rsid w:val="00D6500E"/>
    <w:rsid w:val="00D70F85"/>
    <w:rsid w:val="00D773F7"/>
    <w:rsid w:val="00D96268"/>
    <w:rsid w:val="00D97C02"/>
    <w:rsid w:val="00DA1947"/>
    <w:rsid w:val="00DA234E"/>
    <w:rsid w:val="00DA4E1F"/>
    <w:rsid w:val="00DC296F"/>
    <w:rsid w:val="00DC42C5"/>
    <w:rsid w:val="00DC4AF7"/>
    <w:rsid w:val="00DC56ED"/>
    <w:rsid w:val="00DE4F2D"/>
    <w:rsid w:val="00E02961"/>
    <w:rsid w:val="00E034BE"/>
    <w:rsid w:val="00E035FD"/>
    <w:rsid w:val="00E13F0E"/>
    <w:rsid w:val="00E24807"/>
    <w:rsid w:val="00E24ED7"/>
    <w:rsid w:val="00E50936"/>
    <w:rsid w:val="00E515AE"/>
    <w:rsid w:val="00E516EA"/>
    <w:rsid w:val="00E5378B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9759D"/>
    <w:rsid w:val="00EA206C"/>
    <w:rsid w:val="00EA272B"/>
    <w:rsid w:val="00EA6703"/>
    <w:rsid w:val="00EA77DA"/>
    <w:rsid w:val="00EB0EC2"/>
    <w:rsid w:val="00EB25BE"/>
    <w:rsid w:val="00EB4F89"/>
    <w:rsid w:val="00EB5F5B"/>
    <w:rsid w:val="00EC78F9"/>
    <w:rsid w:val="00EC79A8"/>
    <w:rsid w:val="00EE3BAA"/>
    <w:rsid w:val="00EE40B5"/>
    <w:rsid w:val="00EF171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23D9"/>
    <w:rsid w:val="00F45097"/>
    <w:rsid w:val="00F46DA1"/>
    <w:rsid w:val="00F51E1D"/>
    <w:rsid w:val="00F5355D"/>
    <w:rsid w:val="00F55F7B"/>
    <w:rsid w:val="00F57CC0"/>
    <w:rsid w:val="00F62AE1"/>
    <w:rsid w:val="00F74593"/>
    <w:rsid w:val="00F7656C"/>
    <w:rsid w:val="00F766B6"/>
    <w:rsid w:val="00F817D9"/>
    <w:rsid w:val="00FA3371"/>
    <w:rsid w:val="00FA3A55"/>
    <w:rsid w:val="00FA64EB"/>
    <w:rsid w:val="00FA7A5C"/>
    <w:rsid w:val="00FC694B"/>
    <w:rsid w:val="00FC6D6C"/>
    <w:rsid w:val="00FD298C"/>
    <w:rsid w:val="00FD64C5"/>
    <w:rsid w:val="00FE08C8"/>
    <w:rsid w:val="00FE481F"/>
    <w:rsid w:val="00FF2419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/>
    <o:shapelayout v:ext="edit">
      <o:idmap v:ext="edit" data="1"/>
    </o:shapelayout>
  </w:shapeDefaults>
  <w:decimalSymbol w:val=","/>
  <w:listSeparator w:val=";"/>
  <w14:docId w14:val="7F9351C5"/>
  <w15:docId w15:val="{EE1CA449-BD89-4342-8CC6-936C100E2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6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info@azimutaircon.ru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66E94-6ACB-4BCA-B0C7-7CE634F48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C3BA24BB</Template>
  <TotalTime>42</TotalTime>
  <Pages>34</Pages>
  <Words>5531</Words>
  <Characters>31533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17</cp:revision>
  <cp:lastPrinted>2021-03-26T08:29:00Z</cp:lastPrinted>
  <dcterms:created xsi:type="dcterms:W3CDTF">2023-08-15T11:16:00Z</dcterms:created>
  <dcterms:modified xsi:type="dcterms:W3CDTF">2024-04-19T13:03:00Z</dcterms:modified>
</cp:coreProperties>
</file>