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65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7D1FC3">
              <w:rPr>
                <w:b/>
                <w:szCs w:val="28"/>
              </w:rPr>
              <w:t>RPK-0.6</w:t>
            </w:r>
            <w:r w:rsidR="006B555D" w:rsidRPr="00E50975">
              <w:rPr>
                <w:b/>
                <w:szCs w:val="28"/>
              </w:rPr>
              <w:t>FSN4M</w:t>
            </w:r>
          </w:p>
        </w:tc>
      </w:tr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7D1FC3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RPK-0.6</w:t>
            </w:r>
            <w:r w:rsidR="006B555D" w:rsidRPr="00E50975">
              <w:rPr>
                <w:b/>
                <w:szCs w:val="28"/>
              </w:rPr>
              <w:t>FSN4M</w:t>
            </w:r>
            <w:r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D1FC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0A78C6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7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_Ref89780925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_Ref89780915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14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_Ref89780967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17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_Ref89780988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19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20</w:t>
        </w:r>
        <w:r w:rsidR="00C868F2">
          <w:rPr>
            <w:noProof/>
            <w:webHidden/>
            <w:sz w:val="22"/>
            <w:szCs w:val="22"/>
          </w:rPr>
          <w:fldChar w:fldCharType="end"/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_Ref89781003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_Ref89781024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_Ref89781031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_Ref75275894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28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29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A78C6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0A78C6" w:rsidP="003C5C8E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_Ref89781084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 w:rsidR="00C868F2">
          <w:rPr>
            <w:noProof/>
            <w:webHidden/>
            <w:sz w:val="22"/>
            <w:szCs w:val="22"/>
          </w:rPr>
          <w:t>32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371"/>
      </w:tblGrid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AC27B2" w:rsidRDefault="00FB5537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RPK-0.6</w:t>
            </w:r>
            <w:r w:rsidR="006B555D" w:rsidRPr="006B555D">
              <w:rPr>
                <w:sz w:val="22"/>
                <w:szCs w:val="22"/>
              </w:rPr>
              <w:t>FSN4M</w:t>
            </w:r>
          </w:p>
        </w:tc>
      </w:tr>
      <w:tr w:rsidR="006A3296" w:rsidRPr="00CC2C20" w:rsidTr="00D263FB">
        <w:trPr>
          <w:trHeight w:val="553"/>
        </w:trPr>
        <w:tc>
          <w:tcPr>
            <w:tcW w:w="198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FB5537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RPK-0.6</w:t>
            </w:r>
            <w:r w:rsidR="006B555D" w:rsidRPr="006B555D">
              <w:rPr>
                <w:sz w:val="22"/>
                <w:szCs w:val="22"/>
              </w:rPr>
              <w:t>FSN4M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FB5537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FB5537" w:rsidP="000A78C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0A78C6">
              <w:rPr>
                <w:sz w:val="22"/>
                <w:szCs w:val="22"/>
              </w:rPr>
              <w:t>5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0A78C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200C8E" w:rsidRPr="00CC2C20" w:rsidRDefault="000A78C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D263FB">
        <w:trPr>
          <w:trHeight w:val="492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371" w:type="dxa"/>
            <w:vAlign w:val="center"/>
          </w:tcPr>
          <w:p w:rsidR="00A52243" w:rsidRDefault="00A52243" w:rsidP="00297FD5">
            <w:pPr>
              <w:jc w:val="center"/>
              <w:rPr>
                <w:sz w:val="22"/>
                <w:szCs w:val="22"/>
              </w:rPr>
            </w:pPr>
            <w:r w:rsidRPr="008D1F24">
              <w:rPr>
                <w:sz w:val="22"/>
                <w:szCs w:val="22"/>
              </w:rPr>
              <w:t xml:space="preserve">Информация о подтверждении соответствия  </w:t>
            </w:r>
            <w:r w:rsidR="000A78C6" w:rsidRPr="000A78C6">
              <w:rPr>
                <w:sz w:val="22"/>
                <w:szCs w:val="22"/>
              </w:rPr>
              <w:t>ЕАЭС N RU Д-IT.РА02.В.17050/25 (срок действия с 21.02.2025 до 20.02.2030)</w:t>
            </w:r>
            <w:bookmarkStart w:id="7" w:name="_GoBack"/>
            <w:bookmarkEnd w:id="7"/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A52243" w:rsidRPr="0029731C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CC5FA8" w:rsidRPr="00CC5FA8" w:rsidTr="00D263FB">
        <w:trPr>
          <w:trHeight w:val="492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CC5FA8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CC5FA8" w:rsidRPr="000A78C6" w:rsidTr="00D263FB">
        <w:trPr>
          <w:trHeight w:val="553"/>
        </w:trPr>
        <w:tc>
          <w:tcPr>
            <w:tcW w:w="198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CC5FA8" w:rsidRPr="001C49D4" w:rsidRDefault="00CC5FA8" w:rsidP="00CC5F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866216" w:rsidRPr="00F349A2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 "Торговая компания Азимут".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F16C99" w:rsidRDefault="00866216" w:rsidP="00866216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CC5FA8" w:rsidRDefault="00CC5FA8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bookmarkStart w:id="12" w:name="_Ref8925949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550"/>
        <w:gridCol w:w="1276"/>
        <w:gridCol w:w="2821"/>
      </w:tblGrid>
      <w:tr w:rsidR="002E5154" w:rsidRPr="00AD1C4D" w:rsidTr="001155A7">
        <w:trPr>
          <w:trHeight w:val="159"/>
          <w:jc w:val="center"/>
        </w:trPr>
        <w:tc>
          <w:tcPr>
            <w:tcW w:w="5822" w:type="dxa"/>
            <w:gridSpan w:val="2"/>
            <w:vAlign w:val="center"/>
          </w:tcPr>
          <w:p w:rsidR="002E5154" w:rsidRPr="00BE592B" w:rsidRDefault="002E5154" w:rsidP="002E5154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2E5154" w:rsidRPr="00BE592B" w:rsidRDefault="002E5154" w:rsidP="002E5154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821" w:type="dxa"/>
            <w:vAlign w:val="center"/>
          </w:tcPr>
          <w:p w:rsidR="002E5154" w:rsidRPr="00BE592B" w:rsidRDefault="002E5154" w:rsidP="002E5154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Значение</w:t>
            </w:r>
          </w:p>
        </w:tc>
      </w:tr>
      <w:tr w:rsidR="00A95A21" w:rsidRPr="00AD1C4D" w:rsidTr="00F92F4A">
        <w:trPr>
          <w:trHeight w:val="159"/>
          <w:jc w:val="center"/>
        </w:trPr>
        <w:tc>
          <w:tcPr>
            <w:tcW w:w="2272" w:type="dxa"/>
            <w:vMerge w:val="restart"/>
          </w:tcPr>
          <w:p w:rsidR="00A95A21" w:rsidRPr="00AD1C4D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vAlign w:val="center"/>
          </w:tcPr>
          <w:p w:rsidR="00A95A21" w:rsidRPr="0001459B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AD1C4D" w:rsidRDefault="00A95A21" w:rsidP="00F92F4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A95A21" w:rsidRPr="00DA6454" w:rsidRDefault="00FC2118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</w:tr>
      <w:tr w:rsidR="00A95A21" w:rsidRPr="00AD1C4D" w:rsidTr="00F92F4A">
        <w:trPr>
          <w:trHeight w:val="159"/>
          <w:jc w:val="center"/>
        </w:trPr>
        <w:tc>
          <w:tcPr>
            <w:tcW w:w="2272" w:type="dxa"/>
            <w:vMerge/>
          </w:tcPr>
          <w:p w:rsidR="00A95A21" w:rsidRDefault="00A95A21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A95A21" w:rsidRPr="0001459B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6" w:type="dxa"/>
            <w:vMerge/>
            <w:vAlign w:val="center"/>
          </w:tcPr>
          <w:p w:rsidR="00A95A21" w:rsidRPr="00AD1C4D" w:rsidRDefault="00A95A21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Default="00FC2118" w:rsidP="00F92F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1.9</w:t>
            </w:r>
          </w:p>
        </w:tc>
      </w:tr>
      <w:tr w:rsidR="00A95A21" w:rsidRPr="00AD1C4D" w:rsidTr="00FC2118">
        <w:trPr>
          <w:trHeight w:val="159"/>
          <w:jc w:val="center"/>
        </w:trPr>
        <w:tc>
          <w:tcPr>
            <w:tcW w:w="2272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A95A21" w:rsidRPr="00FC2118" w:rsidRDefault="00FC2118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8/</w:t>
            </w:r>
            <w:r>
              <w:rPr>
                <w:sz w:val="22"/>
                <w:szCs w:val="22"/>
              </w:rPr>
              <w:t>7.5/7/6</w:t>
            </w:r>
          </w:p>
        </w:tc>
      </w:tr>
      <w:tr w:rsidR="00A95A21" w:rsidRPr="00AD1C4D" w:rsidTr="00FC2118">
        <w:trPr>
          <w:jc w:val="center"/>
        </w:trPr>
        <w:tc>
          <w:tcPr>
            <w:tcW w:w="2272" w:type="dxa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5A21" w:rsidRPr="002B628A" w:rsidRDefault="00FC2118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35/32/31/29</w:t>
            </w:r>
          </w:p>
        </w:tc>
      </w:tr>
      <w:tr w:rsidR="00A95A21" w:rsidRPr="00AD1C4D" w:rsidTr="00FC2118">
        <w:trPr>
          <w:jc w:val="center"/>
        </w:trPr>
        <w:tc>
          <w:tcPr>
            <w:tcW w:w="2272" w:type="dxa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50" w:type="dxa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95A21" w:rsidRPr="00E4197E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A95A21" w:rsidRPr="004C1D6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49/48/46/45</w:t>
            </w:r>
          </w:p>
        </w:tc>
      </w:tr>
      <w:tr w:rsidR="00A95A21" w:rsidRPr="00AD1C4D" w:rsidTr="00F92F4A">
        <w:trPr>
          <w:jc w:val="center"/>
        </w:trPr>
        <w:tc>
          <w:tcPr>
            <w:tcW w:w="2272" w:type="dxa"/>
            <w:vMerge w:val="restart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A95A21" w:rsidRPr="002C27AF" w:rsidRDefault="00A95A21" w:rsidP="00F92F4A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46</w:t>
            </w:r>
          </w:p>
        </w:tc>
      </w:tr>
      <w:tr w:rsidR="00A95A21" w:rsidRPr="00AD1C4D" w:rsidTr="00F92F4A">
        <w:trPr>
          <w:jc w:val="center"/>
        </w:trPr>
        <w:tc>
          <w:tcPr>
            <w:tcW w:w="2272" w:type="dxa"/>
            <w:vMerge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Pr="002C27AF" w:rsidRDefault="00A95A21" w:rsidP="00F92F4A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</w:p>
        </w:tc>
      </w:tr>
      <w:tr w:rsidR="00A95A21" w:rsidRPr="00AD1C4D" w:rsidTr="00F92F4A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A95A21" w:rsidRPr="00E4197E" w:rsidRDefault="00A95A21" w:rsidP="00F92F4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vAlign w:val="center"/>
          </w:tcPr>
          <w:p w:rsidR="00A95A21" w:rsidRPr="00E4197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A95A21" w:rsidRPr="00B54A67" w:rsidRDefault="00A95A21" w:rsidP="00F92F4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A95A21" w:rsidRPr="00AD1C4D" w:rsidTr="00F92F4A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A95A21" w:rsidRPr="00FD6217" w:rsidRDefault="00A95A21" w:rsidP="00F92F4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A95A21" w:rsidRPr="00FD6217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5A21" w:rsidRPr="0098223F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CA78AC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A95A21" w:rsidRPr="00135C40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A95A21" w:rsidRPr="00CA78AC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A95A21" w:rsidRPr="00AD1C4D" w:rsidTr="00F92F4A">
        <w:trPr>
          <w:jc w:val="center"/>
        </w:trPr>
        <w:tc>
          <w:tcPr>
            <w:tcW w:w="7098" w:type="dxa"/>
            <w:gridSpan w:val="3"/>
            <w:vAlign w:val="center"/>
          </w:tcPr>
          <w:p w:rsidR="00A95A21" w:rsidRDefault="00A95A21" w:rsidP="00F92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A95A21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A95A21" w:rsidRPr="00AD1C4D" w:rsidTr="00F92F4A">
        <w:trPr>
          <w:jc w:val="center"/>
        </w:trPr>
        <w:tc>
          <w:tcPr>
            <w:tcW w:w="9919" w:type="dxa"/>
            <w:gridSpan w:val="4"/>
          </w:tcPr>
          <w:p w:rsidR="00A95A21" w:rsidRPr="00AD1C4D" w:rsidRDefault="00A95A21" w:rsidP="00F92F4A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35C40" w:rsidRDefault="00A95A21" w:rsidP="00F92F4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A95A21" w:rsidRPr="0001459B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A95A21" w:rsidRPr="00AD1C4D" w:rsidTr="00F92F4A">
        <w:trPr>
          <w:jc w:val="center"/>
        </w:trPr>
        <w:tc>
          <w:tcPr>
            <w:tcW w:w="5822" w:type="dxa"/>
            <w:gridSpan w:val="2"/>
            <w:vAlign w:val="center"/>
          </w:tcPr>
          <w:p w:rsidR="00A95A21" w:rsidRPr="001D0C4B" w:rsidRDefault="00A95A21" w:rsidP="00F92F4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A95A21" w:rsidRPr="00812D3E" w:rsidRDefault="00A95A21" w:rsidP="00F92F4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A95A21" w:rsidRPr="00812D3E" w:rsidRDefault="00A95A21" w:rsidP="00F92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3178E" w:rsidRPr="00AD1C4D" w:rsidTr="00F92F4A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93178E" w:rsidRPr="00C43D1A" w:rsidRDefault="0093178E" w:rsidP="0093178E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5E41AE" w:rsidRPr="00AD1C4D" w:rsidTr="003970CF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5E41AE" w:rsidRDefault="005E41AE" w:rsidP="005E4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6" w:type="dxa"/>
            <w:vAlign w:val="center"/>
          </w:tcPr>
          <w:p w:rsidR="005E41AE" w:rsidRPr="00294001" w:rsidRDefault="005E41AE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5E41AE" w:rsidRDefault="005E41AE" w:rsidP="00FC2118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5E41AE" w:rsidRPr="000A78C6" w:rsidTr="00FA3B83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5E41AE" w:rsidRPr="00850DEB" w:rsidRDefault="005E41AE" w:rsidP="005E41A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5E41AE" w:rsidRPr="00850DEB" w:rsidRDefault="005E41AE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5E41AE" w:rsidRPr="00AE0EBD" w:rsidRDefault="005E41AE" w:rsidP="00FC2118">
            <w:pPr>
              <w:jc w:val="center"/>
              <w:rPr>
                <w:sz w:val="22"/>
                <w:szCs w:val="22"/>
                <w:lang w:val="en-US"/>
              </w:rPr>
            </w:pPr>
            <w:r w:rsidRPr="00850DEB">
              <w:rPr>
                <w:sz w:val="22"/>
                <w:szCs w:val="22"/>
                <w:lang w:val="en-US"/>
              </w:rPr>
              <w:t>R410A :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850DEB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50DEB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850DEB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Pr="00850DEB">
              <w:rPr>
                <w:sz w:val="22"/>
                <w:szCs w:val="22"/>
                <w:lang w:val="en-US"/>
              </w:rPr>
              <w:t>(CH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850DEB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850DEB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Pr="00850DEB">
              <w:rPr>
                <w:sz w:val="22"/>
                <w:szCs w:val="22"/>
                <w:lang w:val="en-US"/>
              </w:rPr>
              <w:t>(CHF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850DEB">
              <w:rPr>
                <w:sz w:val="22"/>
                <w:szCs w:val="22"/>
                <w:lang w:val="en-US"/>
              </w:rPr>
              <w:t>)</w:t>
            </w:r>
          </w:p>
        </w:tc>
      </w:tr>
      <w:tr w:rsidR="005E41AE" w:rsidRPr="00AD1C4D" w:rsidTr="00117FF2">
        <w:trPr>
          <w:trHeight w:val="241"/>
          <w:jc w:val="center"/>
        </w:trPr>
        <w:tc>
          <w:tcPr>
            <w:tcW w:w="5822" w:type="dxa"/>
            <w:gridSpan w:val="2"/>
            <w:vAlign w:val="center"/>
          </w:tcPr>
          <w:p w:rsidR="005E41AE" w:rsidRDefault="005E41AE" w:rsidP="005E4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5E41AE" w:rsidRPr="00294001" w:rsidRDefault="005E41A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5E41AE" w:rsidRDefault="005E41A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93178E" w:rsidRPr="00AD1C4D" w:rsidTr="00FC2118">
        <w:trPr>
          <w:trHeight w:val="277"/>
          <w:jc w:val="center"/>
        </w:trPr>
        <w:tc>
          <w:tcPr>
            <w:tcW w:w="9919" w:type="dxa"/>
            <w:gridSpan w:val="4"/>
          </w:tcPr>
          <w:p w:rsidR="0093178E" w:rsidRDefault="0093178E" w:rsidP="0093178E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93178E" w:rsidRPr="00AD1C4D" w:rsidTr="00F92F4A">
        <w:trPr>
          <w:trHeight w:val="241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93178E" w:rsidRPr="004C1D6C" w:rsidRDefault="00FC2118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93178E" w:rsidRPr="00AD1C4D" w:rsidTr="00F92F4A">
        <w:trPr>
          <w:trHeight w:val="245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</w:p>
        </w:tc>
      </w:tr>
      <w:tr w:rsidR="0093178E" w:rsidRPr="00AD1C4D" w:rsidTr="00F92F4A">
        <w:trPr>
          <w:trHeight w:val="277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FC2118" w:rsidRDefault="0093178E" w:rsidP="009317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93178E" w:rsidRPr="00AD1C4D" w:rsidTr="00F92F4A">
        <w:trPr>
          <w:trHeight w:val="280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135C40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</w:t>
            </w:r>
          </w:p>
        </w:tc>
      </w:tr>
      <w:tr w:rsidR="0093178E" w:rsidRPr="00AD1C4D" w:rsidTr="00F92F4A">
        <w:trPr>
          <w:trHeight w:val="271"/>
          <w:jc w:val="center"/>
        </w:trPr>
        <w:tc>
          <w:tcPr>
            <w:tcW w:w="5822" w:type="dxa"/>
            <w:gridSpan w:val="2"/>
          </w:tcPr>
          <w:p w:rsidR="0093178E" w:rsidRPr="00AD1C4D" w:rsidRDefault="0093178E" w:rsidP="0093178E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93178E" w:rsidRPr="00AD1C4D" w:rsidRDefault="0093178E" w:rsidP="009317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93178E" w:rsidRPr="004C1D6C" w:rsidRDefault="0093178E" w:rsidP="009317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72FE7" w:rsidRDefault="00E72FE7" w:rsidP="00310201">
      <w:pPr>
        <w:jc w:val="both"/>
        <w:rPr>
          <w:noProof/>
          <w:sz w:val="20"/>
          <w:szCs w:val="20"/>
        </w:rPr>
      </w:pPr>
    </w:p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FB5537" w:rsidRDefault="00FB5537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8"/>
      <w:bookmarkStart w:id="14" w:name="_Toc85727928"/>
      <w:bookmarkStart w:id="15" w:name="_Ref86669666"/>
      <w:bookmarkStart w:id="16" w:name="_Ref89259498"/>
    </w:p>
    <w:bookmarkEnd w:id="13"/>
    <w:bookmarkEnd w:id="14"/>
    <w:bookmarkEnd w:id="15"/>
    <w:bookmarkEnd w:id="16"/>
    <w:p w:rsidR="00B16FB7" w:rsidRDefault="00B16FB7" w:rsidP="00B16FB7"/>
    <w:p w:rsidR="00FB5537" w:rsidRDefault="00FB5537" w:rsidP="00B16FB7"/>
    <w:p w:rsidR="00FB5537" w:rsidRDefault="00FB5537" w:rsidP="00B16FB7"/>
    <w:p w:rsidR="00FB5537" w:rsidRDefault="00FB5537" w:rsidP="00FB553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</w:p>
    <w:p w:rsidR="00FB5537" w:rsidRPr="00B16FB7" w:rsidRDefault="00FB5537" w:rsidP="00B16FB7"/>
    <w:p w:rsidR="00E034BE" w:rsidRPr="009E2744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промышленного назначения </w:t>
      </w:r>
      <w:r w:rsidR="00FB5537">
        <w:rPr>
          <w:sz w:val="22"/>
          <w:szCs w:val="22"/>
        </w:rPr>
        <w:t>RPK-0.6</w:t>
      </w:r>
      <w:r w:rsidRPr="00260D87">
        <w:rPr>
          <w:sz w:val="22"/>
          <w:szCs w:val="22"/>
        </w:rPr>
        <w:t>FSN4M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серии SET-FREE.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E034BE" w:rsidRPr="000A4AB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E034BE" w:rsidRPr="002A411B" w:rsidRDefault="00AE0EBD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Изделие не</w:t>
      </w:r>
      <w:r w:rsidR="00E034BE" w:rsidRPr="002A411B">
        <w:rPr>
          <w:sz w:val="22"/>
          <w:szCs w:val="22"/>
        </w:rPr>
        <w:t xml:space="preserve"> оснащено электронным расширительным клапаном внутри, но он может быть установлен независимо в окружающей зоне на достаточном расстоянии от устройства для устранения помех. В этом случае работа изделия более бесшумна.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Для использования изделия и комплекта расширительных клапанов монтажные работы должны выполняться со следующими условиями:</w:t>
      </w:r>
    </w:p>
    <w:p w:rsidR="00E034BE" w:rsidRPr="002A411B" w:rsidRDefault="00E034BE" w:rsidP="00E034BE">
      <w:pPr>
        <w:numPr>
          <w:ilvl w:val="0"/>
          <w:numId w:val="37"/>
        </w:numPr>
        <w:rPr>
          <w:sz w:val="22"/>
          <w:szCs w:val="22"/>
        </w:rPr>
      </w:pPr>
      <w:r w:rsidRPr="002A411B">
        <w:rPr>
          <w:sz w:val="22"/>
          <w:szCs w:val="22"/>
        </w:rPr>
        <w:t xml:space="preserve">Общая длина трубопровода между комплектом расширительного клапана </w:t>
      </w:r>
      <w:r w:rsidR="00F92F4A" w:rsidRPr="002A411B">
        <w:rPr>
          <w:sz w:val="22"/>
          <w:szCs w:val="22"/>
        </w:rPr>
        <w:t>и внутренним</w:t>
      </w:r>
      <w:r w:rsidRPr="002A411B">
        <w:rPr>
          <w:sz w:val="22"/>
          <w:szCs w:val="22"/>
        </w:rPr>
        <w:t xml:space="preserve"> блоком ограничена;</w:t>
      </w:r>
    </w:p>
    <w:p w:rsidR="00E034BE" w:rsidRPr="002A411B" w:rsidRDefault="00E034BE" w:rsidP="00E034BE">
      <w:pPr>
        <w:numPr>
          <w:ilvl w:val="0"/>
          <w:numId w:val="37"/>
        </w:numPr>
        <w:rPr>
          <w:sz w:val="22"/>
          <w:szCs w:val="22"/>
        </w:rPr>
      </w:pPr>
      <w:r w:rsidRPr="002A411B">
        <w:rPr>
          <w:sz w:val="22"/>
          <w:szCs w:val="22"/>
        </w:rPr>
        <w:t>Для наружных блоков серии SET-FREE требуется дополнительная загрузка соответствующего количества хладагента.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</w:t>
      </w:r>
      <w:r>
        <w:rPr>
          <w:sz w:val="22"/>
          <w:szCs w:val="22"/>
        </w:rPr>
        <w:t xml:space="preserve"> изделия</w:t>
      </w:r>
      <w:r w:rsidRPr="000A4ABB">
        <w:rPr>
          <w:sz w:val="22"/>
          <w:szCs w:val="22"/>
        </w:rPr>
        <w:t>.</w:t>
      </w:r>
    </w:p>
    <w:p w:rsidR="00900108" w:rsidRPr="000A4ABB" w:rsidRDefault="00900108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92F4A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5847D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332095" cy="5106670"/>
            <wp:effectExtent l="0" t="0" r="1905" b="0"/>
            <wp:docPr id="77" name="Рисунок 77" descr="общий вид RPK0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K04_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 режиме охлаждения. Кроме этого.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lastRenderedPageBreak/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90155D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9840" cy="3194685"/>
            <wp:effectExtent l="0" t="0" r="0" b="5715"/>
            <wp:docPr id="11" name="Рисунок 11" descr="сервис пространство RPK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рвис пространство RPK0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A86107">
      <w:pPr>
        <w:ind w:firstLine="720"/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F92F4A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lastRenderedPageBreak/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F92F4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F92F4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_Ref89780925"/>
      <w:bookmarkStart w:id="3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  <w:bookmarkEnd w:id="33"/>
    </w:p>
    <w:bookmarkEnd w:id="34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74"/>
      <w:bookmarkStart w:id="36" w:name="_Toc85727934"/>
      <w:bookmarkStart w:id="37" w:name="_Ref86669727"/>
      <w:bookmarkStart w:id="38" w:name="_Ref89259522"/>
      <w:bookmarkStart w:id="39" w:name="_Ref8978093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5"/>
      <w:bookmarkEnd w:id="36"/>
      <w:bookmarkEnd w:id="37"/>
      <w:bookmarkEnd w:id="38"/>
      <w:bookmarkEnd w:id="3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0" w:name="_Toc85529575"/>
      <w:bookmarkStart w:id="41" w:name="_Toc85727935"/>
      <w:bookmarkStart w:id="42" w:name="_Ref86669731"/>
      <w:bookmarkStart w:id="43" w:name="_Ref89259527"/>
      <w:bookmarkStart w:id="44" w:name="_Ref8978093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40"/>
      <w:bookmarkEnd w:id="41"/>
      <w:bookmarkEnd w:id="42"/>
      <w:bookmarkEnd w:id="43"/>
      <w:bookmarkEnd w:id="44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Toc85529576"/>
      <w:bookmarkStart w:id="46" w:name="_Toc85727936"/>
      <w:bookmarkStart w:id="47" w:name="_Ref86669737"/>
      <w:bookmarkStart w:id="48" w:name="_Ref89259530"/>
      <w:bookmarkStart w:id="49" w:name="_Ref89780915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Start w:id="50" w:name="чертежузлов"/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E5378B" w:rsidRPr="00817DE4">
        <w:rPr>
          <w:rFonts w:ascii="Times New Roman" w:hAnsi="Times New Roman"/>
          <w:b w:val="0"/>
          <w:bCs w:val="0"/>
          <w:sz w:val="22"/>
          <w:szCs w:val="22"/>
        </w:rPr>
        <w:t xml:space="preserve">основных узлов и деталей </w:t>
      </w:r>
      <w:r w:rsidR="001767ED" w:rsidRPr="00817DE4">
        <w:rPr>
          <w:rFonts w:ascii="Times New Roman" w:hAnsi="Times New Roman"/>
          <w:b w:val="0"/>
          <w:bCs w:val="0"/>
          <w:sz w:val="22"/>
          <w:szCs w:val="22"/>
        </w:rPr>
        <w:t>и</w:t>
      </w:r>
      <w:r w:rsidR="001767ED">
        <w:rPr>
          <w:rFonts w:ascii="Times New Roman" w:hAnsi="Times New Roman"/>
          <w:b w:val="0"/>
          <w:bCs w:val="0"/>
          <w:sz w:val="22"/>
          <w:szCs w:val="22"/>
        </w:rPr>
        <w:t>зделия с</w:t>
      </w:r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 основными габаритными </w:t>
      </w:r>
      <w:bookmarkEnd w:id="50"/>
      <w:r w:rsidR="00E5378B" w:rsidRPr="00EB3053">
        <w:rPr>
          <w:rFonts w:ascii="Times New Roman" w:hAnsi="Times New Roman"/>
          <w:b w:val="0"/>
          <w:sz w:val="22"/>
          <w:szCs w:val="22"/>
        </w:rPr>
        <w:t>размерам</w:t>
      </w:r>
      <w:r w:rsidR="00E5378B">
        <w:rPr>
          <w:rFonts w:ascii="Times New Roman" w:hAnsi="Times New Roman"/>
          <w:b w:val="0"/>
          <w:sz w:val="22"/>
          <w:szCs w:val="22"/>
        </w:rPr>
        <w:t xml:space="preserve">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5"/>
      <w:bookmarkEnd w:id="46"/>
      <w:bookmarkEnd w:id="47"/>
      <w:bookmarkEnd w:id="48"/>
      <w:bookmarkEnd w:id="49"/>
    </w:p>
    <w:p w:rsidR="00900108" w:rsidRPr="00900108" w:rsidRDefault="00900108" w:rsidP="00900108"/>
    <w:p w:rsidR="00EA6703" w:rsidRDefault="00900108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4132580" cy="3526790"/>
            <wp:effectExtent l="0" t="0" r="1270" b="0"/>
            <wp:docPr id="73" name="Рисунок 73" descr="габариты RPK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абариты RPK0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580" cy="352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96" w:type="dxa"/>
        <w:tblInd w:w="-426" w:type="dxa"/>
        <w:tblLook w:val="04A0" w:firstRow="1" w:lastRow="0" w:firstColumn="1" w:lastColumn="0" w:noHBand="0" w:noVBand="1"/>
      </w:tblPr>
      <w:tblGrid>
        <w:gridCol w:w="442"/>
        <w:gridCol w:w="4660"/>
        <w:gridCol w:w="500"/>
        <w:gridCol w:w="4194"/>
      </w:tblGrid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Описание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(жидкостная линия) (6,35 мм)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Выход воздуха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Соединение дренажной трубы (VP16)</w:t>
            </w:r>
          </w:p>
        </w:tc>
      </w:tr>
      <w:tr w:rsidR="0001007A" w:rsidTr="00C03538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Автоматические жалюзи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Соединение дренажной трубы (левая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Дисплей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(правая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Часть ИК-приемника (входит в стандартную комплектацию внутренних блоков)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Монтаж трубопроводов: задняя сторона, правая сторона, нижняя сторона</w:t>
            </w:r>
            <w:r w:rsidR="002C42C8">
              <w:rPr>
                <w:rFonts w:ascii="Calibri" w:hAnsi="Calibri"/>
                <w:color w:val="000000"/>
                <w:sz w:val="22"/>
                <w:szCs w:val="22"/>
              </w:rPr>
              <w:t>, нижняя сторона, левая сторона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Кабель с витой парой (0,75 мм2) (поставляется в комплекте)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Отверстие для проводки и трубопроводов (левая сторона)</w:t>
            </w: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Беспроводной пульт дистанционного управления (продается отдельно)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1007A" w:rsidTr="00C03538">
        <w:trPr>
          <w:trHeight w:val="6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Подключение хладагента (газовая магистраль) (12,7 мм)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1F1F5"/>
            <w:noWrap/>
            <w:vAlign w:val="bottom"/>
            <w:hideMark/>
          </w:tcPr>
          <w:p w:rsidR="0001007A" w:rsidRDefault="0001007A" w:rsidP="00F92F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07A" w:rsidRDefault="0001007A" w:rsidP="00F92F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01007A" w:rsidRDefault="0001007A" w:rsidP="009009DC">
      <w:pPr>
        <w:jc w:val="center"/>
        <w:rPr>
          <w:rFonts w:ascii="Arial" w:hAnsi="Arial" w:cs="Arial"/>
          <w:bCs/>
          <w:color w:val="000000"/>
        </w:rPr>
      </w:pPr>
    </w:p>
    <w:p w:rsidR="00FA3371" w:rsidRDefault="00FA3371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01007A" w:rsidRPr="006619E3" w:rsidRDefault="0001007A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FA3371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3"/>
      <w:bookmarkStart w:id="52" w:name="_Ref75275475"/>
      <w:bookmarkStart w:id="53" w:name="_Toc85529578"/>
      <w:bookmarkStart w:id="54" w:name="_Toc85727938"/>
      <w:bookmarkStart w:id="55" w:name="_Ref86669761"/>
      <w:bookmarkStart w:id="56" w:name="_Ref89259544"/>
      <w:bookmarkStart w:id="57" w:name="_Ref8978094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1"/>
      <w:bookmarkEnd w:id="52"/>
      <w:bookmarkEnd w:id="53"/>
      <w:bookmarkEnd w:id="54"/>
      <w:bookmarkEnd w:id="55"/>
      <w:bookmarkEnd w:id="56"/>
      <w:bookmarkEnd w:id="5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7D1FC3">
        <w:rPr>
          <w:sz w:val="22"/>
          <w:szCs w:val="22"/>
        </w:rPr>
        <w:t>1</w:t>
      </w:r>
      <w:r w:rsidRPr="009E0D52">
        <w:rPr>
          <w:sz w:val="22"/>
          <w:szCs w:val="22"/>
        </w:rPr>
        <w:t xml:space="preserve"> (</w:t>
      </w:r>
      <w:r w:rsidR="007D1FC3">
        <w:rPr>
          <w:sz w:val="22"/>
          <w:szCs w:val="22"/>
        </w:rPr>
        <w:t>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8" w:name="_Toc489886374"/>
      <w:bookmarkStart w:id="59" w:name="_Toc85529579"/>
      <w:bookmarkStart w:id="60" w:name="_Toc85727939"/>
      <w:bookmarkStart w:id="61" w:name="_Ref86669767"/>
      <w:bookmarkStart w:id="62" w:name="_Ref89259565"/>
      <w:bookmarkStart w:id="63" w:name="_Ref8978094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9"/>
      <w:bookmarkEnd w:id="60"/>
      <w:bookmarkEnd w:id="61"/>
      <w:bookmarkEnd w:id="62"/>
      <w:bookmarkEnd w:id="6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7D1FC3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RPK-0.6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FSN4M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FA3371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A337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7D1FC3" w:rsidRDefault="007D1FC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85727940"/>
      <w:bookmarkStart w:id="65" w:name="_Ref89259573"/>
      <w:bookmarkStart w:id="66" w:name="_Ref8978095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4"/>
      <w:bookmarkEnd w:id="65"/>
      <w:bookmarkEnd w:id="66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0C2FAA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>Внутренний блок настенного типа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7D1FC3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RPK-0.6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FSN4M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D1FC3" w:rsidRDefault="007D1FC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1767ED" w:rsidRDefault="001767E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7" w:name="_Toc85529581"/>
      <w:bookmarkStart w:id="68" w:name="_Toc85727941"/>
      <w:bookmarkStart w:id="69" w:name="_Ref89259580"/>
      <w:bookmarkStart w:id="70" w:name="_Ref8978095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7"/>
      <w:bookmarkEnd w:id="68"/>
      <w:bookmarkEnd w:id="69"/>
      <w:bookmarkEnd w:id="7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82"/>
      <w:bookmarkStart w:id="72" w:name="_Toc85727942"/>
      <w:bookmarkStart w:id="73" w:name="_Ref89259585"/>
      <w:bookmarkStart w:id="74" w:name="_Ref8978096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71"/>
      <w:bookmarkEnd w:id="72"/>
      <w:bookmarkEnd w:id="73"/>
      <w:bookmarkEnd w:id="7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83"/>
      <w:bookmarkStart w:id="76" w:name="_Toc85727943"/>
      <w:bookmarkStart w:id="77" w:name="_Ref86669779"/>
      <w:bookmarkStart w:id="78" w:name="_Ref89259591"/>
      <w:bookmarkStart w:id="79" w:name="_Ref897809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75"/>
      <w:bookmarkEnd w:id="76"/>
      <w:bookmarkEnd w:id="77"/>
      <w:bookmarkEnd w:id="78"/>
      <w:bookmarkEnd w:id="7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85529584"/>
      <w:bookmarkStart w:id="81" w:name="_Toc85727944"/>
      <w:bookmarkStart w:id="82" w:name="_Ref86669797"/>
      <w:bookmarkStart w:id="83" w:name="_Ref89259603"/>
      <w:bookmarkStart w:id="84" w:name="_Ref8978097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80"/>
      <w:bookmarkEnd w:id="81"/>
      <w:bookmarkEnd w:id="82"/>
      <w:bookmarkEnd w:id="83"/>
      <w:bookmarkEnd w:id="8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85" w:name="_Toc489886376"/>
      <w:bookmarkStart w:id="86" w:name="_Ref75275862"/>
      <w:bookmarkStart w:id="8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727945"/>
      <w:bookmarkStart w:id="89" w:name="_Ref86669802"/>
      <w:bookmarkStart w:id="90" w:name="_Ref89259609"/>
      <w:bookmarkStart w:id="91" w:name="_Ref8978098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489886377"/>
      <w:bookmarkStart w:id="93" w:name="_Ref75275866"/>
      <w:bookmarkStart w:id="94" w:name="_Toc85529586"/>
      <w:bookmarkStart w:id="95" w:name="_Toc85727946"/>
      <w:bookmarkStart w:id="96" w:name="_Ref86669807"/>
      <w:bookmarkStart w:id="97" w:name="_Ref89259614"/>
      <w:bookmarkStart w:id="98" w:name="_Ref8978099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92"/>
      <w:bookmarkEnd w:id="93"/>
      <w:bookmarkEnd w:id="94"/>
      <w:bookmarkEnd w:id="95"/>
      <w:bookmarkEnd w:id="96"/>
      <w:bookmarkEnd w:id="97"/>
      <w:bookmarkEnd w:id="9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9" w:name="_Toc489886378"/>
      <w:bookmarkStart w:id="100" w:name="_Ref75275870"/>
      <w:bookmarkStart w:id="101" w:name="_Toc85529587"/>
      <w:bookmarkStart w:id="102" w:name="_Toc85727947"/>
      <w:bookmarkStart w:id="103" w:name="_Ref86669811"/>
      <w:bookmarkStart w:id="104" w:name="_Ref89259620"/>
      <w:bookmarkStart w:id="105" w:name="_Ref8978099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99"/>
      <w:bookmarkEnd w:id="100"/>
      <w:bookmarkEnd w:id="101"/>
      <w:bookmarkEnd w:id="102"/>
      <w:bookmarkEnd w:id="103"/>
      <w:bookmarkEnd w:id="104"/>
      <w:bookmarkEnd w:id="10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06" w:name="_Toc489886379"/>
      <w:bookmarkStart w:id="107" w:name="_Ref75275874"/>
      <w:bookmarkStart w:id="10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85727948"/>
      <w:bookmarkStart w:id="110" w:name="_Ref86669816"/>
      <w:bookmarkStart w:id="111" w:name="_Ref89259631"/>
      <w:bookmarkStart w:id="112" w:name="_Ref8978100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106"/>
      <w:bookmarkEnd w:id="107"/>
      <w:bookmarkEnd w:id="108"/>
      <w:bookmarkEnd w:id="109"/>
      <w:bookmarkEnd w:id="110"/>
      <w:bookmarkEnd w:id="111"/>
      <w:bookmarkEnd w:id="11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3" w:name="_Toc489886380"/>
      <w:bookmarkStart w:id="114" w:name="_Ref75275878"/>
      <w:bookmarkStart w:id="115" w:name="_Toc85529589"/>
      <w:bookmarkStart w:id="116" w:name="_Toc85727949"/>
      <w:bookmarkStart w:id="117" w:name="_Ref86669822"/>
      <w:bookmarkStart w:id="118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13"/>
      <w:bookmarkEnd w:id="114"/>
      <w:bookmarkEnd w:id="115"/>
      <w:bookmarkEnd w:id="116"/>
      <w:bookmarkEnd w:id="117"/>
      <w:bookmarkEnd w:id="11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9" w:name="_Toc85727950"/>
      <w:bookmarkStart w:id="120" w:name="_Ref86669827"/>
      <w:bookmarkStart w:id="121" w:name="_Ref89259646"/>
      <w:bookmarkStart w:id="122" w:name="_Ref8978102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19"/>
      <w:bookmarkEnd w:id="120"/>
      <w:bookmarkEnd w:id="121"/>
      <w:bookmarkEnd w:id="12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23" w:name="_Toc489886382"/>
      <w:bookmarkStart w:id="124" w:name="_Ref75275890"/>
      <w:bookmarkStart w:id="125" w:name="_Toc85529591"/>
      <w:bookmarkStart w:id="126" w:name="_Toc85727951"/>
      <w:bookmarkStart w:id="127" w:name="_Ref86669832"/>
      <w:bookmarkStart w:id="128" w:name="_Ref89259650"/>
      <w:bookmarkStart w:id="129" w:name="_Ref8978103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23"/>
      <w:bookmarkEnd w:id="124"/>
      <w:bookmarkEnd w:id="125"/>
      <w:bookmarkEnd w:id="126"/>
      <w:bookmarkEnd w:id="127"/>
      <w:bookmarkEnd w:id="128"/>
      <w:bookmarkEnd w:id="12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30" w:name="_Ref75275894"/>
      <w:bookmarkStart w:id="131" w:name="_Toc85529592"/>
      <w:bookmarkStart w:id="132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30"/>
      <w:bookmarkEnd w:id="131"/>
      <w:bookmarkEnd w:id="13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3" w:name="_Toc85529593"/>
      <w:bookmarkStart w:id="134" w:name="_Toc85727953"/>
      <w:bookmarkStart w:id="135" w:name="_Ref86669842"/>
      <w:bookmarkStart w:id="136" w:name="_Ref89259663"/>
      <w:bookmarkStart w:id="137" w:name="_Ref8978104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33"/>
      <w:bookmarkEnd w:id="134"/>
      <w:bookmarkEnd w:id="135"/>
      <w:bookmarkEnd w:id="136"/>
      <w:bookmarkEnd w:id="13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6693E" w:rsidRPr="00D14646" w:rsidRDefault="0036693E" w:rsidP="0036693E">
      <w:pPr>
        <w:pStyle w:val="2"/>
        <w:ind w:firstLine="709"/>
        <w:jc w:val="both"/>
        <w:rPr>
          <w:sz w:val="22"/>
          <w:szCs w:val="22"/>
        </w:rPr>
      </w:pPr>
      <w:r w:rsidRPr="00D14646">
        <w:rPr>
          <w:sz w:val="22"/>
          <w:szCs w:val="22"/>
        </w:rPr>
        <w:t>Список аварийных сигналов, которые фактически отображаются на дисплее переключателя дистанционного управления, может варьироваться в зависимости от моделей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и комбинаций внутренних и наружных блоков. Причины, приводящие к срабатыванию определенного сигнала тревоги в некоторых моделях,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могут не вызывать такой же сигнал тревоги в других моделях, без указания на аномалию.</w:t>
      </w: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481"/>
      </w:tblGrid>
      <w:tr w:rsidR="008E23C1" w:rsidTr="00513691">
        <w:trPr>
          <w:trHeight w:val="367"/>
          <w:jc w:val="center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8E23C1" w:rsidRPr="002F1381" w:rsidRDefault="008E23C1" w:rsidP="00F92F4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81" w:type="dxa"/>
            <w:shd w:val="clear" w:color="auto" w:fill="auto"/>
            <w:vAlign w:val="center"/>
          </w:tcPr>
          <w:p w:rsidR="008E23C1" w:rsidRPr="00653A5E" w:rsidRDefault="008E23C1" w:rsidP="00F92F4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513691">
        <w:trPr>
          <w:trHeight w:val="889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653A5E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F92F4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513691">
        <w:trPr>
          <w:trHeight w:val="88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653A5E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vMerge w:val="restart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481" w:type="dxa"/>
            <w:vMerge/>
            <w:shd w:val="clear" w:color="auto" w:fill="auto"/>
          </w:tcPr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513691">
        <w:trPr>
          <w:trHeight w:val="606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F92F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13691">
        <w:trPr>
          <w:trHeight w:val="60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513691" w:rsidRDefault="00513691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F92F4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F92F4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F92F4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F92F4A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F92F4A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F92F4A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F92F4A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F92F4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F92F4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8" w:name="_Toc85529594"/>
      <w:bookmarkStart w:id="139" w:name="_Toc85727954"/>
      <w:bookmarkStart w:id="140" w:name="_Ref86669850"/>
      <w:bookmarkStart w:id="141" w:name="_Ref89259667"/>
      <w:bookmarkStart w:id="142" w:name="_Ref8978104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38"/>
      <w:bookmarkEnd w:id="139"/>
      <w:bookmarkEnd w:id="140"/>
      <w:bookmarkEnd w:id="141"/>
      <w:bookmarkEnd w:id="14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3" w:name="_Toc85727955"/>
      <w:bookmarkStart w:id="144" w:name="_Ref86669856"/>
      <w:bookmarkStart w:id="145" w:name="_Ref89259675"/>
      <w:bookmarkStart w:id="146" w:name="_Ref89781048"/>
      <w:bookmarkStart w:id="14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43"/>
      <w:bookmarkEnd w:id="144"/>
      <w:bookmarkEnd w:id="145"/>
      <w:bookmarkEnd w:id="146"/>
    </w:p>
    <w:bookmarkEnd w:id="147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8" w:name="_Toc85529595"/>
      <w:bookmarkStart w:id="149" w:name="_Toc85727956"/>
      <w:bookmarkStart w:id="150" w:name="_Ref86669870"/>
      <w:bookmarkStart w:id="151" w:name="_Ref89781063"/>
      <w:bookmarkStart w:id="152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48"/>
      <w:bookmarkEnd w:id="149"/>
      <w:bookmarkEnd w:id="150"/>
      <w:bookmarkEnd w:id="151"/>
    </w:p>
    <w:bookmarkEnd w:id="152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3" w:name="_Toc489886385"/>
      <w:bookmarkStart w:id="154" w:name="_Ref75275917"/>
      <w:bookmarkStart w:id="155" w:name="_Toc85529596"/>
      <w:bookmarkStart w:id="156" w:name="_Toc85727957"/>
      <w:bookmarkStart w:id="157" w:name="_Ref86669876"/>
      <w:bookmarkStart w:id="158" w:name="_Ref8978106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53"/>
      <w:bookmarkEnd w:id="154"/>
      <w:bookmarkEnd w:id="155"/>
      <w:bookmarkEnd w:id="156"/>
      <w:bookmarkEnd w:id="157"/>
      <w:bookmarkEnd w:id="1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9" w:name="_Toc85529597"/>
      <w:bookmarkStart w:id="160" w:name="_Toc85727958"/>
      <w:bookmarkStart w:id="161" w:name="_Ref86669880"/>
      <w:bookmarkStart w:id="162" w:name="_Ref89259695"/>
      <w:bookmarkStart w:id="163" w:name="_Ref8978107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59"/>
      <w:bookmarkEnd w:id="160"/>
      <w:bookmarkEnd w:id="161"/>
      <w:bookmarkEnd w:id="162"/>
      <w:bookmarkEnd w:id="16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64" w:name="_Toc85529598"/>
      <w:bookmarkStart w:id="165" w:name="_Toc85727959"/>
      <w:bookmarkStart w:id="166" w:name="_Ref86669886"/>
      <w:bookmarkStart w:id="167" w:name="_Ref8978107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64"/>
      <w:bookmarkEnd w:id="165"/>
      <w:bookmarkEnd w:id="166"/>
      <w:bookmarkEnd w:id="1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8" w:name="_Toc489886387"/>
      <w:bookmarkStart w:id="169" w:name="_Ref75275934"/>
      <w:bookmarkStart w:id="170" w:name="_Toc85529599"/>
      <w:bookmarkStart w:id="171" w:name="_Toc85727960"/>
      <w:bookmarkStart w:id="172" w:name="_Ref86669890"/>
      <w:bookmarkStart w:id="173" w:name="_Ref8978108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68"/>
      <w:bookmarkEnd w:id="169"/>
      <w:bookmarkEnd w:id="170"/>
      <w:bookmarkEnd w:id="171"/>
      <w:bookmarkEnd w:id="172"/>
      <w:bookmarkEnd w:id="17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F4A" w:rsidRDefault="00F92F4A">
      <w:r>
        <w:separator/>
      </w:r>
    </w:p>
  </w:endnote>
  <w:endnote w:type="continuationSeparator" w:id="0">
    <w:p w:rsidR="00F92F4A" w:rsidRDefault="00F92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2F4A" w:rsidRDefault="00F92F4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92F4A" w:rsidRDefault="00F92F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92F4A" w:rsidRDefault="00F92F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92F4A" w:rsidRDefault="00F92F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D35EE4" w:rsidRDefault="00F92F4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92F4A" w:rsidRPr="00B7687E" w:rsidRDefault="00F92F4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ED1531" w:rsidRDefault="00F92F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A78C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ED1531" w:rsidRDefault="00F92F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Pr="0058149E" w:rsidRDefault="00F92F4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6"/>
                            <a:ext cx="3969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F4A" w:rsidRDefault="00F92F4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F92F4A" w:rsidRPr="009D7031" w:rsidRDefault="00F92F4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F92F4A" w:rsidRPr="0058149E" w:rsidRDefault="00F92F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RPK-0.6</w:t>
                              </w:r>
                              <w:r w:rsidRPr="006B555D">
                                <w:rPr>
                                  <w:b/>
                                  <w:sz w:val="18"/>
                                  <w:szCs w:val="18"/>
                                </w:rPr>
                                <w:t>FSN4M</w:t>
                              </w:r>
                            </w:p>
                            <w:p w:rsidR="00F92F4A" w:rsidRPr="00AF301F" w:rsidRDefault="00F92F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92F4A" w:rsidRPr="00613EFB" w:rsidRDefault="00F92F4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DhUg8AAD3kAAAOAAAAZHJzL2Uyb0RvYy54bWzsXe1uo0gW/b/SvgPivzt8mQ+r3aO0k7RG&#10;6tlpTXo1vwnGNhoMDJB2ekYjrbSPsC+yb7CvMPNGe6sKLmCcdtyxiyR9E6kbgsFQ3Dp17r2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92F4A" w:rsidRPr="00D35EE4" w:rsidRDefault="00F92F4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6</w:t>
                        </w: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92F4A" w:rsidRPr="00B7687E" w:rsidRDefault="00F92F4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92F4A" w:rsidRPr="00ED1531" w:rsidRDefault="00F92F4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A78C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92F4A" w:rsidRPr="00ED1531" w:rsidRDefault="00F92F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92F4A" w:rsidRPr="0058149E" w:rsidRDefault="00F92F4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6;width:39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92F4A" w:rsidRDefault="00F92F4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F92F4A" w:rsidRPr="009D7031" w:rsidRDefault="00F92F4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F92F4A" w:rsidRPr="0058149E" w:rsidRDefault="00F92F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RPK-0.6</w:t>
                        </w:r>
                        <w:r w:rsidRPr="006B555D">
                          <w:rPr>
                            <w:b/>
                            <w:sz w:val="18"/>
                            <w:szCs w:val="18"/>
                          </w:rPr>
                          <w:t>FSN4M</w:t>
                        </w:r>
                      </w:p>
                      <w:p w:rsidR="00F92F4A" w:rsidRPr="00AF301F" w:rsidRDefault="00F92F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92F4A" w:rsidRPr="00613EFB" w:rsidRDefault="00F92F4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AF301F" w:rsidRDefault="00F92F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A78C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D35EE4" w:rsidRDefault="00F92F4A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RPK-0.6</w:t>
                              </w: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92F4A" w:rsidRPr="00C23BB2" w:rsidRDefault="00F92F4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92F4A" w:rsidRPr="00EC2FF5" w:rsidRDefault="00F92F4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92F4A" w:rsidRPr="00AF301F" w:rsidRDefault="00F92F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A78C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92F4A" w:rsidRPr="00D35EE4" w:rsidRDefault="00F92F4A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RPK-0.6</w:t>
                        </w: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92F4A" w:rsidRPr="00C23BB2" w:rsidRDefault="00F92F4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92F4A" w:rsidRPr="00EC2FF5" w:rsidRDefault="00F92F4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Default="00F92F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AF301F" w:rsidRDefault="00F92F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A78C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F4A" w:rsidRPr="00D35EE4" w:rsidRDefault="00F92F4A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RPK-0.6</w:t>
                              </w:r>
                              <w:r w:rsidRPr="006B55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FSN4M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92F4A" w:rsidRPr="00EC2FF5" w:rsidRDefault="00F92F4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92F4A" w:rsidRDefault="00F92F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92F4A" w:rsidRPr="00AF301F" w:rsidRDefault="00F92F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A78C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92F4A" w:rsidRPr="00D35EE4" w:rsidRDefault="00F92F4A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RPK-0.6</w:t>
                        </w:r>
                        <w:r w:rsidRPr="006B55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FSN4M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92F4A" w:rsidRPr="00EC2FF5" w:rsidRDefault="00F92F4A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F4A" w:rsidRDefault="00F92F4A">
      <w:r>
        <w:separator/>
      </w:r>
    </w:p>
  </w:footnote>
  <w:footnote w:type="continuationSeparator" w:id="0">
    <w:p w:rsidR="00F92F4A" w:rsidRDefault="00F92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2F4A" w:rsidRDefault="00F92F4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A" w:rsidRDefault="00F92F4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3468"/>
    <w:multiLevelType w:val="hybridMultilevel"/>
    <w:tmpl w:val="84B8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5"/>
  </w:num>
  <w:num w:numId="3">
    <w:abstractNumId w:val="21"/>
  </w:num>
  <w:num w:numId="4">
    <w:abstractNumId w:val="2"/>
  </w:num>
  <w:num w:numId="5">
    <w:abstractNumId w:val="8"/>
  </w:num>
  <w:num w:numId="6">
    <w:abstractNumId w:val="1"/>
  </w:num>
  <w:num w:numId="7">
    <w:abstractNumId w:val="30"/>
  </w:num>
  <w:num w:numId="8">
    <w:abstractNumId w:val="18"/>
  </w:num>
  <w:num w:numId="9">
    <w:abstractNumId w:val="26"/>
  </w:num>
  <w:num w:numId="10">
    <w:abstractNumId w:val="15"/>
  </w:num>
  <w:num w:numId="11">
    <w:abstractNumId w:val="6"/>
  </w:num>
  <w:num w:numId="12">
    <w:abstractNumId w:val="11"/>
  </w:num>
  <w:num w:numId="13">
    <w:abstractNumId w:val="20"/>
  </w:num>
  <w:num w:numId="14">
    <w:abstractNumId w:val="3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5"/>
  </w:num>
  <w:num w:numId="20">
    <w:abstractNumId w:val="4"/>
  </w:num>
  <w:num w:numId="21">
    <w:abstractNumId w:val="12"/>
  </w:num>
  <w:num w:numId="22">
    <w:abstractNumId w:val="28"/>
  </w:num>
  <w:num w:numId="23">
    <w:abstractNumId w:val="23"/>
  </w:num>
  <w:num w:numId="24">
    <w:abstractNumId w:val="16"/>
  </w:num>
  <w:num w:numId="25">
    <w:abstractNumId w:val="24"/>
  </w:num>
  <w:num w:numId="26">
    <w:abstractNumId w:val="7"/>
  </w:num>
  <w:num w:numId="27">
    <w:abstractNumId w:val="5"/>
  </w:num>
  <w:num w:numId="28">
    <w:abstractNumId w:val="9"/>
  </w:num>
  <w:num w:numId="29">
    <w:abstractNumId w:val="34"/>
  </w:num>
  <w:num w:numId="30">
    <w:abstractNumId w:val="29"/>
  </w:num>
  <w:num w:numId="31">
    <w:abstractNumId w:val="27"/>
  </w:num>
  <w:num w:numId="32">
    <w:abstractNumId w:val="10"/>
  </w:num>
  <w:num w:numId="33">
    <w:abstractNumId w:val="32"/>
  </w:num>
  <w:num w:numId="34">
    <w:abstractNumId w:val="33"/>
  </w:num>
  <w:num w:numId="35">
    <w:abstractNumId w:val="0"/>
  </w:num>
  <w:num w:numId="36">
    <w:abstractNumId w:val="3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1007A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A78C6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767ED"/>
    <w:rsid w:val="00180D0F"/>
    <w:rsid w:val="001A0A60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628A"/>
    <w:rsid w:val="002C2364"/>
    <w:rsid w:val="002C42C8"/>
    <w:rsid w:val="002C44E0"/>
    <w:rsid w:val="002D2A9A"/>
    <w:rsid w:val="002E1622"/>
    <w:rsid w:val="002E3A4E"/>
    <w:rsid w:val="002E5154"/>
    <w:rsid w:val="002F1620"/>
    <w:rsid w:val="002F79FC"/>
    <w:rsid w:val="003002B9"/>
    <w:rsid w:val="003066A5"/>
    <w:rsid w:val="00310201"/>
    <w:rsid w:val="00311219"/>
    <w:rsid w:val="00314201"/>
    <w:rsid w:val="00326079"/>
    <w:rsid w:val="00343FCA"/>
    <w:rsid w:val="00344173"/>
    <w:rsid w:val="00345C5B"/>
    <w:rsid w:val="00356F7E"/>
    <w:rsid w:val="0036188A"/>
    <w:rsid w:val="0036693E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5CB"/>
    <w:rsid w:val="00513691"/>
    <w:rsid w:val="00523AA3"/>
    <w:rsid w:val="00525949"/>
    <w:rsid w:val="00531B53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B0C98"/>
    <w:rsid w:val="005B68E2"/>
    <w:rsid w:val="005B7781"/>
    <w:rsid w:val="005D0574"/>
    <w:rsid w:val="005D6406"/>
    <w:rsid w:val="005E38BC"/>
    <w:rsid w:val="005E41AE"/>
    <w:rsid w:val="005E5127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34FA"/>
    <w:rsid w:val="00684159"/>
    <w:rsid w:val="006866EC"/>
    <w:rsid w:val="00687F0A"/>
    <w:rsid w:val="006912EC"/>
    <w:rsid w:val="00697856"/>
    <w:rsid w:val="006A29EC"/>
    <w:rsid w:val="006A3296"/>
    <w:rsid w:val="006A4752"/>
    <w:rsid w:val="006A7C74"/>
    <w:rsid w:val="006B0C6E"/>
    <w:rsid w:val="006B12BE"/>
    <w:rsid w:val="006B3F2C"/>
    <w:rsid w:val="006B555D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B095E"/>
    <w:rsid w:val="007B2CEF"/>
    <w:rsid w:val="007B36E9"/>
    <w:rsid w:val="007B751F"/>
    <w:rsid w:val="007C300D"/>
    <w:rsid w:val="007D1FC3"/>
    <w:rsid w:val="007D349B"/>
    <w:rsid w:val="007D4E6B"/>
    <w:rsid w:val="007D6CCA"/>
    <w:rsid w:val="007E5E22"/>
    <w:rsid w:val="007F3078"/>
    <w:rsid w:val="008003C3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40FC"/>
    <w:rsid w:val="008F7D55"/>
    <w:rsid w:val="00900108"/>
    <w:rsid w:val="009009DC"/>
    <w:rsid w:val="0090155D"/>
    <w:rsid w:val="00910B53"/>
    <w:rsid w:val="00912E27"/>
    <w:rsid w:val="00913F03"/>
    <w:rsid w:val="009148F2"/>
    <w:rsid w:val="00922280"/>
    <w:rsid w:val="0093178E"/>
    <w:rsid w:val="00931F28"/>
    <w:rsid w:val="00934AAB"/>
    <w:rsid w:val="00935AA1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6F0C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C27B2"/>
    <w:rsid w:val="00AC57D5"/>
    <w:rsid w:val="00AD1917"/>
    <w:rsid w:val="00AD6D0F"/>
    <w:rsid w:val="00AD7369"/>
    <w:rsid w:val="00AE0EBD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3538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68F2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1D52"/>
    <w:rsid w:val="00D357F4"/>
    <w:rsid w:val="00D35EE4"/>
    <w:rsid w:val="00D549B4"/>
    <w:rsid w:val="00D551FA"/>
    <w:rsid w:val="00D566EE"/>
    <w:rsid w:val="00D61CB7"/>
    <w:rsid w:val="00D6500E"/>
    <w:rsid w:val="00D70F85"/>
    <w:rsid w:val="00D773F7"/>
    <w:rsid w:val="00D96268"/>
    <w:rsid w:val="00D97C02"/>
    <w:rsid w:val="00DA1947"/>
    <w:rsid w:val="00DA234E"/>
    <w:rsid w:val="00DA4E1F"/>
    <w:rsid w:val="00DB1450"/>
    <w:rsid w:val="00DC42C5"/>
    <w:rsid w:val="00DC56ED"/>
    <w:rsid w:val="00DE4F2D"/>
    <w:rsid w:val="00E02961"/>
    <w:rsid w:val="00E034BE"/>
    <w:rsid w:val="00E035FD"/>
    <w:rsid w:val="00E13F0E"/>
    <w:rsid w:val="00E24807"/>
    <w:rsid w:val="00E24ED7"/>
    <w:rsid w:val="00E50936"/>
    <w:rsid w:val="00E515AE"/>
    <w:rsid w:val="00E516EA"/>
    <w:rsid w:val="00E5378B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B4F89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92F4A"/>
    <w:rsid w:val="00FA3371"/>
    <w:rsid w:val="00FA3A55"/>
    <w:rsid w:val="00FA64EB"/>
    <w:rsid w:val="00FA7A5C"/>
    <w:rsid w:val="00FB5537"/>
    <w:rsid w:val="00FC211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4:docId w14:val="114C758A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5FEC2-D2F5-4F1F-8443-81E633E36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3CF1BE3E</Template>
  <TotalTime>27</TotalTime>
  <Pages>32</Pages>
  <Words>5332</Words>
  <Characters>30393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11</cp:revision>
  <cp:lastPrinted>2021-03-26T08:29:00Z</cp:lastPrinted>
  <dcterms:created xsi:type="dcterms:W3CDTF">2022-10-24T12:04:00Z</dcterms:created>
  <dcterms:modified xsi:type="dcterms:W3CDTF">2025-02-26T07:05:00Z</dcterms:modified>
</cp:coreProperties>
</file>