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4E6751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4F53AC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>КАНАЛЬНОГО ТИПА</w:t>
            </w:r>
            <w:r w:rsidR="00C33A26" w:rsidRPr="00C33A26">
              <w:rPr>
                <w:b/>
                <w:szCs w:val="28"/>
              </w:rPr>
              <w:t>,</w:t>
            </w:r>
            <w:r w:rsidRPr="00E00486">
              <w:rPr>
                <w:b/>
                <w:szCs w:val="28"/>
              </w:rPr>
              <w:t xml:space="preserve"> </w:t>
            </w:r>
            <w:r w:rsidR="004E6751">
              <w:rPr>
                <w:b/>
                <w:szCs w:val="28"/>
              </w:rPr>
              <w:t>КОМПАКТНЫЙ</w:t>
            </w:r>
            <w:r w:rsidR="00C33A26" w:rsidRPr="00C33A26">
              <w:rPr>
                <w:b/>
                <w:szCs w:val="28"/>
              </w:rPr>
              <w:t>,</w:t>
            </w:r>
            <w:r w:rsidRPr="00E00486">
              <w:rPr>
                <w:b/>
                <w:szCs w:val="28"/>
              </w:rPr>
              <w:t xml:space="preserve">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FF28B3">
              <w:rPr>
                <w:b/>
                <w:szCs w:val="28"/>
              </w:rPr>
              <w:t>RPIZ-HNDTS1Q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FF28B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RPIZ-HNDTS1Q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170BC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51390" w:rsidRDefault="00810B70" w:rsidP="00651390">
      <w:pPr>
        <w:spacing w:after="240" w:line="220" w:lineRule="exact"/>
        <w:jc w:val="center"/>
        <w:rPr>
          <w:b/>
          <w:sz w:val="22"/>
          <w:szCs w:val="22"/>
        </w:rPr>
      </w:pPr>
      <w:bookmarkStart w:id="0" w:name="_Toc85529564"/>
      <w:r w:rsidRPr="00651390">
        <w:rPr>
          <w:b/>
          <w:sz w:val="22"/>
          <w:szCs w:val="22"/>
        </w:rPr>
        <w:lastRenderedPageBreak/>
        <w:t>СОДЕРЖАНИЕ</w:t>
      </w:r>
      <w:r w:rsidR="00231E1B" w:rsidRPr="00651390">
        <w:rPr>
          <w:b/>
          <w:sz w:val="22"/>
          <w:szCs w:val="22"/>
        </w:rPr>
        <w:t xml:space="preserve"> </w:t>
      </w:r>
    </w:p>
    <w:p w:rsidR="00C63A21" w:rsidRPr="00C63A21" w:rsidRDefault="00810B70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r w:rsidRPr="00C63A21">
        <w:rPr>
          <w:sz w:val="24"/>
        </w:rPr>
        <w:fldChar w:fldCharType="begin"/>
      </w:r>
      <w:r w:rsidRPr="00C63A21">
        <w:rPr>
          <w:sz w:val="24"/>
        </w:rPr>
        <w:instrText xml:space="preserve"> TOC \o "1-3" \h \z \u </w:instrText>
      </w:r>
      <w:r w:rsidRPr="00C63A21">
        <w:rPr>
          <w:sz w:val="24"/>
        </w:rPr>
        <w:fldChar w:fldCharType="separate"/>
      </w:r>
      <w:hyperlink w:anchor="_Toc201060944" w:history="1">
        <w:r w:rsidR="00C63A21" w:rsidRPr="00C63A21">
          <w:rPr>
            <w:rStyle w:val="ad"/>
            <w:noProof/>
            <w:sz w:val="24"/>
          </w:rPr>
          <w:t>Введение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5" w:history="1">
        <w:r w:rsidR="00C63A21" w:rsidRPr="00C63A21">
          <w:rPr>
            <w:rStyle w:val="ad"/>
            <w:noProof/>
            <w:sz w:val="24"/>
          </w:rPr>
          <w:t>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Общие сведения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6" w:history="1">
        <w:r w:rsidR="00C63A21" w:rsidRPr="00C63A21">
          <w:rPr>
            <w:rStyle w:val="ad"/>
            <w:noProof/>
            <w:sz w:val="24"/>
          </w:rPr>
          <w:t>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Основные технические данные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7" w:history="1">
        <w:r w:rsidR="00C63A21" w:rsidRPr="00C63A21">
          <w:rPr>
            <w:rStyle w:val="ad"/>
            <w:noProof/>
            <w:sz w:val="24"/>
          </w:rPr>
          <w:t>2.1 Технические характеристики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8" w:history="1">
        <w:r w:rsidR="00C63A21" w:rsidRPr="00C63A21">
          <w:rPr>
            <w:rStyle w:val="ad"/>
            <w:noProof/>
            <w:sz w:val="24"/>
          </w:rPr>
          <w:t>2.2 Описание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49" w:history="1">
        <w:r w:rsidR="00C63A21" w:rsidRPr="00C63A21">
          <w:rPr>
            <w:rStyle w:val="ad"/>
            <w:noProof/>
            <w:sz w:val="24"/>
          </w:rPr>
          <w:t>2.3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Принцип работы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_Toc201060949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0" w:history="1">
        <w:r w:rsidR="00C63A21" w:rsidRPr="00C63A21">
          <w:rPr>
            <w:rStyle w:val="ad"/>
            <w:noProof/>
            <w:sz w:val="24"/>
          </w:rPr>
          <w:t>2.4 Требования к расположению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1" w:history="1">
        <w:r w:rsidR="00C63A21" w:rsidRPr="00C63A21">
          <w:rPr>
            <w:rStyle w:val="ad"/>
            <w:noProof/>
            <w:sz w:val="24"/>
          </w:rPr>
          <w:t>2.5 Оптимальная эксплуатация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2" w:history="1">
        <w:r w:rsidR="00C63A21" w:rsidRPr="00C63A21">
          <w:rPr>
            <w:rStyle w:val="ad"/>
            <w:noProof/>
            <w:sz w:val="24"/>
          </w:rPr>
          <w:t>2.6 Маркировка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3" w:history="1">
        <w:r w:rsidR="00C63A21" w:rsidRPr="00C63A21">
          <w:rPr>
            <w:rStyle w:val="ad"/>
            <w:noProof/>
            <w:sz w:val="24"/>
          </w:rPr>
          <w:t>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Комплектность поставки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4" w:history="1">
        <w:r w:rsidR="00C63A21" w:rsidRPr="00C63A21">
          <w:rPr>
            <w:rStyle w:val="ad"/>
            <w:noProof/>
            <w:sz w:val="24"/>
          </w:rPr>
          <w:t>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Чертеж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5" w:history="1">
        <w:r w:rsidR="00C63A21" w:rsidRPr="00C63A21">
          <w:rPr>
            <w:rStyle w:val="ad"/>
            <w:noProof/>
            <w:sz w:val="24"/>
          </w:rPr>
          <w:t>4.1 Чертеж изделия с основными габаритными размерами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6" w:history="1">
        <w:r w:rsidR="00C63A21" w:rsidRPr="00C63A21">
          <w:rPr>
            <w:rStyle w:val="ad"/>
            <w:noProof/>
            <w:sz w:val="24"/>
          </w:rPr>
          <w:t>4.2 Чертеж основных узлов и деталей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7" w:history="1">
        <w:r w:rsidR="00C63A21" w:rsidRPr="00C63A21">
          <w:rPr>
            <w:rStyle w:val="ad"/>
            <w:noProof/>
            <w:sz w:val="24"/>
          </w:rPr>
          <w:t>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Гарантии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8" w:history="1">
        <w:r w:rsidR="00C63A21" w:rsidRPr="00C63A21">
          <w:rPr>
            <w:rStyle w:val="ad"/>
            <w:noProof/>
            <w:sz w:val="24"/>
          </w:rPr>
          <w:t>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Свидетельство об упаковывании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59" w:history="1">
        <w:r w:rsidR="00C63A21" w:rsidRPr="00C63A21">
          <w:rPr>
            <w:rStyle w:val="ad"/>
            <w:noProof/>
            <w:sz w:val="24"/>
          </w:rPr>
          <w:t>4.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Свидетельство о приемке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_Toc201060959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0" w:history="1">
        <w:r w:rsidR="00C63A21" w:rsidRPr="00C63A21">
          <w:rPr>
            <w:rStyle w:val="ad"/>
            <w:noProof/>
            <w:sz w:val="24"/>
          </w:rPr>
          <w:t>5.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Консервация*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17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1" w:history="1">
        <w:r w:rsidR="00C63A21" w:rsidRPr="00C63A21">
          <w:rPr>
            <w:rStyle w:val="ad"/>
            <w:noProof/>
            <w:sz w:val="24"/>
          </w:rPr>
          <w:t>6.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Сведения об утилизации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18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2" w:history="1">
        <w:r w:rsidR="00C63A21" w:rsidRPr="00C63A21">
          <w:rPr>
            <w:rStyle w:val="ad"/>
            <w:noProof/>
            <w:sz w:val="24"/>
          </w:rPr>
          <w:t>7.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Требования безопасности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19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3" w:history="1">
        <w:r w:rsidR="00C63A21" w:rsidRPr="00C63A21">
          <w:rPr>
            <w:rStyle w:val="ad"/>
            <w:noProof/>
            <w:sz w:val="24"/>
          </w:rPr>
          <w:t>10.1 Общие требования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20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4" w:history="1">
        <w:r w:rsidR="00C63A21" w:rsidRPr="00C63A21">
          <w:rPr>
            <w:rStyle w:val="ad"/>
            <w:noProof/>
            <w:sz w:val="24"/>
          </w:rPr>
          <w:t>8.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Прием и передача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44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5" w:history="1">
        <w:r w:rsidR="00C63A21" w:rsidRPr="00C63A21">
          <w:rPr>
            <w:rStyle w:val="ad"/>
            <w:noProof/>
            <w:sz w:val="24"/>
          </w:rPr>
          <w:t>9.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Учет работы изделия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6" w:history="1">
        <w:r w:rsidR="00C63A21" w:rsidRPr="00C63A21">
          <w:rPr>
            <w:rStyle w:val="ad"/>
            <w:noProof/>
            <w:sz w:val="24"/>
          </w:rPr>
          <w:t>10.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Учет технического обслуживания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7" w:history="1">
        <w:r w:rsidR="00C63A21" w:rsidRPr="00C63A21">
          <w:rPr>
            <w:rStyle w:val="ad"/>
            <w:noProof/>
            <w:sz w:val="24"/>
          </w:rPr>
          <w:t>11.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Работы при эксплуатации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8" w:history="1">
        <w:r w:rsidR="00C63A21" w:rsidRPr="00C63A21">
          <w:rPr>
            <w:rStyle w:val="ad"/>
            <w:noProof/>
            <w:sz w:val="24"/>
          </w:rPr>
          <w:t>14.1 Учет выполнения работ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69" w:history="1">
        <w:r w:rsidR="00C63A21" w:rsidRPr="00C63A21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_Toc201060969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0" w:history="1">
        <w:r w:rsidR="00C63A21" w:rsidRPr="00C63A21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_Toc201060970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1" w:history="1">
        <w:r w:rsidR="00C63A21" w:rsidRPr="00C63A21">
          <w:rPr>
            <w:rStyle w:val="ad"/>
            <w:noProof/>
            <w:sz w:val="24"/>
          </w:rPr>
          <w:t>12.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Поиск и диагностика неисправностей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_Toc201060971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27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2" w:history="1">
        <w:r w:rsidR="00C63A21" w:rsidRPr="00C63A21">
          <w:rPr>
            <w:rStyle w:val="ad"/>
            <w:noProof/>
            <w:sz w:val="24"/>
          </w:rPr>
          <w:t>13.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Транспортировка и хранение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_Toc201060972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3" w:history="1">
        <w:r w:rsidR="00C63A21" w:rsidRPr="00C63A21">
          <w:rPr>
            <w:rStyle w:val="ad"/>
            <w:noProof/>
            <w:sz w:val="24"/>
          </w:rPr>
          <w:t>16.1 Транспортировка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_Toc201060973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31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4" w:history="1">
        <w:r w:rsidR="00C63A21" w:rsidRPr="00C63A21">
          <w:rPr>
            <w:rStyle w:val="ad"/>
            <w:noProof/>
            <w:sz w:val="24"/>
          </w:rPr>
          <w:t>16.2 Хранение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_Toc201060974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32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5" w:history="1">
        <w:r w:rsidR="00C63A21" w:rsidRPr="00C63A21">
          <w:rPr>
            <w:rStyle w:val="ad"/>
            <w:noProof/>
            <w:sz w:val="24"/>
          </w:rPr>
          <w:t>14.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Ремонт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_Toc201060975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33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6" w:history="1">
        <w:r w:rsidR="00C63A21" w:rsidRPr="00C63A21">
          <w:rPr>
            <w:rStyle w:val="ad"/>
            <w:noProof/>
            <w:sz w:val="24"/>
          </w:rPr>
          <w:t>15.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Сведения о рекламациях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_Toc201060976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34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7" w:history="1">
        <w:r w:rsidR="00C63A21" w:rsidRPr="00C63A21">
          <w:rPr>
            <w:rStyle w:val="ad"/>
            <w:noProof/>
            <w:sz w:val="24"/>
          </w:rPr>
          <w:t>16.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Особые отметки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_Toc201060977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35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C63A21" w:rsidRPr="00C63A21" w:rsidRDefault="00D170BC" w:rsidP="00C63A21">
      <w:pPr>
        <w:pStyle w:val="12"/>
        <w:tabs>
          <w:tab w:val="left" w:pos="660"/>
          <w:tab w:val="right" w:leader="dot" w:pos="9771"/>
        </w:tabs>
        <w:spacing w:after="0"/>
        <w:rPr>
          <w:rFonts w:asciiTheme="minorHAnsi" w:eastAsiaTheme="minorEastAsia" w:hAnsiTheme="minorHAnsi" w:cstheme="minorBidi"/>
          <w:noProof/>
          <w:sz w:val="24"/>
        </w:rPr>
      </w:pPr>
      <w:hyperlink w:anchor="_Toc201060978" w:history="1">
        <w:r w:rsidR="00C63A21" w:rsidRPr="00C63A21">
          <w:rPr>
            <w:rStyle w:val="ad"/>
            <w:noProof/>
            <w:sz w:val="24"/>
          </w:rPr>
          <w:t>17.</w:t>
        </w:r>
        <w:r w:rsidR="00C63A21" w:rsidRPr="00C63A21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63A21" w:rsidRPr="00C63A21">
          <w:rPr>
            <w:rStyle w:val="ad"/>
            <w:noProof/>
            <w:sz w:val="24"/>
          </w:rPr>
          <w:t>Контроль состояния изделия и ведения паспорта</w:t>
        </w:r>
        <w:r w:rsidR="00C63A21" w:rsidRPr="00C63A21">
          <w:rPr>
            <w:noProof/>
            <w:webHidden/>
            <w:sz w:val="24"/>
          </w:rPr>
          <w:tab/>
        </w:r>
        <w:r w:rsidR="00C63A21" w:rsidRPr="00C63A21">
          <w:rPr>
            <w:noProof/>
            <w:webHidden/>
            <w:sz w:val="24"/>
          </w:rPr>
          <w:fldChar w:fldCharType="begin"/>
        </w:r>
        <w:r w:rsidR="00C63A21" w:rsidRPr="00C63A21">
          <w:rPr>
            <w:noProof/>
            <w:webHidden/>
            <w:sz w:val="24"/>
          </w:rPr>
          <w:instrText xml:space="preserve"> PAGEREF _Toc201060978 \h </w:instrText>
        </w:r>
        <w:r w:rsidR="00C63A21" w:rsidRPr="00C63A21">
          <w:rPr>
            <w:noProof/>
            <w:webHidden/>
            <w:sz w:val="24"/>
          </w:rPr>
        </w:r>
        <w:r w:rsidR="00C63A21" w:rsidRPr="00C63A21">
          <w:rPr>
            <w:noProof/>
            <w:webHidden/>
            <w:sz w:val="24"/>
          </w:rPr>
          <w:fldChar w:fldCharType="separate"/>
        </w:r>
        <w:r w:rsidR="007C71FE">
          <w:rPr>
            <w:noProof/>
            <w:webHidden/>
            <w:sz w:val="24"/>
          </w:rPr>
          <w:t>36</w:t>
        </w:r>
        <w:r w:rsidR="00C63A21" w:rsidRPr="00C63A21">
          <w:rPr>
            <w:noProof/>
            <w:webHidden/>
            <w:sz w:val="24"/>
          </w:rPr>
          <w:fldChar w:fldCharType="end"/>
        </w:r>
      </w:hyperlink>
    </w:p>
    <w:p w:rsidR="00810B70" w:rsidRPr="00EA48C9" w:rsidRDefault="00810B70" w:rsidP="00C63A21">
      <w:pPr>
        <w:pStyle w:val="23"/>
        <w:spacing w:line="220" w:lineRule="exact"/>
        <w:rPr>
          <w:color w:val="FF0000"/>
          <w:sz w:val="22"/>
          <w:szCs w:val="22"/>
        </w:rPr>
      </w:pPr>
      <w:r w:rsidRPr="00C63A21">
        <w:rPr>
          <w:sz w:val="24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20106094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</w:t>
      </w:r>
      <w:r w:rsidR="00C33A26">
        <w:rPr>
          <w:sz w:val="22"/>
          <w:szCs w:val="22"/>
        </w:rPr>
        <w:t>,</w:t>
      </w:r>
      <w:r w:rsidR="00A1352B">
        <w:rPr>
          <w:sz w:val="22"/>
          <w:szCs w:val="22"/>
        </w:rPr>
        <w:t xml:space="preserve"> </w:t>
      </w:r>
      <w:r w:rsidR="00C33A26">
        <w:rPr>
          <w:sz w:val="22"/>
          <w:szCs w:val="22"/>
        </w:rPr>
        <w:t>компактного,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20106094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150106" w:rsidRPr="00150106" w:rsidRDefault="00150106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150106" w:rsidRDefault="001501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</w:t>
            </w:r>
            <w:r w:rsidR="00C33A26">
              <w:rPr>
                <w:sz w:val="22"/>
                <w:szCs w:val="22"/>
              </w:rPr>
              <w:t>,</w:t>
            </w:r>
            <w:r w:rsidRPr="00744500">
              <w:rPr>
                <w:sz w:val="22"/>
                <w:szCs w:val="22"/>
              </w:rPr>
              <w:t xml:space="preserve"> </w:t>
            </w:r>
            <w:r w:rsidR="006375F0">
              <w:rPr>
                <w:sz w:val="22"/>
                <w:szCs w:val="22"/>
              </w:rPr>
              <w:t>компактный</w:t>
            </w:r>
            <w:r w:rsidR="00C33A26">
              <w:rPr>
                <w:sz w:val="22"/>
                <w:szCs w:val="22"/>
              </w:rPr>
              <w:t>,</w:t>
            </w:r>
            <w:r w:rsidR="00414495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55C3A" w:rsidRDefault="003A04A0" w:rsidP="005F1AD5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RPIZ- 0.8HNDTS1Q</w:t>
            </w:r>
            <w:r w:rsidR="00C55C3A"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RPIZ- 1.0HNDTS1Q</w:t>
            </w:r>
            <w:r w:rsidR="00C55C3A"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RPIZ- 1.3HNDTS1Q</w:t>
            </w:r>
            <w:r w:rsidR="00C55C3A">
              <w:rPr>
                <w:sz w:val="22"/>
                <w:szCs w:val="22"/>
              </w:rPr>
              <w:t xml:space="preserve">, </w:t>
            </w:r>
          </w:p>
          <w:p w:rsidR="00C55C3A" w:rsidRDefault="003A04A0" w:rsidP="005F1AD5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RPIZ- 1.5HNDTS1Q</w:t>
            </w:r>
            <w:r w:rsidR="00C55C3A"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RPIZ- 1.8HNDTS1Q</w:t>
            </w:r>
            <w:r w:rsidR="00C55C3A"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RPIZ- 2.0HNDTS1Q</w:t>
            </w:r>
            <w:r w:rsidR="00C55C3A">
              <w:rPr>
                <w:sz w:val="22"/>
                <w:szCs w:val="22"/>
              </w:rPr>
              <w:t xml:space="preserve">, </w:t>
            </w:r>
          </w:p>
          <w:p w:rsidR="00CA105D" w:rsidRPr="005F1AD5" w:rsidRDefault="003A04A0" w:rsidP="005F1AD5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RPIZ- 2.3HNDTS1Q</w:t>
            </w:r>
            <w:r w:rsidR="00C55C3A"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RPIZ- 2.5HNDTS1Q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C55C3A" w:rsidRDefault="00C55C3A" w:rsidP="00C55C3A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RPIZ- 0.8HNDTS1Q</w:t>
            </w:r>
            <w:r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RPIZ- 1.0HNDTS1Q</w:t>
            </w:r>
            <w:r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RPIZ- 1.3HNDTS1Q</w:t>
            </w:r>
            <w:r>
              <w:rPr>
                <w:sz w:val="22"/>
                <w:szCs w:val="22"/>
              </w:rPr>
              <w:t xml:space="preserve">, </w:t>
            </w:r>
          </w:p>
          <w:p w:rsidR="00C55C3A" w:rsidRDefault="00C55C3A" w:rsidP="00C55C3A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RPIZ- 1.5HNDTS1Q</w:t>
            </w:r>
            <w:r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RPIZ- 1.8HNDTS1Q</w:t>
            </w:r>
            <w:r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RPIZ- 2.0HNDTS1Q</w:t>
            </w:r>
            <w:r>
              <w:rPr>
                <w:sz w:val="22"/>
                <w:szCs w:val="22"/>
              </w:rPr>
              <w:t xml:space="preserve">, </w:t>
            </w:r>
          </w:p>
          <w:p w:rsidR="006A3296" w:rsidRPr="005F1AD5" w:rsidRDefault="00C55C3A" w:rsidP="00C55C3A">
            <w:pPr>
              <w:jc w:val="center"/>
              <w:rPr>
                <w:sz w:val="22"/>
                <w:szCs w:val="22"/>
              </w:rPr>
            </w:pPr>
            <w:r w:rsidRPr="003A04A0">
              <w:rPr>
                <w:sz w:val="22"/>
                <w:szCs w:val="22"/>
              </w:rPr>
              <w:t>RPIZ- 2.3HNDTS1Q</w:t>
            </w:r>
            <w:r>
              <w:rPr>
                <w:sz w:val="22"/>
                <w:szCs w:val="22"/>
              </w:rPr>
              <w:t xml:space="preserve">, </w:t>
            </w:r>
            <w:r w:rsidRPr="003A04A0">
              <w:rPr>
                <w:sz w:val="22"/>
                <w:szCs w:val="22"/>
              </w:rPr>
              <w:t>RPIZ- 2.5HNDTS1Q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D170BC" w:rsidRDefault="00414495" w:rsidP="00D170B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D170BC">
              <w:rPr>
                <w:sz w:val="22"/>
                <w:szCs w:val="22"/>
              </w:rPr>
              <w:t>6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1501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200C8E" w:rsidRPr="00CC2C20" w:rsidRDefault="001501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8B6E0F">
        <w:trPr>
          <w:trHeight w:val="492"/>
        </w:trPr>
        <w:tc>
          <w:tcPr>
            <w:tcW w:w="2627" w:type="dxa"/>
            <w:vAlign w:val="center"/>
          </w:tcPr>
          <w:p w:rsidR="00150106" w:rsidRPr="006E3920" w:rsidRDefault="00150106" w:rsidP="00150106">
            <w:pPr>
              <w:jc w:val="center"/>
              <w:rPr>
                <w:b/>
                <w:sz w:val="22"/>
                <w:szCs w:val="22"/>
              </w:rPr>
            </w:pPr>
            <w:r w:rsidRPr="006E3920">
              <w:rPr>
                <w:b/>
                <w:sz w:val="22"/>
                <w:szCs w:val="22"/>
              </w:rPr>
              <w:t xml:space="preserve">Информация о подтверждении соответствия  </w:t>
            </w:r>
          </w:p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08" w:type="dxa"/>
            <w:vAlign w:val="center"/>
          </w:tcPr>
          <w:p w:rsidR="00D170BC" w:rsidRDefault="00D170BC" w:rsidP="00D170B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D170BC" w:rsidRPr="00C47193" w:rsidRDefault="00D170BC" w:rsidP="00D170BC">
            <w:pPr>
              <w:pStyle w:val="21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170BC" w:rsidRPr="00042260" w:rsidRDefault="00D170BC" w:rsidP="00D170B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D170BC" w:rsidRPr="00042260" w:rsidRDefault="00D170BC" w:rsidP="00D170B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170BC" w:rsidRPr="00042260" w:rsidRDefault="00D170BC" w:rsidP="00D170B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276981" w:rsidRPr="00CC2C20" w:rsidRDefault="00D170BC" w:rsidP="00D17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B6662A" w:rsidRPr="00D170BC" w:rsidTr="008B6E0F">
        <w:trPr>
          <w:trHeight w:val="492"/>
        </w:trPr>
        <w:tc>
          <w:tcPr>
            <w:tcW w:w="2627" w:type="dxa"/>
            <w:vAlign w:val="center"/>
          </w:tcPr>
          <w:p w:rsidR="00B6662A" w:rsidRPr="00CC2C20" w:rsidRDefault="00B6662A" w:rsidP="00B6662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B6662A" w:rsidRPr="00B231C6" w:rsidRDefault="00B6662A" w:rsidP="00B6662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B6662A" w:rsidRPr="00CC2C20" w:rsidTr="008B6E0F">
        <w:trPr>
          <w:trHeight w:val="553"/>
        </w:trPr>
        <w:tc>
          <w:tcPr>
            <w:tcW w:w="2627" w:type="dxa"/>
            <w:vAlign w:val="center"/>
          </w:tcPr>
          <w:p w:rsidR="00B6662A" w:rsidRPr="00CC2C20" w:rsidRDefault="00B6662A" w:rsidP="00B6662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B6662A" w:rsidRPr="00C777B3" w:rsidRDefault="00B6662A" w:rsidP="00B6662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200C8E" w:rsidRPr="00D170BC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200C8E" w:rsidRPr="00C536EB" w:rsidRDefault="00B6662A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6662A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B6662A" w:rsidRPr="00FF3A97" w:rsidRDefault="00B6662A" w:rsidP="00B6662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00C8E" w:rsidRPr="00CC2C20" w:rsidRDefault="00B6662A" w:rsidP="00B6662A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201060946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20106094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C2B86" w:rsidRDefault="00AC2B8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1493"/>
        <w:gridCol w:w="983"/>
        <w:gridCol w:w="1737"/>
        <w:gridCol w:w="1411"/>
        <w:gridCol w:w="1411"/>
      </w:tblGrid>
      <w:tr w:rsidR="00CB2F27" w:rsidRPr="00AD1C4D" w:rsidTr="00787A56">
        <w:trPr>
          <w:trHeight w:val="159"/>
          <w:jc w:val="center"/>
        </w:trPr>
        <w:tc>
          <w:tcPr>
            <w:tcW w:w="3662" w:type="dxa"/>
            <w:gridSpan w:val="2"/>
            <w:vMerge w:val="restart"/>
            <w:vAlign w:val="center"/>
          </w:tcPr>
          <w:p w:rsidR="00CB2F27" w:rsidRPr="00DE3F35" w:rsidRDefault="00CB2F27" w:rsidP="00CB2F2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83" w:type="dxa"/>
            <w:vAlign w:val="center"/>
          </w:tcPr>
          <w:p w:rsidR="00CB2F27" w:rsidRPr="00DE3F35" w:rsidRDefault="00CB2F27" w:rsidP="0078151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737" w:type="dxa"/>
          </w:tcPr>
          <w:p w:rsidR="00CB2F27" w:rsidRPr="00781518" w:rsidRDefault="00CB2F27" w:rsidP="00781518">
            <w:pPr>
              <w:jc w:val="center"/>
              <w:rPr>
                <w:b/>
                <w:sz w:val="20"/>
                <w:szCs w:val="20"/>
              </w:rPr>
            </w:pPr>
            <w:r w:rsidRPr="00781518">
              <w:rPr>
                <w:b/>
                <w:sz w:val="20"/>
                <w:szCs w:val="20"/>
              </w:rPr>
              <w:t>RPIZ- 0.8HNDTS1Q</w:t>
            </w:r>
          </w:p>
        </w:tc>
        <w:tc>
          <w:tcPr>
            <w:tcW w:w="1411" w:type="dxa"/>
          </w:tcPr>
          <w:p w:rsidR="00CB2F27" w:rsidRPr="00781518" w:rsidRDefault="00CB2F27" w:rsidP="00781518">
            <w:pPr>
              <w:jc w:val="center"/>
              <w:rPr>
                <w:b/>
                <w:sz w:val="20"/>
                <w:szCs w:val="20"/>
              </w:rPr>
            </w:pPr>
            <w:r w:rsidRPr="00781518">
              <w:rPr>
                <w:b/>
                <w:sz w:val="20"/>
                <w:szCs w:val="20"/>
              </w:rPr>
              <w:t>RPIZ- 1.0HNDTS1Q</w:t>
            </w:r>
          </w:p>
        </w:tc>
        <w:tc>
          <w:tcPr>
            <w:tcW w:w="1411" w:type="dxa"/>
          </w:tcPr>
          <w:p w:rsidR="00CB2F27" w:rsidRPr="00781518" w:rsidRDefault="00CB2F27" w:rsidP="00781518">
            <w:pPr>
              <w:jc w:val="center"/>
              <w:rPr>
                <w:b/>
                <w:sz w:val="20"/>
                <w:szCs w:val="20"/>
              </w:rPr>
            </w:pPr>
            <w:r w:rsidRPr="00781518">
              <w:rPr>
                <w:b/>
                <w:sz w:val="20"/>
                <w:szCs w:val="20"/>
              </w:rPr>
              <w:t>RPIZ- 1.3HNDTS1Q</w:t>
            </w:r>
          </w:p>
        </w:tc>
      </w:tr>
      <w:tr w:rsidR="00CB2F27" w:rsidRPr="00AD1C4D" w:rsidTr="00787A56">
        <w:trPr>
          <w:trHeight w:val="159"/>
          <w:jc w:val="center"/>
        </w:trPr>
        <w:tc>
          <w:tcPr>
            <w:tcW w:w="3662" w:type="dxa"/>
            <w:gridSpan w:val="2"/>
            <w:vMerge/>
            <w:vAlign w:val="center"/>
          </w:tcPr>
          <w:p w:rsidR="00CB2F27" w:rsidRPr="00DE3F35" w:rsidRDefault="00CB2F27" w:rsidP="00CB2F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3" w:type="dxa"/>
            <w:vAlign w:val="center"/>
          </w:tcPr>
          <w:p w:rsidR="00CB2F27" w:rsidRPr="00DE3F35" w:rsidRDefault="00CB2F27" w:rsidP="00CB2F2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</w:t>
            </w:r>
            <w:r>
              <w:rPr>
                <w:b/>
                <w:sz w:val="22"/>
                <w:szCs w:val="22"/>
              </w:rPr>
              <w:t>.</w:t>
            </w:r>
            <w:r w:rsidRPr="00DE3F35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DE3F35">
              <w:rPr>
                <w:b/>
                <w:sz w:val="22"/>
                <w:szCs w:val="22"/>
              </w:rPr>
              <w:t>зм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59" w:type="dxa"/>
            <w:gridSpan w:val="3"/>
            <w:vAlign w:val="center"/>
          </w:tcPr>
          <w:p w:rsidR="00CB2F27" w:rsidRPr="00DE3F35" w:rsidRDefault="00CB2F27" w:rsidP="00CB2F2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CB2F27" w:rsidRPr="00AD1C4D" w:rsidTr="00787A56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CB2F27" w:rsidRPr="00AD1C4D" w:rsidRDefault="00CB2F27" w:rsidP="00CB2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493" w:type="dxa"/>
            <w:vAlign w:val="center"/>
          </w:tcPr>
          <w:p w:rsidR="00CB2F27" w:rsidRPr="0001459B" w:rsidRDefault="00CB2F27" w:rsidP="00CB2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983" w:type="dxa"/>
            <w:vMerge w:val="restart"/>
            <w:vAlign w:val="center"/>
          </w:tcPr>
          <w:p w:rsidR="00CB2F27" w:rsidRPr="00AD1C4D" w:rsidRDefault="00CB2F27" w:rsidP="00CB2F2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1737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2,2</w:t>
            </w:r>
          </w:p>
        </w:tc>
        <w:tc>
          <w:tcPr>
            <w:tcW w:w="1411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2,8</w:t>
            </w:r>
          </w:p>
        </w:tc>
        <w:tc>
          <w:tcPr>
            <w:tcW w:w="1411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3,6</w:t>
            </w:r>
          </w:p>
        </w:tc>
      </w:tr>
      <w:tr w:rsidR="00CB2F27" w:rsidRPr="00AD1C4D" w:rsidTr="00787A56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CB2F27" w:rsidRDefault="00CB2F27" w:rsidP="00CB2F27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CB2F27" w:rsidRPr="0001459B" w:rsidRDefault="00CB2F27" w:rsidP="00CB2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983" w:type="dxa"/>
            <w:vMerge/>
            <w:vAlign w:val="center"/>
          </w:tcPr>
          <w:p w:rsidR="00CB2F27" w:rsidRPr="00AD1C4D" w:rsidRDefault="00CB2F27" w:rsidP="00CB2F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7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2,5</w:t>
            </w:r>
          </w:p>
        </w:tc>
        <w:tc>
          <w:tcPr>
            <w:tcW w:w="1411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3,2</w:t>
            </w:r>
          </w:p>
        </w:tc>
        <w:tc>
          <w:tcPr>
            <w:tcW w:w="1411" w:type="dxa"/>
          </w:tcPr>
          <w:p w:rsidR="00CB2F27" w:rsidRPr="00CB2F27" w:rsidRDefault="00CB2F27" w:rsidP="00CB2F27">
            <w:pPr>
              <w:jc w:val="center"/>
              <w:rPr>
                <w:sz w:val="20"/>
                <w:szCs w:val="20"/>
              </w:rPr>
            </w:pPr>
            <w:r w:rsidRPr="00CB2F27">
              <w:rPr>
                <w:sz w:val="20"/>
                <w:szCs w:val="20"/>
              </w:rPr>
              <w:t>4,0</w:t>
            </w:r>
          </w:p>
        </w:tc>
      </w:tr>
      <w:tr w:rsidR="00787A56" w:rsidRPr="00AD1C4D" w:rsidTr="00787A56">
        <w:trPr>
          <w:trHeight w:val="159"/>
          <w:jc w:val="center"/>
        </w:trPr>
        <w:tc>
          <w:tcPr>
            <w:tcW w:w="2169" w:type="dxa"/>
            <w:vAlign w:val="center"/>
          </w:tcPr>
          <w:p w:rsidR="00787A5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493" w:type="dxa"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87A56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скоростей)</w:t>
            </w:r>
          </w:p>
        </w:tc>
        <w:tc>
          <w:tcPr>
            <w:tcW w:w="983" w:type="dxa"/>
            <w:vAlign w:val="center"/>
          </w:tcPr>
          <w:p w:rsidR="00787A56" w:rsidRPr="00135C40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37022F">
            <w:pPr>
              <w:jc w:val="center"/>
              <w:rPr>
                <w:sz w:val="22"/>
                <w:szCs w:val="22"/>
              </w:rPr>
            </w:pPr>
            <w:r w:rsidRPr="00787A56">
              <w:rPr>
                <w:sz w:val="22"/>
                <w:szCs w:val="22"/>
              </w:rPr>
              <w:t>8.5/8/7/ 6/5.5/5</w:t>
            </w:r>
          </w:p>
        </w:tc>
      </w:tr>
      <w:tr w:rsidR="00787A56" w:rsidRPr="00AD1C4D" w:rsidTr="00787A56">
        <w:trPr>
          <w:trHeight w:val="159"/>
          <w:jc w:val="center"/>
        </w:trPr>
        <w:tc>
          <w:tcPr>
            <w:tcW w:w="2169" w:type="dxa"/>
            <w:vAlign w:val="center"/>
          </w:tcPr>
          <w:p w:rsidR="00787A56" w:rsidRPr="007438E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493" w:type="dxa"/>
            <w:vAlign w:val="center"/>
          </w:tcPr>
          <w:p w:rsidR="00787A5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87A56" w:rsidRPr="007438E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83" w:type="dxa"/>
            <w:vAlign w:val="center"/>
          </w:tcPr>
          <w:p w:rsidR="00787A56" w:rsidRPr="00AD1C4D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787A56">
              <w:rPr>
                <w:sz w:val="22"/>
                <w:szCs w:val="22"/>
                <w:lang w:val="en-US"/>
              </w:rPr>
              <w:t>10(0-10-30)</w:t>
            </w:r>
          </w:p>
        </w:tc>
      </w:tr>
      <w:tr w:rsidR="00787A56" w:rsidRPr="00AD1C4D" w:rsidTr="00787A56">
        <w:trPr>
          <w:jc w:val="center"/>
        </w:trPr>
        <w:tc>
          <w:tcPr>
            <w:tcW w:w="2169" w:type="dxa"/>
            <w:vAlign w:val="center"/>
          </w:tcPr>
          <w:p w:rsidR="00787A56" w:rsidRPr="00E4197E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493" w:type="dxa"/>
            <w:vAlign w:val="center"/>
          </w:tcPr>
          <w:p w:rsidR="00787A5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87A56" w:rsidRPr="00E4197E" w:rsidRDefault="00787A56" w:rsidP="00787A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скоростей)</w:t>
            </w:r>
          </w:p>
        </w:tc>
        <w:tc>
          <w:tcPr>
            <w:tcW w:w="983" w:type="dxa"/>
            <w:vAlign w:val="center"/>
          </w:tcPr>
          <w:p w:rsidR="00787A56" w:rsidRPr="00E4197E" w:rsidRDefault="00787A56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 w:rsidRPr="00787A56">
              <w:rPr>
                <w:sz w:val="22"/>
                <w:szCs w:val="22"/>
              </w:rPr>
              <w:t>33/31/28/25/23.5/22.5</w:t>
            </w:r>
          </w:p>
        </w:tc>
      </w:tr>
      <w:tr w:rsidR="00787A56" w:rsidRPr="00AD1C4D" w:rsidTr="00787A56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87A56" w:rsidRPr="00E4197E" w:rsidRDefault="00787A56" w:rsidP="0015010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493" w:type="dxa"/>
            <w:vAlign w:val="center"/>
          </w:tcPr>
          <w:p w:rsidR="00787A56" w:rsidRPr="00E4197E" w:rsidRDefault="00787A56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83" w:type="dxa"/>
            <w:vMerge w:val="restart"/>
            <w:vAlign w:val="center"/>
          </w:tcPr>
          <w:p w:rsidR="00787A56" w:rsidRPr="00B54A67" w:rsidRDefault="00787A56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87A56" w:rsidRPr="00135C40" w:rsidRDefault="00787A56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87A56" w:rsidRPr="00AD1C4D" w:rsidTr="00787A56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87A56" w:rsidRPr="00FD6217" w:rsidRDefault="00787A56" w:rsidP="00150106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787A56" w:rsidRPr="00FD6217" w:rsidRDefault="00787A56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83" w:type="dxa"/>
            <w:vMerge/>
            <w:vAlign w:val="center"/>
          </w:tcPr>
          <w:p w:rsidR="00787A56" w:rsidRPr="00135C40" w:rsidRDefault="00787A56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87A56" w:rsidRPr="00AD1C4D" w:rsidTr="00787A56">
        <w:trPr>
          <w:jc w:val="center"/>
        </w:trPr>
        <w:tc>
          <w:tcPr>
            <w:tcW w:w="3662" w:type="dxa"/>
            <w:gridSpan w:val="2"/>
            <w:vAlign w:val="center"/>
          </w:tcPr>
          <w:p w:rsidR="00787A56" w:rsidRPr="00CA78AC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83" w:type="dxa"/>
            <w:vAlign w:val="center"/>
          </w:tcPr>
          <w:p w:rsidR="00787A56" w:rsidRPr="00CA78AC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25*</w:t>
            </w:r>
          </w:p>
        </w:tc>
      </w:tr>
      <w:tr w:rsidR="00787A56" w:rsidRPr="00AD1C4D" w:rsidTr="00787A56">
        <w:trPr>
          <w:jc w:val="center"/>
        </w:trPr>
        <w:tc>
          <w:tcPr>
            <w:tcW w:w="3662" w:type="dxa"/>
            <w:gridSpan w:val="2"/>
            <w:vAlign w:val="center"/>
          </w:tcPr>
          <w:p w:rsidR="00787A56" w:rsidRPr="00135C40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83" w:type="dxa"/>
            <w:vAlign w:val="center"/>
          </w:tcPr>
          <w:p w:rsidR="00787A56" w:rsidRPr="00135C40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787A56" w:rsidRPr="00AD1C4D" w:rsidTr="00787A56">
        <w:trPr>
          <w:jc w:val="center"/>
        </w:trPr>
        <w:tc>
          <w:tcPr>
            <w:tcW w:w="9204" w:type="dxa"/>
            <w:gridSpan w:val="6"/>
            <w:vAlign w:val="center"/>
          </w:tcPr>
          <w:p w:rsidR="00787A56" w:rsidRPr="00AD1C4D" w:rsidRDefault="00787A56" w:rsidP="00787A56">
            <w:pPr>
              <w:rPr>
                <w:b/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87A56" w:rsidRPr="00AD1C4D" w:rsidTr="00787A56">
        <w:trPr>
          <w:jc w:val="center"/>
        </w:trPr>
        <w:tc>
          <w:tcPr>
            <w:tcW w:w="3662" w:type="dxa"/>
            <w:gridSpan w:val="2"/>
            <w:vAlign w:val="center"/>
          </w:tcPr>
          <w:p w:rsidR="00787A56" w:rsidRPr="00135C40" w:rsidRDefault="00787A56" w:rsidP="0015010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83" w:type="dxa"/>
            <w:vAlign w:val="center"/>
          </w:tcPr>
          <w:p w:rsidR="00787A56" w:rsidRPr="0001459B" w:rsidRDefault="00787A56" w:rsidP="0015010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87A56" w:rsidRPr="00AD1C4D" w:rsidTr="00787A56">
        <w:trPr>
          <w:jc w:val="center"/>
        </w:trPr>
        <w:tc>
          <w:tcPr>
            <w:tcW w:w="3662" w:type="dxa"/>
            <w:gridSpan w:val="2"/>
            <w:vAlign w:val="center"/>
          </w:tcPr>
          <w:p w:rsidR="00787A56" w:rsidRPr="00AC3711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983" w:type="dxa"/>
            <w:vAlign w:val="center"/>
          </w:tcPr>
          <w:p w:rsidR="00787A56" w:rsidRPr="00812D3E" w:rsidRDefault="00787A56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4559" w:type="dxa"/>
            <w:gridSpan w:val="3"/>
            <w:vAlign w:val="center"/>
          </w:tcPr>
          <w:p w:rsidR="00787A56" w:rsidRPr="00812D3E" w:rsidRDefault="00787A56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87A56" w:rsidRPr="00AD1C4D" w:rsidTr="00787A56">
        <w:trPr>
          <w:trHeight w:val="646"/>
          <w:jc w:val="center"/>
        </w:trPr>
        <w:tc>
          <w:tcPr>
            <w:tcW w:w="3662" w:type="dxa"/>
            <w:gridSpan w:val="2"/>
            <w:vAlign w:val="center"/>
          </w:tcPr>
          <w:p w:rsidR="00787A56" w:rsidRPr="00E4197E" w:rsidRDefault="00787A56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потребляемая мощность</w:t>
            </w:r>
          </w:p>
        </w:tc>
        <w:tc>
          <w:tcPr>
            <w:tcW w:w="983" w:type="dxa"/>
            <w:vAlign w:val="center"/>
          </w:tcPr>
          <w:p w:rsidR="00787A56" w:rsidRPr="00E4197E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8C13A1" w:rsidP="00C33A26">
            <w:pPr>
              <w:jc w:val="center"/>
              <w:rPr>
                <w:sz w:val="22"/>
                <w:szCs w:val="22"/>
              </w:rPr>
            </w:pPr>
            <w:r w:rsidRPr="008C13A1">
              <w:rPr>
                <w:sz w:val="22"/>
                <w:szCs w:val="22"/>
              </w:rPr>
              <w:t>0.07</w:t>
            </w:r>
          </w:p>
        </w:tc>
      </w:tr>
      <w:tr w:rsidR="00787A56" w:rsidRPr="00AD1C4D" w:rsidTr="00787A56">
        <w:trPr>
          <w:trHeight w:val="281"/>
          <w:jc w:val="center"/>
        </w:trPr>
        <w:tc>
          <w:tcPr>
            <w:tcW w:w="9204" w:type="dxa"/>
            <w:gridSpan w:val="6"/>
            <w:vAlign w:val="center"/>
          </w:tcPr>
          <w:p w:rsidR="00787A56" w:rsidRPr="00B74933" w:rsidRDefault="00787A56" w:rsidP="00787A56">
            <w:pPr>
              <w:rPr>
                <w:b/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87A56" w:rsidRPr="00AD1C4D" w:rsidTr="00787A56">
        <w:trPr>
          <w:trHeight w:val="270"/>
          <w:jc w:val="center"/>
        </w:trPr>
        <w:tc>
          <w:tcPr>
            <w:tcW w:w="3662" w:type="dxa"/>
            <w:gridSpan w:val="2"/>
            <w:vAlign w:val="center"/>
          </w:tcPr>
          <w:p w:rsidR="00787A56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83" w:type="dxa"/>
            <w:vAlign w:val="center"/>
          </w:tcPr>
          <w:p w:rsidR="00787A56" w:rsidRPr="006C731D" w:rsidRDefault="00787A56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559" w:type="dxa"/>
            <w:gridSpan w:val="3"/>
            <w:vAlign w:val="center"/>
          </w:tcPr>
          <w:p w:rsidR="00787A56" w:rsidRPr="00294001" w:rsidRDefault="00787A56" w:rsidP="0015010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81518" w:rsidRPr="00AD1C4D" w:rsidTr="00787A56">
        <w:trPr>
          <w:trHeight w:val="646"/>
          <w:jc w:val="center"/>
        </w:trPr>
        <w:tc>
          <w:tcPr>
            <w:tcW w:w="3662" w:type="dxa"/>
            <w:gridSpan w:val="2"/>
            <w:vAlign w:val="center"/>
          </w:tcPr>
          <w:p w:rsidR="00781518" w:rsidRDefault="00781518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83" w:type="dxa"/>
            <w:vAlign w:val="center"/>
          </w:tcPr>
          <w:p w:rsidR="00781518" w:rsidRPr="006C731D" w:rsidRDefault="00781518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559" w:type="dxa"/>
            <w:gridSpan w:val="3"/>
            <w:vAlign w:val="center"/>
          </w:tcPr>
          <w:p w:rsidR="00781518" w:rsidRPr="00787A56" w:rsidRDefault="00781518" w:rsidP="00787A56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 w:rsidR="00787A56">
              <w:rPr>
                <w:sz w:val="22"/>
                <w:szCs w:val="22"/>
              </w:rPr>
              <w:t>)</w:t>
            </w:r>
          </w:p>
        </w:tc>
      </w:tr>
      <w:tr w:rsidR="00781518" w:rsidRPr="00AD1C4D" w:rsidTr="00787A56">
        <w:trPr>
          <w:trHeight w:val="326"/>
          <w:jc w:val="center"/>
        </w:trPr>
        <w:tc>
          <w:tcPr>
            <w:tcW w:w="3662" w:type="dxa"/>
            <w:gridSpan w:val="2"/>
            <w:vAlign w:val="center"/>
          </w:tcPr>
          <w:p w:rsidR="00781518" w:rsidRDefault="00781518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83" w:type="dxa"/>
            <w:vAlign w:val="center"/>
          </w:tcPr>
          <w:p w:rsidR="00781518" w:rsidRPr="006C731D" w:rsidRDefault="00781518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559" w:type="dxa"/>
            <w:gridSpan w:val="3"/>
            <w:vAlign w:val="center"/>
          </w:tcPr>
          <w:p w:rsidR="00781518" w:rsidRDefault="00781518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87A56" w:rsidRPr="00AD1C4D" w:rsidTr="00787A56">
        <w:trPr>
          <w:trHeight w:val="174"/>
          <w:jc w:val="center"/>
        </w:trPr>
        <w:tc>
          <w:tcPr>
            <w:tcW w:w="9204" w:type="dxa"/>
            <w:gridSpan w:val="6"/>
            <w:vAlign w:val="center"/>
          </w:tcPr>
          <w:p w:rsidR="00787A56" w:rsidRPr="00760701" w:rsidRDefault="00787A56" w:rsidP="00787A56">
            <w:pPr>
              <w:rPr>
                <w:b/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787A56" w:rsidRPr="00AD1C4D" w:rsidTr="00787A56">
        <w:trPr>
          <w:trHeight w:val="241"/>
          <w:jc w:val="center"/>
        </w:trPr>
        <w:tc>
          <w:tcPr>
            <w:tcW w:w="3662" w:type="dxa"/>
            <w:gridSpan w:val="2"/>
            <w:vAlign w:val="center"/>
          </w:tcPr>
          <w:p w:rsidR="00787A56" w:rsidRPr="00AD1C4D" w:rsidRDefault="00787A56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83" w:type="dxa"/>
            <w:vAlign w:val="center"/>
          </w:tcPr>
          <w:p w:rsidR="00787A56" w:rsidRPr="00AD1C4D" w:rsidRDefault="00787A56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787A56" w:rsidRPr="00AD1C4D" w:rsidTr="00787A56">
        <w:trPr>
          <w:trHeight w:val="245"/>
          <w:jc w:val="center"/>
        </w:trPr>
        <w:tc>
          <w:tcPr>
            <w:tcW w:w="9204" w:type="dxa"/>
            <w:gridSpan w:val="6"/>
            <w:vAlign w:val="center"/>
          </w:tcPr>
          <w:p w:rsidR="00787A56" w:rsidRPr="00AD1C4D" w:rsidRDefault="00787A56" w:rsidP="00787A5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</w:tr>
      <w:tr w:rsidR="00787A56" w:rsidRPr="00AD1C4D" w:rsidTr="00787A56">
        <w:trPr>
          <w:trHeight w:val="277"/>
          <w:jc w:val="center"/>
        </w:trPr>
        <w:tc>
          <w:tcPr>
            <w:tcW w:w="3662" w:type="dxa"/>
            <w:gridSpan w:val="2"/>
            <w:vAlign w:val="center"/>
          </w:tcPr>
          <w:p w:rsidR="00787A56" w:rsidRPr="00AD1C4D" w:rsidRDefault="00787A56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83" w:type="dxa"/>
            <w:vAlign w:val="center"/>
          </w:tcPr>
          <w:p w:rsidR="00787A56" w:rsidRPr="00AD1C4D" w:rsidRDefault="00787A56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</w:tr>
      <w:tr w:rsidR="00787A56" w:rsidRPr="00AD1C4D" w:rsidTr="00787A56">
        <w:trPr>
          <w:trHeight w:val="280"/>
          <w:jc w:val="center"/>
        </w:trPr>
        <w:tc>
          <w:tcPr>
            <w:tcW w:w="3662" w:type="dxa"/>
            <w:gridSpan w:val="2"/>
            <w:vAlign w:val="center"/>
          </w:tcPr>
          <w:p w:rsidR="00787A56" w:rsidRPr="00AD1C4D" w:rsidRDefault="00787A56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83" w:type="dxa"/>
            <w:vAlign w:val="center"/>
          </w:tcPr>
          <w:p w:rsidR="00787A56" w:rsidRPr="00AD1C4D" w:rsidRDefault="00787A56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</w:tr>
      <w:tr w:rsidR="00787A56" w:rsidRPr="00AD1C4D" w:rsidTr="00787A56">
        <w:trPr>
          <w:trHeight w:val="70"/>
          <w:jc w:val="center"/>
        </w:trPr>
        <w:tc>
          <w:tcPr>
            <w:tcW w:w="3662" w:type="dxa"/>
            <w:gridSpan w:val="2"/>
            <w:vAlign w:val="center"/>
          </w:tcPr>
          <w:p w:rsidR="00787A56" w:rsidRPr="00AD1C4D" w:rsidRDefault="00787A56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83" w:type="dxa"/>
            <w:vAlign w:val="center"/>
          </w:tcPr>
          <w:p w:rsidR="00787A56" w:rsidRPr="00AD1C4D" w:rsidRDefault="00787A56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787A56" w:rsidRDefault="00787A56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781518" w:rsidRDefault="00781518" w:rsidP="0071217A">
      <w:pPr>
        <w:rPr>
          <w:noProof/>
          <w:sz w:val="20"/>
          <w:szCs w:val="20"/>
        </w:rPr>
      </w:pPr>
    </w:p>
    <w:p w:rsidR="00781518" w:rsidRPr="00781518" w:rsidRDefault="00781518" w:rsidP="002039D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3C05A4" w:rsidRDefault="003C05A4" w:rsidP="002039DF">
      <w:pPr>
        <w:jc w:val="center"/>
        <w:rPr>
          <w:noProof/>
          <w:sz w:val="20"/>
          <w:szCs w:val="20"/>
        </w:rPr>
      </w:pPr>
    </w:p>
    <w:p w:rsidR="003C05A4" w:rsidRDefault="003C05A4" w:rsidP="002039DF">
      <w:pPr>
        <w:jc w:val="center"/>
        <w:rPr>
          <w:noProof/>
          <w:sz w:val="20"/>
          <w:szCs w:val="20"/>
        </w:rPr>
      </w:pPr>
    </w:p>
    <w:p w:rsidR="002039DF" w:rsidRPr="003F28A1" w:rsidRDefault="002039DF" w:rsidP="002039DF">
      <w:pPr>
        <w:jc w:val="center"/>
        <w:rPr>
          <w:noProof/>
          <w:sz w:val="20"/>
          <w:szCs w:val="20"/>
        </w:rPr>
      </w:pPr>
      <w:r w:rsidRPr="002039DF">
        <w:rPr>
          <w:noProof/>
          <w:sz w:val="20"/>
          <w:szCs w:val="20"/>
        </w:rPr>
        <w:t>Продолжение таблицы 2</w:t>
      </w:r>
    </w:p>
    <w:p w:rsidR="002039DF" w:rsidRPr="00786F7F" w:rsidRDefault="002039DF" w:rsidP="002039DF">
      <w:pPr>
        <w:outlineLvl w:val="0"/>
        <w:rPr>
          <w:b/>
          <w:sz w:val="16"/>
          <w:szCs w:val="16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1493"/>
        <w:gridCol w:w="983"/>
        <w:gridCol w:w="1737"/>
        <w:gridCol w:w="1411"/>
        <w:gridCol w:w="1411"/>
      </w:tblGrid>
      <w:tr w:rsidR="003C05A4" w:rsidRPr="00AD1C4D" w:rsidTr="003C05A4">
        <w:trPr>
          <w:trHeight w:val="159"/>
          <w:jc w:val="center"/>
        </w:trPr>
        <w:tc>
          <w:tcPr>
            <w:tcW w:w="3662" w:type="dxa"/>
            <w:gridSpan w:val="2"/>
            <w:vMerge w:val="restart"/>
            <w:vAlign w:val="center"/>
          </w:tcPr>
          <w:p w:rsidR="003C05A4" w:rsidRPr="00DE3F35" w:rsidRDefault="003C05A4" w:rsidP="003C05A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83" w:type="dxa"/>
            <w:vAlign w:val="center"/>
          </w:tcPr>
          <w:p w:rsidR="003C05A4" w:rsidRPr="00DE3F35" w:rsidRDefault="003C05A4" w:rsidP="003C05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737" w:type="dxa"/>
          </w:tcPr>
          <w:p w:rsidR="003C05A4" w:rsidRPr="003C05A4" w:rsidRDefault="003C05A4" w:rsidP="003C05A4">
            <w:pPr>
              <w:jc w:val="center"/>
              <w:rPr>
                <w:b/>
                <w:sz w:val="20"/>
                <w:szCs w:val="20"/>
              </w:rPr>
            </w:pPr>
            <w:r w:rsidRPr="003C05A4">
              <w:rPr>
                <w:b/>
                <w:sz w:val="20"/>
                <w:szCs w:val="20"/>
              </w:rPr>
              <w:t>RPIZ- 1.5HNDTS1Q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b/>
                <w:sz w:val="20"/>
                <w:szCs w:val="20"/>
              </w:rPr>
            </w:pPr>
            <w:r w:rsidRPr="003C05A4">
              <w:rPr>
                <w:b/>
                <w:sz w:val="20"/>
                <w:szCs w:val="20"/>
              </w:rPr>
              <w:t>RPIZ- 1.8HNDTS1Q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b/>
                <w:sz w:val="20"/>
                <w:szCs w:val="20"/>
              </w:rPr>
            </w:pPr>
            <w:r w:rsidRPr="003C05A4">
              <w:rPr>
                <w:b/>
                <w:sz w:val="20"/>
                <w:szCs w:val="20"/>
              </w:rPr>
              <w:t>RPIZ- 2.0HNDTS1Q</w:t>
            </w:r>
          </w:p>
        </w:tc>
      </w:tr>
      <w:tr w:rsidR="002039DF" w:rsidRPr="00AD1C4D" w:rsidTr="003C05A4">
        <w:trPr>
          <w:trHeight w:val="159"/>
          <w:jc w:val="center"/>
        </w:trPr>
        <w:tc>
          <w:tcPr>
            <w:tcW w:w="3662" w:type="dxa"/>
            <w:gridSpan w:val="2"/>
            <w:vMerge/>
            <w:vAlign w:val="center"/>
          </w:tcPr>
          <w:p w:rsidR="002039DF" w:rsidRPr="00DE3F35" w:rsidRDefault="002039DF" w:rsidP="003C05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83" w:type="dxa"/>
            <w:vAlign w:val="center"/>
          </w:tcPr>
          <w:p w:rsidR="002039DF" w:rsidRPr="00DE3F35" w:rsidRDefault="002039DF" w:rsidP="003C05A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</w:t>
            </w:r>
            <w:r>
              <w:rPr>
                <w:b/>
                <w:sz w:val="22"/>
                <w:szCs w:val="22"/>
              </w:rPr>
              <w:t>.</w:t>
            </w:r>
            <w:r w:rsidRPr="00DE3F35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DE3F35">
              <w:rPr>
                <w:b/>
                <w:sz w:val="22"/>
                <w:szCs w:val="22"/>
              </w:rPr>
              <w:t>зм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59" w:type="dxa"/>
            <w:gridSpan w:val="3"/>
            <w:vAlign w:val="center"/>
          </w:tcPr>
          <w:p w:rsidR="002039DF" w:rsidRPr="00DE3F35" w:rsidRDefault="002039DF" w:rsidP="003C05A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3C05A4" w:rsidRPr="00AD1C4D" w:rsidTr="003C05A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3C05A4" w:rsidRPr="00AD1C4D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493" w:type="dxa"/>
            <w:vAlign w:val="center"/>
          </w:tcPr>
          <w:p w:rsidR="003C05A4" w:rsidRPr="0001459B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983" w:type="dxa"/>
            <w:vMerge w:val="restart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1737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4,0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5,0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5,6</w:t>
            </w:r>
          </w:p>
        </w:tc>
      </w:tr>
      <w:tr w:rsidR="003C05A4" w:rsidRPr="00AD1C4D" w:rsidTr="003C05A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3C05A4" w:rsidRPr="0001459B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983" w:type="dxa"/>
            <w:vMerge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7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4,5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5,6</w:t>
            </w:r>
          </w:p>
        </w:tc>
        <w:tc>
          <w:tcPr>
            <w:tcW w:w="1411" w:type="dxa"/>
          </w:tcPr>
          <w:p w:rsidR="003C05A4" w:rsidRPr="003C05A4" w:rsidRDefault="003C05A4" w:rsidP="003C05A4">
            <w:pPr>
              <w:jc w:val="center"/>
              <w:rPr>
                <w:sz w:val="20"/>
                <w:szCs w:val="20"/>
              </w:rPr>
            </w:pPr>
            <w:r w:rsidRPr="003C05A4">
              <w:rPr>
                <w:sz w:val="20"/>
                <w:szCs w:val="20"/>
              </w:rPr>
              <w:t>6,3</w:t>
            </w:r>
          </w:p>
        </w:tc>
      </w:tr>
      <w:tr w:rsidR="003C05A4" w:rsidRPr="00AD1C4D" w:rsidTr="003C05A4">
        <w:trPr>
          <w:trHeight w:val="159"/>
          <w:jc w:val="center"/>
        </w:trPr>
        <w:tc>
          <w:tcPr>
            <w:tcW w:w="2169" w:type="dxa"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493" w:type="dxa"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скоростей)</w:t>
            </w:r>
          </w:p>
        </w:tc>
        <w:tc>
          <w:tcPr>
            <w:tcW w:w="983" w:type="dxa"/>
            <w:vAlign w:val="center"/>
          </w:tcPr>
          <w:p w:rsidR="003C05A4" w:rsidRPr="00135C40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737" w:type="dxa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 w:rsidRPr="00787A56">
              <w:rPr>
                <w:sz w:val="22"/>
                <w:szCs w:val="22"/>
              </w:rPr>
              <w:t>8.5/8/7/ 6/5.5/5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 w:rsidRPr="003C05A4">
              <w:rPr>
                <w:sz w:val="22"/>
                <w:szCs w:val="22"/>
              </w:rPr>
              <w:t>10/9/8/7.5/6.5/6</w:t>
            </w:r>
          </w:p>
        </w:tc>
      </w:tr>
      <w:tr w:rsidR="003C05A4" w:rsidRPr="00AD1C4D" w:rsidTr="003C05A4">
        <w:trPr>
          <w:trHeight w:val="159"/>
          <w:jc w:val="center"/>
        </w:trPr>
        <w:tc>
          <w:tcPr>
            <w:tcW w:w="2169" w:type="dxa"/>
            <w:vAlign w:val="center"/>
          </w:tcPr>
          <w:p w:rsidR="003C05A4" w:rsidRPr="007438E6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493" w:type="dxa"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3C05A4" w:rsidRPr="007438E6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83" w:type="dxa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1737" w:type="dxa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 w:rsidRPr="00787A56">
              <w:rPr>
                <w:sz w:val="22"/>
                <w:szCs w:val="22"/>
                <w:lang w:val="en-US"/>
              </w:rPr>
              <w:t>10(0-10-30)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 w:rsidRPr="00787A56">
              <w:rPr>
                <w:sz w:val="22"/>
                <w:szCs w:val="22"/>
                <w:lang w:val="en-US"/>
              </w:rPr>
              <w:t>10(0-10-</w:t>
            </w:r>
            <w:r>
              <w:rPr>
                <w:sz w:val="22"/>
                <w:szCs w:val="22"/>
                <w:lang w:val="en-US"/>
              </w:rPr>
              <w:t>5</w:t>
            </w:r>
            <w:r w:rsidRPr="00787A56">
              <w:rPr>
                <w:sz w:val="22"/>
                <w:szCs w:val="22"/>
                <w:lang w:val="en-US"/>
              </w:rPr>
              <w:t>0)</w:t>
            </w:r>
          </w:p>
        </w:tc>
      </w:tr>
      <w:tr w:rsidR="003C05A4" w:rsidRPr="00AD1C4D" w:rsidTr="003C05A4">
        <w:trPr>
          <w:jc w:val="center"/>
        </w:trPr>
        <w:tc>
          <w:tcPr>
            <w:tcW w:w="2169" w:type="dxa"/>
            <w:vAlign w:val="center"/>
          </w:tcPr>
          <w:p w:rsidR="003C05A4" w:rsidRPr="00E4197E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493" w:type="dxa"/>
            <w:vAlign w:val="center"/>
          </w:tcPr>
          <w:p w:rsidR="003C05A4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3C05A4" w:rsidRPr="00E4197E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 скоростей)</w:t>
            </w:r>
          </w:p>
        </w:tc>
        <w:tc>
          <w:tcPr>
            <w:tcW w:w="983" w:type="dxa"/>
            <w:vAlign w:val="center"/>
          </w:tcPr>
          <w:p w:rsidR="003C05A4" w:rsidRPr="00E4197E" w:rsidRDefault="003C05A4" w:rsidP="003C05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1737" w:type="dxa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 w:rsidRPr="003C05A4">
              <w:rPr>
                <w:sz w:val="22"/>
                <w:szCs w:val="22"/>
              </w:rPr>
              <w:t>31/30/28/ 25/22/</w:t>
            </w: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8C13A1">
            <w:pPr>
              <w:jc w:val="center"/>
              <w:rPr>
                <w:sz w:val="22"/>
                <w:szCs w:val="22"/>
              </w:rPr>
            </w:pPr>
            <w:r w:rsidRPr="003C05A4">
              <w:rPr>
                <w:sz w:val="22"/>
                <w:szCs w:val="22"/>
              </w:rPr>
              <w:t>36/</w:t>
            </w:r>
            <w:r w:rsidR="008C13A1">
              <w:rPr>
                <w:sz w:val="22"/>
                <w:szCs w:val="22"/>
              </w:rPr>
              <w:t>34</w:t>
            </w:r>
            <w:r w:rsidRPr="003C05A4">
              <w:rPr>
                <w:sz w:val="22"/>
                <w:szCs w:val="22"/>
              </w:rPr>
              <w:t>/3</w:t>
            </w:r>
            <w:r w:rsidR="008C13A1">
              <w:rPr>
                <w:sz w:val="22"/>
                <w:szCs w:val="22"/>
              </w:rPr>
              <w:t>2</w:t>
            </w:r>
            <w:r w:rsidRPr="003C05A4">
              <w:rPr>
                <w:sz w:val="22"/>
                <w:szCs w:val="22"/>
              </w:rPr>
              <w:t>/2</w:t>
            </w:r>
            <w:r w:rsidR="008C13A1">
              <w:rPr>
                <w:sz w:val="22"/>
                <w:szCs w:val="22"/>
              </w:rPr>
              <w:t>9</w:t>
            </w:r>
            <w:r w:rsidRPr="003C05A4">
              <w:rPr>
                <w:sz w:val="22"/>
                <w:szCs w:val="22"/>
              </w:rPr>
              <w:t>/2</w:t>
            </w:r>
            <w:r w:rsidR="008C13A1">
              <w:rPr>
                <w:sz w:val="22"/>
                <w:szCs w:val="22"/>
              </w:rPr>
              <w:t>8</w:t>
            </w:r>
            <w:r w:rsidRPr="003C05A4">
              <w:rPr>
                <w:sz w:val="22"/>
                <w:szCs w:val="22"/>
              </w:rPr>
              <w:t>/25</w:t>
            </w:r>
          </w:p>
        </w:tc>
      </w:tr>
      <w:tr w:rsidR="002039DF" w:rsidRPr="00AD1C4D" w:rsidTr="003C05A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2039DF" w:rsidRPr="00E4197E" w:rsidRDefault="002039DF" w:rsidP="003C05A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493" w:type="dxa"/>
            <w:vAlign w:val="center"/>
          </w:tcPr>
          <w:p w:rsidR="002039DF" w:rsidRPr="00E4197E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83" w:type="dxa"/>
            <w:vMerge w:val="restart"/>
            <w:vAlign w:val="center"/>
          </w:tcPr>
          <w:p w:rsidR="002039DF" w:rsidRPr="00B54A67" w:rsidRDefault="002039DF" w:rsidP="003C05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2039DF" w:rsidRPr="00135C40" w:rsidRDefault="002039DF" w:rsidP="003C05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559" w:type="dxa"/>
            <w:gridSpan w:val="3"/>
            <w:vAlign w:val="center"/>
          </w:tcPr>
          <w:p w:rsidR="002039DF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3C05A4" w:rsidRPr="00AD1C4D" w:rsidTr="003C05A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3C05A4" w:rsidRPr="00FD6217" w:rsidRDefault="003C05A4" w:rsidP="003C05A4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3C05A4" w:rsidRPr="00FD6217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83" w:type="dxa"/>
            <w:vMerge/>
            <w:vAlign w:val="center"/>
          </w:tcPr>
          <w:p w:rsidR="003C05A4" w:rsidRPr="00135C40" w:rsidRDefault="003C05A4" w:rsidP="003C05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88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)</w:t>
            </w:r>
          </w:p>
        </w:tc>
      </w:tr>
      <w:tr w:rsidR="002039DF" w:rsidRPr="00AD1C4D" w:rsidTr="003C05A4">
        <w:trPr>
          <w:jc w:val="center"/>
        </w:trPr>
        <w:tc>
          <w:tcPr>
            <w:tcW w:w="3662" w:type="dxa"/>
            <w:gridSpan w:val="2"/>
            <w:vAlign w:val="center"/>
          </w:tcPr>
          <w:p w:rsidR="002039DF" w:rsidRPr="00CA78AC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83" w:type="dxa"/>
            <w:vAlign w:val="center"/>
          </w:tcPr>
          <w:p w:rsidR="002039DF" w:rsidRPr="00CA78AC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2039DF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25*</w:t>
            </w:r>
          </w:p>
        </w:tc>
      </w:tr>
      <w:tr w:rsidR="002039DF" w:rsidRPr="00AD1C4D" w:rsidTr="003C05A4">
        <w:trPr>
          <w:jc w:val="center"/>
        </w:trPr>
        <w:tc>
          <w:tcPr>
            <w:tcW w:w="3662" w:type="dxa"/>
            <w:gridSpan w:val="2"/>
            <w:vAlign w:val="center"/>
          </w:tcPr>
          <w:p w:rsidR="002039DF" w:rsidRPr="00135C40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83" w:type="dxa"/>
            <w:vAlign w:val="center"/>
          </w:tcPr>
          <w:p w:rsidR="002039DF" w:rsidRPr="00135C40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559" w:type="dxa"/>
            <w:gridSpan w:val="3"/>
            <w:vAlign w:val="center"/>
          </w:tcPr>
          <w:p w:rsidR="002039DF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2039DF" w:rsidRPr="00AD1C4D" w:rsidTr="003C05A4">
        <w:trPr>
          <w:jc w:val="center"/>
        </w:trPr>
        <w:tc>
          <w:tcPr>
            <w:tcW w:w="9204" w:type="dxa"/>
            <w:gridSpan w:val="6"/>
            <w:vAlign w:val="center"/>
          </w:tcPr>
          <w:p w:rsidR="002039DF" w:rsidRPr="00AD1C4D" w:rsidRDefault="002039DF" w:rsidP="003C05A4">
            <w:pPr>
              <w:rPr>
                <w:b/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039DF" w:rsidRPr="00AD1C4D" w:rsidTr="003C05A4">
        <w:trPr>
          <w:jc w:val="center"/>
        </w:trPr>
        <w:tc>
          <w:tcPr>
            <w:tcW w:w="3662" w:type="dxa"/>
            <w:gridSpan w:val="2"/>
            <w:vAlign w:val="center"/>
          </w:tcPr>
          <w:p w:rsidR="002039DF" w:rsidRPr="00135C40" w:rsidRDefault="002039DF" w:rsidP="003C05A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83" w:type="dxa"/>
            <w:vAlign w:val="center"/>
          </w:tcPr>
          <w:p w:rsidR="002039DF" w:rsidRPr="0001459B" w:rsidRDefault="002039DF" w:rsidP="003C05A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559" w:type="dxa"/>
            <w:gridSpan w:val="3"/>
            <w:vAlign w:val="center"/>
          </w:tcPr>
          <w:p w:rsidR="002039DF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2039DF" w:rsidRPr="00AD1C4D" w:rsidTr="003C05A4">
        <w:trPr>
          <w:jc w:val="center"/>
        </w:trPr>
        <w:tc>
          <w:tcPr>
            <w:tcW w:w="3662" w:type="dxa"/>
            <w:gridSpan w:val="2"/>
            <w:vAlign w:val="center"/>
          </w:tcPr>
          <w:p w:rsidR="002039DF" w:rsidRPr="00AC3711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983" w:type="dxa"/>
            <w:vAlign w:val="center"/>
          </w:tcPr>
          <w:p w:rsidR="002039DF" w:rsidRPr="00812D3E" w:rsidRDefault="002039DF" w:rsidP="003C05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4559" w:type="dxa"/>
            <w:gridSpan w:val="3"/>
            <w:vAlign w:val="center"/>
          </w:tcPr>
          <w:p w:rsidR="002039DF" w:rsidRPr="00812D3E" w:rsidRDefault="002039DF" w:rsidP="003C05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8C13A1" w:rsidRPr="00AD1C4D" w:rsidTr="008C13A1">
        <w:trPr>
          <w:trHeight w:val="646"/>
          <w:jc w:val="center"/>
        </w:trPr>
        <w:tc>
          <w:tcPr>
            <w:tcW w:w="3662" w:type="dxa"/>
            <w:gridSpan w:val="2"/>
            <w:vAlign w:val="center"/>
          </w:tcPr>
          <w:p w:rsidR="008C13A1" w:rsidRPr="00E4197E" w:rsidRDefault="008C13A1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потребляемая мощность</w:t>
            </w:r>
          </w:p>
        </w:tc>
        <w:tc>
          <w:tcPr>
            <w:tcW w:w="983" w:type="dxa"/>
            <w:vAlign w:val="center"/>
          </w:tcPr>
          <w:p w:rsidR="008C13A1" w:rsidRPr="00E4197E" w:rsidRDefault="008C13A1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737" w:type="dxa"/>
            <w:vAlign w:val="center"/>
          </w:tcPr>
          <w:p w:rsidR="008C13A1" w:rsidRPr="005453C2" w:rsidRDefault="008C13A1" w:rsidP="008C13A1">
            <w:pPr>
              <w:jc w:val="center"/>
              <w:rPr>
                <w:sz w:val="22"/>
                <w:szCs w:val="22"/>
                <w:lang w:val="en-US"/>
              </w:rPr>
            </w:pPr>
            <w:r w:rsidRPr="008C13A1">
              <w:rPr>
                <w:sz w:val="22"/>
                <w:szCs w:val="22"/>
              </w:rPr>
              <w:t>0.07</w:t>
            </w:r>
          </w:p>
        </w:tc>
        <w:tc>
          <w:tcPr>
            <w:tcW w:w="2822" w:type="dxa"/>
            <w:gridSpan w:val="2"/>
            <w:vAlign w:val="center"/>
          </w:tcPr>
          <w:p w:rsidR="008C13A1" w:rsidRPr="008C13A1" w:rsidRDefault="008C13A1" w:rsidP="005453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</w:t>
            </w:r>
          </w:p>
        </w:tc>
      </w:tr>
      <w:tr w:rsidR="002039DF" w:rsidRPr="00AD1C4D" w:rsidTr="003C05A4">
        <w:trPr>
          <w:trHeight w:val="281"/>
          <w:jc w:val="center"/>
        </w:trPr>
        <w:tc>
          <w:tcPr>
            <w:tcW w:w="9204" w:type="dxa"/>
            <w:gridSpan w:val="6"/>
            <w:vAlign w:val="center"/>
          </w:tcPr>
          <w:p w:rsidR="002039DF" w:rsidRPr="00B74933" w:rsidRDefault="002039DF" w:rsidP="003C05A4">
            <w:pPr>
              <w:rPr>
                <w:b/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2039DF" w:rsidRPr="00AD1C4D" w:rsidTr="003C05A4">
        <w:trPr>
          <w:trHeight w:val="270"/>
          <w:jc w:val="center"/>
        </w:trPr>
        <w:tc>
          <w:tcPr>
            <w:tcW w:w="3662" w:type="dxa"/>
            <w:gridSpan w:val="2"/>
            <w:vAlign w:val="center"/>
          </w:tcPr>
          <w:p w:rsidR="002039DF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83" w:type="dxa"/>
            <w:vAlign w:val="center"/>
          </w:tcPr>
          <w:p w:rsidR="002039DF" w:rsidRPr="006C731D" w:rsidRDefault="002039DF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559" w:type="dxa"/>
            <w:gridSpan w:val="3"/>
            <w:vAlign w:val="center"/>
          </w:tcPr>
          <w:p w:rsidR="002039DF" w:rsidRPr="00294001" w:rsidRDefault="002039DF" w:rsidP="003C05A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39DF" w:rsidRPr="00AD1C4D" w:rsidTr="003C05A4">
        <w:trPr>
          <w:trHeight w:val="646"/>
          <w:jc w:val="center"/>
        </w:trPr>
        <w:tc>
          <w:tcPr>
            <w:tcW w:w="3662" w:type="dxa"/>
            <w:gridSpan w:val="2"/>
            <w:vAlign w:val="center"/>
          </w:tcPr>
          <w:p w:rsidR="002039DF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83" w:type="dxa"/>
            <w:vAlign w:val="center"/>
          </w:tcPr>
          <w:p w:rsidR="002039DF" w:rsidRPr="006C731D" w:rsidRDefault="002039DF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559" w:type="dxa"/>
            <w:gridSpan w:val="3"/>
            <w:vAlign w:val="center"/>
          </w:tcPr>
          <w:p w:rsidR="002039DF" w:rsidRPr="00787A56" w:rsidRDefault="002039DF" w:rsidP="003C05A4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2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3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039DF" w:rsidRPr="00AD1C4D" w:rsidTr="003C05A4">
        <w:trPr>
          <w:trHeight w:val="326"/>
          <w:jc w:val="center"/>
        </w:trPr>
        <w:tc>
          <w:tcPr>
            <w:tcW w:w="3662" w:type="dxa"/>
            <w:gridSpan w:val="2"/>
            <w:vAlign w:val="center"/>
          </w:tcPr>
          <w:p w:rsidR="002039DF" w:rsidRDefault="002039DF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83" w:type="dxa"/>
            <w:vAlign w:val="center"/>
          </w:tcPr>
          <w:p w:rsidR="002039DF" w:rsidRPr="006C731D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559" w:type="dxa"/>
            <w:gridSpan w:val="3"/>
            <w:vAlign w:val="center"/>
          </w:tcPr>
          <w:p w:rsidR="002039DF" w:rsidRDefault="002039DF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2039DF" w:rsidRPr="00AD1C4D" w:rsidTr="003C05A4">
        <w:trPr>
          <w:trHeight w:val="174"/>
          <w:jc w:val="center"/>
        </w:trPr>
        <w:tc>
          <w:tcPr>
            <w:tcW w:w="9204" w:type="dxa"/>
            <w:gridSpan w:val="6"/>
            <w:vAlign w:val="center"/>
          </w:tcPr>
          <w:p w:rsidR="002039DF" w:rsidRPr="00760701" w:rsidRDefault="002039DF" w:rsidP="003C05A4">
            <w:pPr>
              <w:rPr>
                <w:b/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3C05A4" w:rsidRPr="00AD1C4D" w:rsidTr="003C05A4">
        <w:trPr>
          <w:trHeight w:val="241"/>
          <w:jc w:val="center"/>
        </w:trPr>
        <w:tc>
          <w:tcPr>
            <w:tcW w:w="3662" w:type="dxa"/>
            <w:gridSpan w:val="2"/>
            <w:vAlign w:val="center"/>
          </w:tcPr>
          <w:p w:rsidR="003C05A4" w:rsidRPr="00AD1C4D" w:rsidRDefault="003C05A4" w:rsidP="003C05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83" w:type="dxa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1737" w:type="dxa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2822" w:type="dxa"/>
            <w:gridSpan w:val="2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</w:tr>
      <w:tr w:rsidR="002039DF" w:rsidRPr="00AD1C4D" w:rsidTr="003C05A4">
        <w:trPr>
          <w:trHeight w:val="245"/>
          <w:jc w:val="center"/>
        </w:trPr>
        <w:tc>
          <w:tcPr>
            <w:tcW w:w="9204" w:type="dxa"/>
            <w:gridSpan w:val="6"/>
            <w:vAlign w:val="center"/>
          </w:tcPr>
          <w:p w:rsidR="002039DF" w:rsidRPr="00AD1C4D" w:rsidRDefault="002039DF" w:rsidP="003C05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</w:tr>
      <w:tr w:rsidR="003C05A4" w:rsidRPr="00AD1C4D" w:rsidTr="003C05A4">
        <w:trPr>
          <w:trHeight w:val="277"/>
          <w:jc w:val="center"/>
        </w:trPr>
        <w:tc>
          <w:tcPr>
            <w:tcW w:w="3662" w:type="dxa"/>
            <w:gridSpan w:val="2"/>
            <w:vAlign w:val="center"/>
          </w:tcPr>
          <w:p w:rsidR="003C05A4" w:rsidRPr="00AD1C4D" w:rsidRDefault="003C05A4" w:rsidP="003C05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83" w:type="dxa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1737" w:type="dxa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910</w:t>
            </w:r>
          </w:p>
        </w:tc>
        <w:tc>
          <w:tcPr>
            <w:tcW w:w="2822" w:type="dxa"/>
            <w:gridSpan w:val="2"/>
            <w:vAlign w:val="center"/>
          </w:tcPr>
          <w:p w:rsidR="003C05A4" w:rsidRPr="003C05A4" w:rsidRDefault="003C05A4" w:rsidP="003C05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1180</w:t>
            </w:r>
          </w:p>
        </w:tc>
      </w:tr>
      <w:tr w:rsidR="003C05A4" w:rsidRPr="00AD1C4D" w:rsidTr="003C05A4">
        <w:trPr>
          <w:trHeight w:val="280"/>
          <w:jc w:val="center"/>
        </w:trPr>
        <w:tc>
          <w:tcPr>
            <w:tcW w:w="3662" w:type="dxa"/>
            <w:gridSpan w:val="2"/>
            <w:vAlign w:val="center"/>
          </w:tcPr>
          <w:p w:rsidR="003C05A4" w:rsidRPr="00AD1C4D" w:rsidRDefault="003C05A4" w:rsidP="003C05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83" w:type="dxa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1737" w:type="dxa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</w:tr>
      <w:tr w:rsidR="003C05A4" w:rsidRPr="00AD1C4D" w:rsidTr="003C05A4">
        <w:trPr>
          <w:trHeight w:val="70"/>
          <w:jc w:val="center"/>
        </w:trPr>
        <w:tc>
          <w:tcPr>
            <w:tcW w:w="3662" w:type="dxa"/>
            <w:gridSpan w:val="2"/>
            <w:vAlign w:val="center"/>
          </w:tcPr>
          <w:p w:rsidR="003C05A4" w:rsidRPr="00AD1C4D" w:rsidRDefault="003C05A4" w:rsidP="003C05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83" w:type="dxa"/>
            <w:vAlign w:val="center"/>
          </w:tcPr>
          <w:p w:rsidR="003C05A4" w:rsidRPr="00AD1C4D" w:rsidRDefault="003C05A4" w:rsidP="003C05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1737" w:type="dxa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2822" w:type="dxa"/>
            <w:gridSpan w:val="2"/>
            <w:vAlign w:val="center"/>
          </w:tcPr>
          <w:p w:rsidR="003C05A4" w:rsidRDefault="003C05A4" w:rsidP="003C05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</w:tbl>
    <w:p w:rsidR="002039DF" w:rsidRPr="000B1339" w:rsidRDefault="002039DF" w:rsidP="002039DF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39DF" w:rsidRDefault="002039DF" w:rsidP="002039DF">
      <w:pPr>
        <w:rPr>
          <w:noProof/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2039DF" w:rsidRDefault="002039DF">
      <w:pPr>
        <w:spacing w:after="160" w:line="259" w:lineRule="auto"/>
        <w:rPr>
          <w:noProof/>
          <w:sz w:val="20"/>
          <w:szCs w:val="20"/>
        </w:rPr>
      </w:pPr>
    </w:p>
    <w:p w:rsidR="00781518" w:rsidRPr="003C05A4" w:rsidRDefault="00781518">
      <w:pPr>
        <w:spacing w:after="160" w:line="259" w:lineRule="auto"/>
        <w:rPr>
          <w:noProof/>
          <w:sz w:val="20"/>
          <w:szCs w:val="20"/>
          <w:lang w:val="en-US"/>
        </w:rPr>
      </w:pPr>
    </w:p>
    <w:p w:rsidR="00781518" w:rsidRPr="003F28A1" w:rsidRDefault="00781518" w:rsidP="0078151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</w:t>
      </w:r>
      <w:r w:rsidRPr="003F28A1">
        <w:rPr>
          <w:noProof/>
          <w:sz w:val="20"/>
          <w:szCs w:val="20"/>
        </w:rPr>
        <w:t>аблиц</w:t>
      </w:r>
      <w:r>
        <w:rPr>
          <w:noProof/>
          <w:sz w:val="20"/>
          <w:szCs w:val="20"/>
        </w:rPr>
        <w:t>ы 2</w:t>
      </w:r>
    </w:p>
    <w:p w:rsidR="00781518" w:rsidRPr="00786F7F" w:rsidRDefault="00781518" w:rsidP="00781518">
      <w:pPr>
        <w:outlineLvl w:val="0"/>
        <w:rPr>
          <w:b/>
          <w:sz w:val="16"/>
          <w:szCs w:val="16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1493"/>
        <w:gridCol w:w="1146"/>
        <w:gridCol w:w="2061"/>
        <w:gridCol w:w="1985"/>
      </w:tblGrid>
      <w:tr w:rsidR="008B0C74" w:rsidRPr="00AD1C4D" w:rsidTr="008B0C74">
        <w:trPr>
          <w:trHeight w:val="159"/>
          <w:jc w:val="center"/>
        </w:trPr>
        <w:tc>
          <w:tcPr>
            <w:tcW w:w="3734" w:type="dxa"/>
            <w:gridSpan w:val="2"/>
            <w:vMerge w:val="restart"/>
            <w:vAlign w:val="center"/>
          </w:tcPr>
          <w:p w:rsidR="008B0C74" w:rsidRPr="00DE3F35" w:rsidRDefault="008B0C74" w:rsidP="008B0C7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146" w:type="dxa"/>
            <w:vAlign w:val="center"/>
          </w:tcPr>
          <w:p w:rsidR="008B0C74" w:rsidRPr="00DE3F35" w:rsidRDefault="008B0C74" w:rsidP="008B0C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2061" w:type="dxa"/>
            <w:vAlign w:val="center"/>
          </w:tcPr>
          <w:p w:rsidR="008B0C74" w:rsidRPr="008B0C74" w:rsidRDefault="008B0C74" w:rsidP="008B0C74">
            <w:pPr>
              <w:rPr>
                <w:b/>
                <w:sz w:val="20"/>
                <w:szCs w:val="20"/>
              </w:rPr>
            </w:pPr>
            <w:r w:rsidRPr="008B0C74">
              <w:rPr>
                <w:b/>
                <w:sz w:val="20"/>
                <w:szCs w:val="20"/>
              </w:rPr>
              <w:t>RPIZ- 2.3HNDTS1Q</w:t>
            </w:r>
          </w:p>
        </w:tc>
        <w:tc>
          <w:tcPr>
            <w:tcW w:w="1985" w:type="dxa"/>
            <w:vAlign w:val="center"/>
          </w:tcPr>
          <w:p w:rsidR="008B0C74" w:rsidRPr="008B0C74" w:rsidRDefault="008B0C74" w:rsidP="008B0C74">
            <w:pPr>
              <w:ind w:right="-110"/>
              <w:rPr>
                <w:b/>
                <w:sz w:val="20"/>
                <w:szCs w:val="20"/>
              </w:rPr>
            </w:pPr>
            <w:r w:rsidRPr="008B0C74">
              <w:rPr>
                <w:b/>
                <w:sz w:val="20"/>
                <w:szCs w:val="20"/>
              </w:rPr>
              <w:t>RPIZ- 2.5HNDTS1Q</w:t>
            </w:r>
          </w:p>
        </w:tc>
      </w:tr>
      <w:tr w:rsidR="008B0C74" w:rsidRPr="00AD1C4D" w:rsidTr="008B0C74">
        <w:trPr>
          <w:trHeight w:val="159"/>
          <w:jc w:val="center"/>
        </w:trPr>
        <w:tc>
          <w:tcPr>
            <w:tcW w:w="3734" w:type="dxa"/>
            <w:gridSpan w:val="2"/>
            <w:vMerge/>
            <w:vAlign w:val="center"/>
          </w:tcPr>
          <w:p w:rsidR="008B0C74" w:rsidRPr="00DE3F35" w:rsidRDefault="008B0C74" w:rsidP="007815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 w:rsidR="008B0C74" w:rsidRPr="00DE3F35" w:rsidRDefault="008B0C74" w:rsidP="00781518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</w:t>
            </w:r>
            <w:r>
              <w:rPr>
                <w:b/>
                <w:sz w:val="22"/>
                <w:szCs w:val="22"/>
              </w:rPr>
              <w:t>.</w:t>
            </w:r>
            <w:r w:rsidRPr="00DE3F35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</w:t>
            </w:r>
            <w:r w:rsidRPr="00DE3F35">
              <w:rPr>
                <w:b/>
                <w:sz w:val="22"/>
                <w:szCs w:val="22"/>
              </w:rPr>
              <w:t>зм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046" w:type="dxa"/>
            <w:gridSpan w:val="2"/>
            <w:vAlign w:val="center"/>
          </w:tcPr>
          <w:p w:rsidR="008B0C74" w:rsidRPr="00DE3F35" w:rsidRDefault="008B0C74" w:rsidP="00781518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8B0C74" w:rsidRPr="00AD1C4D" w:rsidTr="006375F0">
        <w:trPr>
          <w:trHeight w:val="159"/>
          <w:jc w:val="center"/>
        </w:trPr>
        <w:tc>
          <w:tcPr>
            <w:tcW w:w="2241" w:type="dxa"/>
            <w:vMerge w:val="restart"/>
            <w:vAlign w:val="center"/>
          </w:tcPr>
          <w:p w:rsidR="008B0C74" w:rsidRPr="00AD1C4D" w:rsidRDefault="008B0C74" w:rsidP="008B0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493" w:type="dxa"/>
            <w:vAlign w:val="center"/>
          </w:tcPr>
          <w:p w:rsidR="008B0C74" w:rsidRPr="0001459B" w:rsidRDefault="008B0C74" w:rsidP="008B0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146" w:type="dxa"/>
            <w:vMerge w:val="restart"/>
            <w:vAlign w:val="center"/>
          </w:tcPr>
          <w:p w:rsidR="008B0C74" w:rsidRPr="00AD1C4D" w:rsidRDefault="008B0C74" w:rsidP="008B0C7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061" w:type="dxa"/>
          </w:tcPr>
          <w:p w:rsidR="008B0C74" w:rsidRPr="008B0C74" w:rsidRDefault="008B0C74" w:rsidP="008B0C74">
            <w:pPr>
              <w:jc w:val="center"/>
              <w:rPr>
                <w:sz w:val="20"/>
                <w:szCs w:val="20"/>
              </w:rPr>
            </w:pPr>
            <w:r w:rsidRPr="008B0C74">
              <w:rPr>
                <w:sz w:val="20"/>
                <w:szCs w:val="20"/>
              </w:rPr>
              <w:t>6,3</w:t>
            </w:r>
          </w:p>
        </w:tc>
        <w:tc>
          <w:tcPr>
            <w:tcW w:w="1985" w:type="dxa"/>
          </w:tcPr>
          <w:p w:rsidR="008B0C74" w:rsidRPr="008B0C74" w:rsidRDefault="008B0C74" w:rsidP="008B0C74">
            <w:pPr>
              <w:jc w:val="center"/>
              <w:rPr>
                <w:sz w:val="20"/>
                <w:szCs w:val="20"/>
              </w:rPr>
            </w:pPr>
            <w:r w:rsidRPr="008B0C74">
              <w:rPr>
                <w:sz w:val="20"/>
                <w:szCs w:val="20"/>
              </w:rPr>
              <w:t>7,1</w:t>
            </w:r>
          </w:p>
        </w:tc>
      </w:tr>
      <w:tr w:rsidR="008B0C74" w:rsidRPr="00AD1C4D" w:rsidTr="006375F0">
        <w:trPr>
          <w:trHeight w:val="159"/>
          <w:jc w:val="center"/>
        </w:trPr>
        <w:tc>
          <w:tcPr>
            <w:tcW w:w="2241" w:type="dxa"/>
            <w:vMerge/>
            <w:vAlign w:val="center"/>
          </w:tcPr>
          <w:p w:rsidR="008B0C74" w:rsidRDefault="008B0C74" w:rsidP="008B0C74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8B0C74" w:rsidRPr="0001459B" w:rsidRDefault="008B0C74" w:rsidP="008B0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146" w:type="dxa"/>
            <w:vMerge/>
            <w:vAlign w:val="center"/>
          </w:tcPr>
          <w:p w:rsidR="008B0C74" w:rsidRPr="00AD1C4D" w:rsidRDefault="008B0C74" w:rsidP="008B0C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1" w:type="dxa"/>
          </w:tcPr>
          <w:p w:rsidR="008B0C74" w:rsidRPr="008B0C74" w:rsidRDefault="008B0C74" w:rsidP="008B0C74">
            <w:pPr>
              <w:jc w:val="center"/>
              <w:rPr>
                <w:sz w:val="20"/>
                <w:szCs w:val="20"/>
              </w:rPr>
            </w:pPr>
            <w:r w:rsidRPr="008B0C74">
              <w:rPr>
                <w:sz w:val="20"/>
                <w:szCs w:val="20"/>
              </w:rPr>
              <w:t>7,1</w:t>
            </w:r>
          </w:p>
        </w:tc>
        <w:tc>
          <w:tcPr>
            <w:tcW w:w="1985" w:type="dxa"/>
          </w:tcPr>
          <w:p w:rsidR="008B0C74" w:rsidRPr="008B0C74" w:rsidRDefault="008B0C74" w:rsidP="008B0C74">
            <w:pPr>
              <w:jc w:val="center"/>
              <w:rPr>
                <w:sz w:val="20"/>
                <w:szCs w:val="20"/>
              </w:rPr>
            </w:pPr>
            <w:r w:rsidRPr="008B0C74">
              <w:rPr>
                <w:sz w:val="20"/>
                <w:szCs w:val="20"/>
              </w:rPr>
              <w:t>8,0</w:t>
            </w:r>
          </w:p>
        </w:tc>
      </w:tr>
      <w:tr w:rsidR="006375F0" w:rsidRPr="00AD1C4D" w:rsidTr="006375F0">
        <w:trPr>
          <w:trHeight w:val="159"/>
          <w:jc w:val="center"/>
        </w:trPr>
        <w:tc>
          <w:tcPr>
            <w:tcW w:w="2241" w:type="dxa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493" w:type="dxa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146" w:type="dxa"/>
            <w:vAlign w:val="center"/>
          </w:tcPr>
          <w:p w:rsidR="006375F0" w:rsidRPr="00135C4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 w:rsidRPr="006375F0">
              <w:rPr>
                <w:sz w:val="22"/>
                <w:szCs w:val="22"/>
              </w:rPr>
              <w:t>16.5/15/13/ 12/10/9</w:t>
            </w:r>
          </w:p>
        </w:tc>
      </w:tr>
      <w:tr w:rsidR="006375F0" w:rsidRPr="00AD1C4D" w:rsidTr="006375F0">
        <w:trPr>
          <w:trHeight w:val="159"/>
          <w:jc w:val="center"/>
        </w:trPr>
        <w:tc>
          <w:tcPr>
            <w:tcW w:w="2241" w:type="dxa"/>
            <w:vAlign w:val="center"/>
          </w:tcPr>
          <w:p w:rsidR="006375F0" w:rsidRPr="007438E6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493" w:type="dxa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6375F0" w:rsidRPr="007438E6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146" w:type="dxa"/>
            <w:vAlign w:val="center"/>
          </w:tcPr>
          <w:p w:rsidR="006375F0" w:rsidRPr="00AD1C4D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  <w:lang w:val="en-US"/>
              </w:rPr>
            </w:pPr>
            <w:r w:rsidRPr="00787A56">
              <w:rPr>
                <w:sz w:val="22"/>
                <w:szCs w:val="22"/>
                <w:lang w:val="en-US"/>
              </w:rPr>
              <w:t>10(0-10-</w:t>
            </w:r>
            <w:r>
              <w:rPr>
                <w:sz w:val="22"/>
                <w:szCs w:val="22"/>
                <w:lang w:val="en-US"/>
              </w:rPr>
              <w:t>5</w:t>
            </w:r>
            <w:r w:rsidRPr="00787A56">
              <w:rPr>
                <w:sz w:val="22"/>
                <w:szCs w:val="22"/>
                <w:lang w:val="en-US"/>
              </w:rPr>
              <w:t>0)</w:t>
            </w:r>
          </w:p>
        </w:tc>
      </w:tr>
      <w:tr w:rsidR="006375F0" w:rsidRPr="00AD1C4D" w:rsidTr="006375F0">
        <w:trPr>
          <w:jc w:val="center"/>
        </w:trPr>
        <w:tc>
          <w:tcPr>
            <w:tcW w:w="2241" w:type="dxa"/>
            <w:vAlign w:val="center"/>
          </w:tcPr>
          <w:p w:rsidR="006375F0" w:rsidRPr="00E4197E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493" w:type="dxa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375F0" w:rsidRPr="00E4197E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146" w:type="dxa"/>
            <w:vAlign w:val="center"/>
          </w:tcPr>
          <w:p w:rsidR="006375F0" w:rsidRPr="00E4197E" w:rsidRDefault="006375F0" w:rsidP="00781518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4046" w:type="dxa"/>
            <w:gridSpan w:val="2"/>
            <w:vAlign w:val="center"/>
          </w:tcPr>
          <w:p w:rsidR="006375F0" w:rsidRPr="008C13A1" w:rsidRDefault="008C13A1" w:rsidP="00781518">
            <w:pPr>
              <w:jc w:val="center"/>
              <w:rPr>
                <w:sz w:val="22"/>
                <w:szCs w:val="22"/>
              </w:rPr>
            </w:pPr>
            <w:r w:rsidRPr="003C05A4">
              <w:rPr>
                <w:sz w:val="22"/>
                <w:szCs w:val="22"/>
              </w:rPr>
              <w:t>36/33.5/31/28/24.5/22.5</w:t>
            </w:r>
          </w:p>
        </w:tc>
      </w:tr>
      <w:tr w:rsidR="006375F0" w:rsidRPr="00AD1C4D" w:rsidTr="006375F0">
        <w:trPr>
          <w:trHeight w:val="159"/>
          <w:jc w:val="center"/>
        </w:trPr>
        <w:tc>
          <w:tcPr>
            <w:tcW w:w="2241" w:type="dxa"/>
            <w:vMerge w:val="restart"/>
            <w:vAlign w:val="center"/>
          </w:tcPr>
          <w:p w:rsidR="006375F0" w:rsidRPr="00E4197E" w:rsidRDefault="006375F0" w:rsidP="00781518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493" w:type="dxa"/>
            <w:vAlign w:val="center"/>
          </w:tcPr>
          <w:p w:rsidR="006375F0" w:rsidRPr="00E4197E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146" w:type="dxa"/>
            <w:vMerge w:val="restart"/>
            <w:vAlign w:val="center"/>
          </w:tcPr>
          <w:p w:rsidR="006375F0" w:rsidRPr="00B54A67" w:rsidRDefault="006375F0" w:rsidP="00781518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6375F0" w:rsidRPr="00135C40" w:rsidRDefault="006375F0" w:rsidP="00781518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8C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C13A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8C13A1">
              <w:rPr>
                <w:sz w:val="22"/>
                <w:szCs w:val="22"/>
              </w:rPr>
              <w:t>52</w:t>
            </w:r>
            <w:r w:rsidRPr="00B54A67">
              <w:rPr>
                <w:sz w:val="22"/>
                <w:szCs w:val="22"/>
              </w:rPr>
              <w:t xml:space="preserve"> (</w:t>
            </w:r>
            <w:r w:rsidR="008C13A1">
              <w:rPr>
                <w:sz w:val="22"/>
                <w:szCs w:val="22"/>
              </w:rPr>
              <w:t>3</w:t>
            </w:r>
            <w:r w:rsidRPr="00B54A67">
              <w:rPr>
                <w:sz w:val="22"/>
                <w:szCs w:val="22"/>
              </w:rPr>
              <w:t>/</w:t>
            </w:r>
            <w:r w:rsidR="008C13A1">
              <w:rPr>
                <w:sz w:val="22"/>
                <w:szCs w:val="22"/>
              </w:rPr>
              <w:t>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6375F0" w:rsidRPr="00AD1C4D" w:rsidTr="006375F0">
        <w:trPr>
          <w:trHeight w:val="159"/>
          <w:jc w:val="center"/>
        </w:trPr>
        <w:tc>
          <w:tcPr>
            <w:tcW w:w="2241" w:type="dxa"/>
            <w:vMerge/>
            <w:vAlign w:val="center"/>
          </w:tcPr>
          <w:p w:rsidR="006375F0" w:rsidRPr="00FD6217" w:rsidRDefault="006375F0" w:rsidP="00781518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  <w:vAlign w:val="center"/>
          </w:tcPr>
          <w:p w:rsidR="006375F0" w:rsidRPr="00FD6217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146" w:type="dxa"/>
            <w:vMerge/>
            <w:vAlign w:val="center"/>
          </w:tcPr>
          <w:p w:rsidR="006375F0" w:rsidRPr="00135C40" w:rsidRDefault="006375F0" w:rsidP="00781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88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)</w:t>
            </w:r>
          </w:p>
        </w:tc>
      </w:tr>
      <w:tr w:rsidR="006375F0" w:rsidRPr="00AD1C4D" w:rsidTr="006375F0">
        <w:trPr>
          <w:jc w:val="center"/>
        </w:trPr>
        <w:tc>
          <w:tcPr>
            <w:tcW w:w="3734" w:type="dxa"/>
            <w:gridSpan w:val="2"/>
            <w:vAlign w:val="center"/>
          </w:tcPr>
          <w:p w:rsidR="006375F0" w:rsidRPr="00CA78AC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146" w:type="dxa"/>
            <w:vAlign w:val="center"/>
          </w:tcPr>
          <w:p w:rsidR="006375F0" w:rsidRPr="00CA78AC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  <w:lang w:val="en-US"/>
              </w:rPr>
              <w:t>25</w:t>
            </w:r>
            <w:r>
              <w:rPr>
                <w:sz w:val="22"/>
                <w:szCs w:val="22"/>
              </w:rPr>
              <w:t>*</w:t>
            </w:r>
          </w:p>
        </w:tc>
      </w:tr>
      <w:tr w:rsidR="006375F0" w:rsidRPr="00AD1C4D" w:rsidTr="006375F0">
        <w:trPr>
          <w:jc w:val="center"/>
        </w:trPr>
        <w:tc>
          <w:tcPr>
            <w:tcW w:w="3734" w:type="dxa"/>
            <w:gridSpan w:val="2"/>
            <w:vAlign w:val="center"/>
          </w:tcPr>
          <w:p w:rsidR="006375F0" w:rsidRPr="00135C4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146" w:type="dxa"/>
            <w:vAlign w:val="center"/>
          </w:tcPr>
          <w:p w:rsidR="006375F0" w:rsidRPr="00135C4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900</w:t>
            </w:r>
          </w:p>
        </w:tc>
      </w:tr>
      <w:tr w:rsidR="002039DF" w:rsidRPr="00AD1C4D" w:rsidTr="008B0C74">
        <w:trPr>
          <w:jc w:val="center"/>
        </w:trPr>
        <w:tc>
          <w:tcPr>
            <w:tcW w:w="6941" w:type="dxa"/>
            <w:gridSpan w:val="4"/>
            <w:vAlign w:val="center"/>
          </w:tcPr>
          <w:p w:rsidR="002039DF" w:rsidRPr="00AD1C4D" w:rsidRDefault="002039DF" w:rsidP="006375F0">
            <w:pPr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  <w:tc>
          <w:tcPr>
            <w:tcW w:w="1985" w:type="dxa"/>
            <w:vAlign w:val="center"/>
          </w:tcPr>
          <w:p w:rsidR="002039DF" w:rsidRPr="00AD1C4D" w:rsidRDefault="002039DF" w:rsidP="0078151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75F0" w:rsidRPr="00AD1C4D" w:rsidTr="006375F0">
        <w:trPr>
          <w:jc w:val="center"/>
        </w:trPr>
        <w:tc>
          <w:tcPr>
            <w:tcW w:w="3734" w:type="dxa"/>
            <w:gridSpan w:val="2"/>
            <w:vAlign w:val="center"/>
          </w:tcPr>
          <w:p w:rsidR="006375F0" w:rsidRPr="00135C40" w:rsidRDefault="006375F0" w:rsidP="00781518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146" w:type="dxa"/>
            <w:vAlign w:val="center"/>
          </w:tcPr>
          <w:p w:rsidR="006375F0" w:rsidRPr="0001459B" w:rsidRDefault="006375F0" w:rsidP="00781518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6375F0" w:rsidRPr="00AD1C4D" w:rsidTr="006375F0">
        <w:trPr>
          <w:jc w:val="center"/>
        </w:trPr>
        <w:tc>
          <w:tcPr>
            <w:tcW w:w="3734" w:type="dxa"/>
            <w:gridSpan w:val="2"/>
            <w:vAlign w:val="center"/>
          </w:tcPr>
          <w:p w:rsidR="006375F0" w:rsidRPr="00AC3711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1146" w:type="dxa"/>
            <w:vAlign w:val="center"/>
          </w:tcPr>
          <w:p w:rsidR="006375F0" w:rsidRPr="00812D3E" w:rsidRDefault="006375F0" w:rsidP="00781518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4046" w:type="dxa"/>
            <w:gridSpan w:val="2"/>
            <w:vAlign w:val="center"/>
          </w:tcPr>
          <w:p w:rsidR="006375F0" w:rsidRPr="00812D3E" w:rsidRDefault="006375F0" w:rsidP="00781518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6375F0" w:rsidRPr="00AD1C4D" w:rsidTr="006375F0">
        <w:trPr>
          <w:trHeight w:val="646"/>
          <w:jc w:val="center"/>
        </w:trPr>
        <w:tc>
          <w:tcPr>
            <w:tcW w:w="2241" w:type="dxa"/>
            <w:vAlign w:val="center"/>
          </w:tcPr>
          <w:p w:rsidR="006375F0" w:rsidRPr="00E4197E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493" w:type="dxa"/>
            <w:vAlign w:val="center"/>
          </w:tcPr>
          <w:p w:rsidR="006375F0" w:rsidRPr="00E4197E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46" w:type="dxa"/>
            <w:vAlign w:val="center"/>
          </w:tcPr>
          <w:p w:rsidR="006375F0" w:rsidRPr="00E4197E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 w:rsidRPr="008C13A1">
              <w:rPr>
                <w:sz w:val="22"/>
                <w:szCs w:val="22"/>
              </w:rPr>
              <w:t>0.</w:t>
            </w:r>
            <w:r w:rsidRPr="008C13A1">
              <w:rPr>
                <w:sz w:val="22"/>
                <w:szCs w:val="22"/>
                <w:lang w:val="en-US"/>
              </w:rPr>
              <w:t>1</w:t>
            </w:r>
          </w:p>
        </w:tc>
      </w:tr>
      <w:tr w:rsidR="006375F0" w:rsidRPr="00AD1C4D" w:rsidTr="006375F0">
        <w:trPr>
          <w:trHeight w:val="281"/>
          <w:jc w:val="center"/>
        </w:trPr>
        <w:tc>
          <w:tcPr>
            <w:tcW w:w="8926" w:type="dxa"/>
            <w:gridSpan w:val="5"/>
            <w:vAlign w:val="center"/>
          </w:tcPr>
          <w:p w:rsidR="006375F0" w:rsidRPr="00B74933" w:rsidRDefault="006375F0" w:rsidP="006375F0">
            <w:pPr>
              <w:rPr>
                <w:b/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6375F0" w:rsidRPr="00AD1C4D" w:rsidTr="006375F0">
        <w:trPr>
          <w:trHeight w:val="270"/>
          <w:jc w:val="center"/>
        </w:trPr>
        <w:tc>
          <w:tcPr>
            <w:tcW w:w="3734" w:type="dxa"/>
            <w:gridSpan w:val="2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146" w:type="dxa"/>
            <w:vAlign w:val="center"/>
          </w:tcPr>
          <w:p w:rsidR="006375F0" w:rsidRPr="006C731D" w:rsidRDefault="006375F0" w:rsidP="007815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046" w:type="dxa"/>
            <w:gridSpan w:val="2"/>
            <w:vAlign w:val="center"/>
          </w:tcPr>
          <w:p w:rsidR="006375F0" w:rsidRPr="00294001" w:rsidRDefault="006375F0" w:rsidP="00781518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8B0C74" w:rsidRPr="00AD1C4D" w:rsidTr="008B0C74">
        <w:trPr>
          <w:trHeight w:val="646"/>
          <w:jc w:val="center"/>
        </w:trPr>
        <w:tc>
          <w:tcPr>
            <w:tcW w:w="3734" w:type="dxa"/>
            <w:gridSpan w:val="2"/>
            <w:vAlign w:val="center"/>
          </w:tcPr>
          <w:p w:rsidR="008B0C74" w:rsidRDefault="008B0C74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146" w:type="dxa"/>
            <w:vAlign w:val="center"/>
          </w:tcPr>
          <w:p w:rsidR="008B0C74" w:rsidRPr="006C731D" w:rsidRDefault="008B0C74" w:rsidP="0078151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046" w:type="dxa"/>
            <w:gridSpan w:val="2"/>
            <w:vAlign w:val="center"/>
          </w:tcPr>
          <w:p w:rsidR="008B0C74" w:rsidRPr="008B0C74" w:rsidRDefault="008B0C74" w:rsidP="00781518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4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5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 w:rsidRPr="00AC2B86">
              <w:rPr>
                <w:sz w:val="22"/>
                <w:szCs w:val="22"/>
              </w:rPr>
              <w:t>)</w:t>
            </w:r>
          </w:p>
        </w:tc>
      </w:tr>
      <w:tr w:rsidR="006375F0" w:rsidRPr="00AD1C4D" w:rsidTr="006375F0">
        <w:trPr>
          <w:trHeight w:val="326"/>
          <w:jc w:val="center"/>
        </w:trPr>
        <w:tc>
          <w:tcPr>
            <w:tcW w:w="3734" w:type="dxa"/>
            <w:gridSpan w:val="2"/>
            <w:vAlign w:val="center"/>
          </w:tcPr>
          <w:p w:rsidR="006375F0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146" w:type="dxa"/>
            <w:vAlign w:val="center"/>
          </w:tcPr>
          <w:p w:rsidR="006375F0" w:rsidRPr="006C731D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6375F0" w:rsidRPr="00AD1C4D" w:rsidTr="006375F0">
        <w:trPr>
          <w:trHeight w:val="174"/>
          <w:jc w:val="center"/>
        </w:trPr>
        <w:tc>
          <w:tcPr>
            <w:tcW w:w="8926" w:type="dxa"/>
            <w:gridSpan w:val="5"/>
            <w:vAlign w:val="center"/>
          </w:tcPr>
          <w:p w:rsidR="006375F0" w:rsidRPr="00760701" w:rsidRDefault="006375F0" w:rsidP="006375F0">
            <w:pPr>
              <w:rPr>
                <w:b/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6375F0" w:rsidRPr="00AD1C4D" w:rsidTr="006375F0">
        <w:trPr>
          <w:trHeight w:val="241"/>
          <w:jc w:val="center"/>
        </w:trPr>
        <w:tc>
          <w:tcPr>
            <w:tcW w:w="3734" w:type="dxa"/>
            <w:gridSpan w:val="2"/>
            <w:vAlign w:val="center"/>
          </w:tcPr>
          <w:p w:rsidR="006375F0" w:rsidRPr="00AD1C4D" w:rsidRDefault="006375F0" w:rsidP="007815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146" w:type="dxa"/>
            <w:vAlign w:val="center"/>
          </w:tcPr>
          <w:p w:rsidR="006375F0" w:rsidRPr="00AD1C4D" w:rsidRDefault="006375F0" w:rsidP="0078151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781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39DF" w:rsidRPr="00AD1C4D" w:rsidTr="008B0C74">
        <w:trPr>
          <w:trHeight w:val="245"/>
          <w:jc w:val="center"/>
        </w:trPr>
        <w:tc>
          <w:tcPr>
            <w:tcW w:w="3734" w:type="dxa"/>
            <w:gridSpan w:val="2"/>
            <w:vAlign w:val="center"/>
          </w:tcPr>
          <w:p w:rsidR="002039DF" w:rsidRPr="00AD1C4D" w:rsidRDefault="002039DF" w:rsidP="0078151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146" w:type="dxa"/>
            <w:vAlign w:val="center"/>
          </w:tcPr>
          <w:p w:rsidR="002039DF" w:rsidRPr="00AD1C4D" w:rsidRDefault="002039DF" w:rsidP="00781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1" w:type="dxa"/>
            <w:vAlign w:val="center"/>
          </w:tcPr>
          <w:p w:rsidR="002039DF" w:rsidRPr="00AD1C4D" w:rsidRDefault="002039DF" w:rsidP="007815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039DF" w:rsidRPr="00AD1C4D" w:rsidRDefault="002039DF" w:rsidP="00781518">
            <w:pPr>
              <w:jc w:val="center"/>
              <w:rPr>
                <w:sz w:val="22"/>
                <w:szCs w:val="22"/>
              </w:rPr>
            </w:pPr>
          </w:p>
        </w:tc>
      </w:tr>
      <w:tr w:rsidR="006375F0" w:rsidRPr="00AD1C4D" w:rsidTr="006375F0">
        <w:trPr>
          <w:trHeight w:val="320"/>
          <w:jc w:val="center"/>
        </w:trPr>
        <w:tc>
          <w:tcPr>
            <w:tcW w:w="3734" w:type="dxa"/>
            <w:gridSpan w:val="2"/>
            <w:vAlign w:val="center"/>
          </w:tcPr>
          <w:p w:rsidR="006375F0" w:rsidRPr="00AD1C4D" w:rsidRDefault="006375F0" w:rsidP="006375F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146" w:type="dxa"/>
            <w:vAlign w:val="center"/>
          </w:tcPr>
          <w:p w:rsidR="006375F0" w:rsidRPr="00AD1C4D" w:rsidRDefault="006375F0" w:rsidP="006375F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637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1180</w:t>
            </w:r>
          </w:p>
        </w:tc>
      </w:tr>
      <w:tr w:rsidR="006375F0" w:rsidRPr="00AD1C4D" w:rsidTr="006375F0">
        <w:trPr>
          <w:trHeight w:val="280"/>
          <w:jc w:val="center"/>
        </w:trPr>
        <w:tc>
          <w:tcPr>
            <w:tcW w:w="3734" w:type="dxa"/>
            <w:gridSpan w:val="2"/>
            <w:vAlign w:val="center"/>
          </w:tcPr>
          <w:p w:rsidR="006375F0" w:rsidRPr="00AD1C4D" w:rsidRDefault="006375F0" w:rsidP="006375F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46" w:type="dxa"/>
            <w:vAlign w:val="center"/>
          </w:tcPr>
          <w:p w:rsidR="006375F0" w:rsidRPr="00AD1C4D" w:rsidRDefault="006375F0" w:rsidP="006375F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637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</w:tr>
      <w:tr w:rsidR="006375F0" w:rsidRPr="00AD1C4D" w:rsidTr="006375F0">
        <w:trPr>
          <w:trHeight w:val="70"/>
          <w:jc w:val="center"/>
        </w:trPr>
        <w:tc>
          <w:tcPr>
            <w:tcW w:w="3734" w:type="dxa"/>
            <w:gridSpan w:val="2"/>
            <w:vAlign w:val="center"/>
          </w:tcPr>
          <w:p w:rsidR="006375F0" w:rsidRPr="00AD1C4D" w:rsidRDefault="006375F0" w:rsidP="006375F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146" w:type="dxa"/>
            <w:vAlign w:val="center"/>
          </w:tcPr>
          <w:p w:rsidR="006375F0" w:rsidRPr="00AD1C4D" w:rsidRDefault="006375F0" w:rsidP="006375F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4046" w:type="dxa"/>
            <w:gridSpan w:val="2"/>
            <w:vAlign w:val="center"/>
          </w:tcPr>
          <w:p w:rsidR="006375F0" w:rsidRDefault="006375F0" w:rsidP="00637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</w:tbl>
    <w:p w:rsidR="00781518" w:rsidRPr="000B1339" w:rsidRDefault="00781518" w:rsidP="00781518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781518" w:rsidRPr="00781518" w:rsidRDefault="00781518" w:rsidP="00781518">
      <w:pPr>
        <w:rPr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</w:p>
    <w:p w:rsidR="00781518" w:rsidRDefault="00781518" w:rsidP="0071217A">
      <w:pPr>
        <w:rPr>
          <w:noProof/>
          <w:sz w:val="20"/>
          <w:szCs w:val="20"/>
        </w:rPr>
      </w:pPr>
    </w:p>
    <w:p w:rsidR="00781518" w:rsidRDefault="00781518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D26DF1" w:rsidRDefault="00D26DF1" w:rsidP="0071217A">
      <w:pPr>
        <w:rPr>
          <w:noProof/>
          <w:sz w:val="20"/>
          <w:szCs w:val="20"/>
        </w:rPr>
      </w:pPr>
    </w:p>
    <w:p w:rsidR="00C63A21" w:rsidRDefault="00C63A21" w:rsidP="0071217A">
      <w:pPr>
        <w:rPr>
          <w:noProof/>
          <w:sz w:val="20"/>
          <w:szCs w:val="20"/>
        </w:rPr>
      </w:pPr>
    </w:p>
    <w:p w:rsidR="00200C8E" w:rsidRPr="00B37308" w:rsidRDefault="00C41AA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201060948"/>
      <w:r>
        <w:rPr>
          <w:rFonts w:ascii="Times New Roman" w:hAnsi="Times New Roman"/>
          <w:b w:val="0"/>
          <w:sz w:val="22"/>
          <w:szCs w:val="22"/>
        </w:rPr>
        <w:t>2</w:t>
      </w:r>
      <w:r w:rsidR="00200C8E" w:rsidRPr="008542FB">
        <w:rPr>
          <w:rFonts w:ascii="Times New Roman" w:hAnsi="Times New Roman"/>
          <w:b w:val="0"/>
          <w:sz w:val="22"/>
          <w:szCs w:val="22"/>
        </w:rPr>
        <w:t>.2 Описание изделия</w:t>
      </w:r>
      <w:bookmarkEnd w:id="10"/>
      <w:bookmarkEnd w:id="11"/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</w:t>
      </w:r>
      <w:r w:rsidR="00C33A26">
        <w:rPr>
          <w:sz w:val="22"/>
          <w:szCs w:val="22"/>
        </w:rPr>
        <w:t>,</w:t>
      </w:r>
      <w:r w:rsidRPr="00414495">
        <w:rPr>
          <w:sz w:val="22"/>
          <w:szCs w:val="22"/>
        </w:rPr>
        <w:t xml:space="preserve"> </w:t>
      </w:r>
      <w:r w:rsidR="006375F0">
        <w:rPr>
          <w:sz w:val="22"/>
          <w:szCs w:val="22"/>
        </w:rPr>
        <w:t>компактный</w:t>
      </w:r>
      <w:r w:rsidR="00C33A26">
        <w:rPr>
          <w:sz w:val="22"/>
          <w:szCs w:val="22"/>
        </w:rPr>
        <w:t>,</w:t>
      </w:r>
      <w:r w:rsidR="00701E82">
        <w:rPr>
          <w:sz w:val="22"/>
          <w:szCs w:val="22"/>
        </w:rPr>
        <w:t xml:space="preserve"> </w:t>
      </w:r>
      <w:r w:rsidR="00FF28B3">
        <w:rPr>
          <w:sz w:val="22"/>
          <w:szCs w:val="22"/>
        </w:rPr>
        <w:t>RPIZ-HNDTS1Q</w:t>
      </w:r>
      <w:r w:rsidR="00701E82" w:rsidRPr="003F28A1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</w:t>
      </w:r>
      <w:r w:rsidR="006375F0">
        <w:rPr>
          <w:sz w:val="22"/>
          <w:szCs w:val="22"/>
        </w:rPr>
        <w:t>предназначен для работы</w:t>
      </w:r>
      <w:r w:rsidRPr="00414495">
        <w:rPr>
          <w:sz w:val="22"/>
          <w:szCs w:val="22"/>
        </w:rPr>
        <w:t xml:space="preserve"> в составе </w:t>
      </w:r>
      <w:r w:rsidR="006375F0">
        <w:rPr>
          <w:sz w:val="22"/>
          <w:szCs w:val="22"/>
        </w:rPr>
        <w:t xml:space="preserve">ВРФ </w:t>
      </w:r>
      <w:r w:rsidRPr="00414495">
        <w:rPr>
          <w:sz w:val="22"/>
          <w:szCs w:val="22"/>
        </w:rPr>
        <w:t>систем кондиционирования сери</w:t>
      </w:r>
      <w:r w:rsidR="00C63A21">
        <w:rPr>
          <w:sz w:val="22"/>
          <w:szCs w:val="22"/>
        </w:rPr>
        <w:t>и</w:t>
      </w:r>
      <w:r w:rsidRPr="00414495">
        <w:rPr>
          <w:sz w:val="22"/>
          <w:szCs w:val="22"/>
        </w:rPr>
        <w:t xml:space="preserve"> </w:t>
      </w:r>
      <w:r w:rsidR="006375F0" w:rsidRPr="006375F0">
        <w:rPr>
          <w:sz w:val="22"/>
          <w:szCs w:val="22"/>
        </w:rPr>
        <w:t>Sigma (HNCQ)</w:t>
      </w:r>
      <w:r w:rsidR="006375F0">
        <w:rPr>
          <w:sz w:val="22"/>
          <w:szCs w:val="22"/>
        </w:rPr>
        <w:t xml:space="preserve"> </w:t>
      </w:r>
      <w:r w:rsidR="006375F0" w:rsidRPr="006375F0">
        <w:rPr>
          <w:sz w:val="22"/>
          <w:szCs w:val="22"/>
        </w:rPr>
        <w:t>ERP VRF</w:t>
      </w:r>
      <w:r w:rsidRPr="00414495">
        <w:rPr>
          <w:sz w:val="22"/>
          <w:szCs w:val="22"/>
        </w:rPr>
        <w:t>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C41AA0">
        <w:rPr>
          <w:sz w:val="22"/>
          <w:szCs w:val="22"/>
        </w:rPr>
        <w:t>, обеспечивающим возможность выбора одной из шести доступных скоростей вентилятора</w:t>
      </w:r>
      <w:r w:rsidRPr="00414495">
        <w:rPr>
          <w:sz w:val="22"/>
          <w:szCs w:val="22"/>
        </w:rPr>
        <w:t>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</w:t>
      </w:r>
      <w:r w:rsidR="00F948AA" w:rsidRPr="00414495">
        <w:rPr>
          <w:sz w:val="22"/>
          <w:szCs w:val="22"/>
        </w:rPr>
        <w:t>Изделие имеет</w:t>
      </w:r>
      <w:r w:rsidRPr="00414495">
        <w:rPr>
          <w:sz w:val="22"/>
          <w:szCs w:val="22"/>
        </w:rPr>
        <w:t xml:space="preserve">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261BA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Настройка</w:t>
      </w:r>
      <w:r w:rsidR="00414495" w:rsidRPr="00414495">
        <w:rPr>
          <w:sz w:val="22"/>
          <w:szCs w:val="22"/>
        </w:rPr>
        <w:t xml:space="preserve"> статического давления должна производиться с помощью пульта дистанционного управления.</w:t>
      </w: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20106094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170A92" w:rsidRPr="008F31F7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</w:t>
      </w:r>
      <w:r w:rsidR="00C63A21">
        <w:rPr>
          <w:sz w:val="22"/>
          <w:szCs w:val="22"/>
        </w:rPr>
        <w:t>затем</w:t>
      </w:r>
      <w:r w:rsidRPr="003F1F02">
        <w:rPr>
          <w:sz w:val="22"/>
          <w:szCs w:val="22"/>
        </w:rPr>
        <w:t xml:space="preserve"> под давлением поступает в теплообменник конденсатора. В теплообменнике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</w:t>
      </w:r>
      <w:r w:rsidR="00C63A21">
        <w:rPr>
          <w:sz w:val="22"/>
          <w:szCs w:val="22"/>
        </w:rPr>
        <w:t>с</w:t>
      </w:r>
      <w:r w:rsidRPr="003F1F02">
        <w:rPr>
          <w:sz w:val="22"/>
          <w:szCs w:val="22"/>
        </w:rPr>
        <w:t xml:space="preserve">нижение давления и температуры хладагента.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</w:t>
      </w:r>
      <w:r w:rsidR="00C63A21">
        <w:rPr>
          <w:sz w:val="22"/>
          <w:szCs w:val="22"/>
        </w:rPr>
        <w:t xml:space="preserve">из помещения </w:t>
      </w:r>
      <w:r w:rsidRPr="003F1F02">
        <w:rPr>
          <w:sz w:val="22"/>
          <w:szCs w:val="22"/>
        </w:rPr>
        <w:t xml:space="preserve">охлаждается и поступает </w:t>
      </w:r>
      <w:r w:rsidR="00C63A21">
        <w:rPr>
          <w:sz w:val="22"/>
          <w:szCs w:val="22"/>
        </w:rPr>
        <w:t xml:space="preserve">обратно </w:t>
      </w:r>
      <w:r w:rsidRPr="003F1F02">
        <w:rPr>
          <w:sz w:val="22"/>
          <w:szCs w:val="22"/>
        </w:rPr>
        <w:t xml:space="preserve">в помещение. После испарителя газообразный хладагент вновь поступает на всасывание в компрессор, и процесс повторяется. 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41AA0" w:rsidRDefault="00C41AA0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41AA0" w:rsidRDefault="00C41AA0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41AA0" w:rsidRDefault="00C41AA0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41AA0" w:rsidRDefault="00C41AA0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261BAE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Общая </w:t>
      </w:r>
      <w:r w:rsidR="00760F7B">
        <w:rPr>
          <w:sz w:val="22"/>
          <w:szCs w:val="22"/>
        </w:rPr>
        <w:t>вид</w:t>
      </w:r>
      <w:r w:rsidR="00414495" w:rsidRPr="003F28A1">
        <w:rPr>
          <w:sz w:val="22"/>
          <w:szCs w:val="22"/>
        </w:rPr>
        <w:t xml:space="preserve"> изделия представлен на рисунке 1.</w:t>
      </w:r>
    </w:p>
    <w:p w:rsidR="001D46E6" w:rsidRDefault="001D46E6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Default="001D46E6" w:rsidP="001D46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E435D75" wp14:editId="084EE576">
            <wp:extent cx="4669790" cy="2606041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80226" cy="261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62A" w:rsidRDefault="0071262A" w:rsidP="00712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4E094147" wp14:editId="3495BD6F">
            <wp:extent cx="4324350" cy="480493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30563" cy="481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0F20F0" w:rsidRPr="000B7F96" w:rsidRDefault="000F20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20106095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0F20F0" w:rsidRPr="000F41B6" w:rsidRDefault="000F20F0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 xml:space="preserve">те соответствующее место </w:t>
      </w:r>
      <w:r w:rsidR="00C33A26">
        <w:rPr>
          <w:sz w:val="22"/>
          <w:szCs w:val="22"/>
        </w:rPr>
        <w:t xml:space="preserve">воздухораздачи </w:t>
      </w:r>
      <w:r w:rsidRPr="00135AED">
        <w:rPr>
          <w:sz w:val="22"/>
          <w:szCs w:val="22"/>
        </w:rPr>
        <w:t>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71262A" w:rsidRDefault="00C33A26" w:rsidP="00C33A26">
      <w:pPr>
        <w:jc w:val="both"/>
        <w:rPr>
          <w:sz w:val="22"/>
          <w:szCs w:val="22"/>
        </w:rPr>
      </w:pPr>
      <w:r w:rsidRPr="00C33A26">
        <w:rPr>
          <w:sz w:val="22"/>
          <w:szCs w:val="22"/>
        </w:rPr>
        <w:t>не устанавливайте агрегат в следующих местах, или вблизи них. Несоблюдение этого требования может привести к серьезному повреждению.</w:t>
      </w:r>
      <w:r w:rsidR="0071262A">
        <w:rPr>
          <w:sz w:val="22"/>
          <w:szCs w:val="22"/>
        </w:rPr>
        <w:t xml:space="preserve"> </w:t>
      </w:r>
      <w:r w:rsidR="0071262A" w:rsidRPr="0071262A">
        <w:rPr>
          <w:sz w:val="22"/>
          <w:szCs w:val="22"/>
        </w:rPr>
        <w:t xml:space="preserve"> </w:t>
      </w:r>
      <w:r w:rsidR="0071262A">
        <w:rPr>
          <w:sz w:val="22"/>
          <w:szCs w:val="22"/>
        </w:rPr>
        <w:t>Внутренний</w:t>
      </w:r>
      <w:r w:rsidR="0071262A" w:rsidRPr="00227DAA">
        <w:rPr>
          <w:sz w:val="22"/>
          <w:szCs w:val="22"/>
        </w:rPr>
        <w:t xml:space="preserve"> блок</w:t>
      </w:r>
      <w:r w:rsidR="0071262A">
        <w:rPr>
          <w:sz w:val="22"/>
          <w:szCs w:val="22"/>
        </w:rPr>
        <w:t xml:space="preserve"> и его</w:t>
      </w:r>
      <w:r w:rsidR="0071262A" w:rsidRPr="00135AED">
        <w:rPr>
          <w:sz w:val="22"/>
          <w:szCs w:val="22"/>
        </w:rPr>
        <w:t xml:space="preserve"> компоненты </w:t>
      </w:r>
      <w:r w:rsidR="0071262A">
        <w:rPr>
          <w:sz w:val="22"/>
          <w:szCs w:val="22"/>
        </w:rPr>
        <w:t xml:space="preserve">следует располагать </w:t>
      </w:r>
      <w:r w:rsidR="0071262A" w:rsidRPr="00135AED">
        <w:rPr>
          <w:sz w:val="22"/>
          <w:szCs w:val="22"/>
        </w:rPr>
        <w:t xml:space="preserve">на расстоянии </w:t>
      </w:r>
      <w:r w:rsidR="0071262A">
        <w:rPr>
          <w:sz w:val="22"/>
          <w:szCs w:val="22"/>
        </w:rPr>
        <w:t xml:space="preserve">не менее </w:t>
      </w:r>
      <w:r w:rsidR="0071262A" w:rsidRPr="00135AED">
        <w:rPr>
          <w:sz w:val="22"/>
          <w:szCs w:val="22"/>
        </w:rPr>
        <w:t>3 метров от источника электромагнитного излучения.</w:t>
      </w:r>
    </w:p>
    <w:p w:rsidR="0071262A" w:rsidRDefault="0071262A" w:rsidP="00C33A26">
      <w:pPr>
        <w:jc w:val="both"/>
        <w:rPr>
          <w:sz w:val="22"/>
          <w:szCs w:val="22"/>
        </w:rPr>
      </w:pPr>
      <w:r>
        <w:rPr>
          <w:sz w:val="22"/>
          <w:szCs w:val="22"/>
        </w:rPr>
        <w:t>Не следует устанавливать изделие</w:t>
      </w:r>
    </w:p>
    <w:p w:rsidR="00C33A26" w:rsidRPr="00C33A26" w:rsidRDefault="00C33A26" w:rsidP="00C33A26">
      <w:pPr>
        <w:jc w:val="both"/>
        <w:rPr>
          <w:sz w:val="22"/>
          <w:szCs w:val="22"/>
        </w:rPr>
      </w:pPr>
      <w:r w:rsidRPr="00C33A26">
        <w:rPr>
          <w:sz w:val="22"/>
          <w:szCs w:val="22"/>
        </w:rPr>
        <w:t xml:space="preserve">· </w:t>
      </w:r>
      <w:r w:rsidR="0071262A">
        <w:rPr>
          <w:sz w:val="22"/>
          <w:szCs w:val="22"/>
        </w:rPr>
        <w:t>В м</w:t>
      </w:r>
      <w:r w:rsidRPr="00C33A26">
        <w:rPr>
          <w:sz w:val="22"/>
          <w:szCs w:val="22"/>
        </w:rPr>
        <w:t>естах, где образуется масляный туман (включая машинное масло).</w:t>
      </w:r>
    </w:p>
    <w:p w:rsidR="00C33A26" w:rsidRPr="00C33A26" w:rsidRDefault="00C33A26" w:rsidP="00C33A26">
      <w:pPr>
        <w:jc w:val="both"/>
        <w:rPr>
          <w:sz w:val="22"/>
          <w:szCs w:val="22"/>
        </w:rPr>
      </w:pPr>
      <w:r w:rsidRPr="00C33A26">
        <w:rPr>
          <w:sz w:val="22"/>
          <w:szCs w:val="22"/>
        </w:rPr>
        <w:t xml:space="preserve">· </w:t>
      </w:r>
      <w:r w:rsidR="0071262A">
        <w:rPr>
          <w:sz w:val="22"/>
          <w:szCs w:val="22"/>
        </w:rPr>
        <w:t>В м</w:t>
      </w:r>
      <w:r w:rsidRPr="00C33A26">
        <w:rPr>
          <w:sz w:val="22"/>
          <w:szCs w:val="22"/>
        </w:rPr>
        <w:t>естах, где образуется сероводород или его пар, например, от горячих источников.</w:t>
      </w:r>
      <w:r w:rsidRPr="00C33A26">
        <w:rPr>
          <w:sz w:val="22"/>
          <w:szCs w:val="22"/>
        </w:rPr>
        <w:cr/>
        <w:t xml:space="preserve">· </w:t>
      </w:r>
      <w:r w:rsidR="0071262A">
        <w:rPr>
          <w:sz w:val="22"/>
          <w:szCs w:val="22"/>
        </w:rPr>
        <w:t>В м</w:t>
      </w:r>
      <w:r w:rsidRPr="00C33A26">
        <w:rPr>
          <w:sz w:val="22"/>
          <w:szCs w:val="22"/>
        </w:rPr>
        <w:t>естах, где присутствует или образовывается горючий легко воспламе</w:t>
      </w:r>
      <w:r>
        <w:rPr>
          <w:sz w:val="22"/>
          <w:szCs w:val="22"/>
        </w:rPr>
        <w:t>ня</w:t>
      </w:r>
      <w:r w:rsidRPr="00C33A26">
        <w:rPr>
          <w:sz w:val="22"/>
          <w:szCs w:val="22"/>
        </w:rPr>
        <w:t>емый газ.</w:t>
      </w:r>
    </w:p>
    <w:p w:rsidR="00414495" w:rsidRPr="00135AED" w:rsidRDefault="00C33A26" w:rsidP="0071262A">
      <w:pPr>
        <w:jc w:val="both"/>
        <w:rPr>
          <w:sz w:val="22"/>
          <w:szCs w:val="22"/>
        </w:rPr>
      </w:pPr>
      <w:r w:rsidRPr="00C33A26">
        <w:rPr>
          <w:sz w:val="22"/>
          <w:szCs w:val="22"/>
        </w:rPr>
        <w:t xml:space="preserve">· </w:t>
      </w:r>
      <w:r w:rsidR="0071262A">
        <w:rPr>
          <w:sz w:val="22"/>
          <w:szCs w:val="22"/>
        </w:rPr>
        <w:t>В м</w:t>
      </w:r>
      <w:r w:rsidRPr="00C33A26">
        <w:rPr>
          <w:sz w:val="22"/>
          <w:szCs w:val="22"/>
        </w:rPr>
        <w:t>естах с большим содержание соли в окружающем воздухе, например, морское побережье.</w:t>
      </w:r>
      <w:r w:rsidRPr="00C33A26">
        <w:rPr>
          <w:sz w:val="22"/>
          <w:szCs w:val="22"/>
        </w:rPr>
        <w:cr/>
        <w:t xml:space="preserve">· </w:t>
      </w:r>
      <w:r w:rsidR="0071262A">
        <w:rPr>
          <w:sz w:val="22"/>
          <w:szCs w:val="22"/>
        </w:rPr>
        <w:t>В м</w:t>
      </w:r>
      <w:r w:rsidRPr="00C33A26">
        <w:rPr>
          <w:sz w:val="22"/>
          <w:szCs w:val="22"/>
        </w:rPr>
        <w:t>естах с повышенной щелочностью или кислотностью атмосферы.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 xml:space="preserve">Убедитесь, что </w:t>
      </w:r>
      <w:r w:rsidR="00C33A26">
        <w:rPr>
          <w:sz w:val="22"/>
          <w:szCs w:val="22"/>
        </w:rPr>
        <w:t>место установки</w:t>
      </w:r>
      <w:r w:rsidRPr="00060A0A">
        <w:rPr>
          <w:sz w:val="22"/>
          <w:szCs w:val="22"/>
        </w:rPr>
        <w:t xml:space="preserve"> является достаточно </w:t>
      </w:r>
      <w:r w:rsidR="00C33A26">
        <w:rPr>
          <w:sz w:val="22"/>
          <w:szCs w:val="22"/>
        </w:rPr>
        <w:t xml:space="preserve">прочным и </w:t>
      </w:r>
      <w:r w:rsidRPr="00060A0A">
        <w:rPr>
          <w:sz w:val="22"/>
          <w:szCs w:val="22"/>
        </w:rPr>
        <w:t>надежным. В противном случае,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201060951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0F20F0" w:rsidRPr="00515009" w:rsidRDefault="000F20F0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или нагнетание осуществляется через воздуховоды, то они должны быть прямыми на расстоянии, по меньшей мере, 1 000 мм от блока.</w:t>
      </w:r>
    </w:p>
    <w:p w:rsidR="0071262A" w:rsidRPr="0071262A" w:rsidRDefault="0071262A" w:rsidP="0071262A">
      <w:pPr>
        <w:ind w:firstLine="709"/>
        <w:jc w:val="both"/>
        <w:rPr>
          <w:sz w:val="22"/>
          <w:szCs w:val="22"/>
        </w:rPr>
      </w:pPr>
      <w:r w:rsidRPr="0071262A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</w:t>
      </w:r>
      <w:r w:rsidRPr="0071262A">
        <w:rPr>
          <w:sz w:val="22"/>
          <w:szCs w:val="22"/>
        </w:rPr>
        <w:t>комплектующие. При проливании воды, возможно серьезное поражение электрическим током.</w:t>
      </w:r>
    </w:p>
    <w:p w:rsidR="0071262A" w:rsidRPr="0071262A" w:rsidRDefault="0071262A" w:rsidP="0071262A">
      <w:pPr>
        <w:ind w:firstLine="709"/>
        <w:jc w:val="both"/>
        <w:rPr>
          <w:sz w:val="22"/>
          <w:szCs w:val="22"/>
        </w:rPr>
      </w:pPr>
      <w:r w:rsidRPr="0071262A">
        <w:rPr>
          <w:sz w:val="22"/>
          <w:szCs w:val="22"/>
        </w:rPr>
        <w:t>Не открывайте сервисную крышку и крышку электрического щита на внутреннем и наружном блоках без отключения</w:t>
      </w:r>
      <w:r w:rsidRPr="0071262A">
        <w:rPr>
          <w:sz w:val="22"/>
          <w:szCs w:val="22"/>
        </w:rPr>
        <w:cr/>
        <w:t>электропитания, иначе это может привести к несчастному случаю.</w:t>
      </w:r>
    </w:p>
    <w:p w:rsidR="00774E48" w:rsidRDefault="0071262A" w:rsidP="0071262A">
      <w:pPr>
        <w:ind w:firstLine="709"/>
        <w:jc w:val="both"/>
        <w:rPr>
          <w:sz w:val="22"/>
          <w:szCs w:val="22"/>
        </w:rPr>
      </w:pPr>
      <w:r w:rsidRPr="0071262A">
        <w:rPr>
          <w:sz w:val="22"/>
          <w:szCs w:val="22"/>
        </w:rPr>
        <w:t>Не касайтесь или регулируйте защитные устройства, установленные внутри внутреннего или наружного блоков,</w:t>
      </w:r>
      <w:r w:rsidRPr="0071262A">
        <w:rPr>
          <w:sz w:val="22"/>
          <w:szCs w:val="22"/>
        </w:rPr>
        <w:cr/>
        <w:t>иначе это может привести к несчастному случаю.</w:t>
      </w: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201060952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170A92" w:rsidRPr="00515009" w:rsidRDefault="00170A9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F20F0" w:rsidRDefault="000F20F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20106095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0F20F0" w:rsidRPr="00057246" w:rsidRDefault="000F20F0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231C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 xml:space="preserve">Внутренний блок канального типа </w:t>
            </w:r>
            <w:r w:rsidR="006375F0" w:rsidRPr="00CB60A2">
              <w:rPr>
                <w:sz w:val="22"/>
                <w:szCs w:val="22"/>
              </w:rPr>
              <w:t>компактный</w:t>
            </w:r>
            <w:r w:rsidRPr="00CB60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B2282F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D40046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Болт</w:t>
            </w:r>
            <w:r w:rsidR="00B2282F" w:rsidRPr="00CB60A2">
              <w:rPr>
                <w:sz w:val="22"/>
                <w:szCs w:val="22"/>
              </w:rPr>
              <w:t xml:space="preserve">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D40046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D40046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 xml:space="preserve">Сливной </w:t>
            </w:r>
            <w:r w:rsidR="00CB60A2" w:rsidRPr="00CB60A2">
              <w:rPr>
                <w:sz w:val="22"/>
                <w:szCs w:val="22"/>
              </w:rPr>
              <w:t xml:space="preserve">дренажный </w:t>
            </w:r>
            <w:r w:rsidRPr="00CB60A2">
              <w:rPr>
                <w:sz w:val="22"/>
                <w:szCs w:val="22"/>
              </w:rPr>
              <w:t>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B2282F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CB60A2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CB60A2" w:rsidP="00CB60A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 xml:space="preserve">Уплотнительное </w:t>
            </w:r>
            <w:r w:rsidR="00B2282F" w:rsidRPr="00CB60A2">
              <w:rPr>
                <w:sz w:val="22"/>
                <w:szCs w:val="22"/>
              </w:rPr>
              <w:t xml:space="preserve">кольцо для подсоединения </w:t>
            </w:r>
            <w:r w:rsidRPr="00CB60A2">
              <w:rPr>
                <w:sz w:val="22"/>
                <w:szCs w:val="22"/>
              </w:rPr>
              <w:t>дренажного</w:t>
            </w:r>
            <w:r w:rsidR="00B2282F" w:rsidRPr="00CB60A2">
              <w:rPr>
                <w:sz w:val="22"/>
                <w:szCs w:val="22"/>
              </w:rPr>
              <w:t xml:space="preserve"> шланга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CB60A2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  <w:tr w:rsidR="00CB60A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B60A2" w:rsidRPr="00CB60A2" w:rsidRDefault="00CB60A2" w:rsidP="00CB60A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Пластиковый хомут для фиксации электропроводки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B60A2" w:rsidRPr="00CB60A2" w:rsidRDefault="00CB60A2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B60A2" w:rsidRDefault="00120EDD" w:rsidP="00120ED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B60A2" w:rsidRDefault="00B2282F" w:rsidP="003148A4">
            <w:pPr>
              <w:jc w:val="center"/>
              <w:rPr>
                <w:sz w:val="22"/>
                <w:szCs w:val="22"/>
              </w:rPr>
            </w:pPr>
            <w:r w:rsidRPr="00CB60A2">
              <w:rPr>
                <w:sz w:val="22"/>
                <w:szCs w:val="22"/>
              </w:rPr>
              <w:t>1</w:t>
            </w:r>
          </w:p>
        </w:tc>
      </w:tr>
    </w:tbl>
    <w:p w:rsidR="00774E48" w:rsidRDefault="00774E48" w:rsidP="00774E48"/>
    <w:p w:rsidR="00774E48" w:rsidRDefault="00774E48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71262A" w:rsidRDefault="0071262A" w:rsidP="00774E48"/>
    <w:p w:rsidR="00CB60A2" w:rsidRDefault="00CB60A2" w:rsidP="00774E48"/>
    <w:p w:rsidR="00CB60A2" w:rsidRDefault="00CB60A2" w:rsidP="00774E48"/>
    <w:p w:rsidR="00CB60A2" w:rsidRDefault="00CB60A2" w:rsidP="00774E48"/>
    <w:p w:rsidR="00CB60A2" w:rsidRDefault="00CB60A2" w:rsidP="00774E48"/>
    <w:p w:rsidR="00CB60A2" w:rsidRDefault="00CB60A2" w:rsidP="00774E48"/>
    <w:p w:rsidR="00CB60A2" w:rsidRDefault="00CB60A2" w:rsidP="00774E48"/>
    <w:p w:rsidR="0071262A" w:rsidRDefault="0071262A" w:rsidP="00774E48"/>
    <w:p w:rsidR="00774E48" w:rsidRDefault="00774E48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75"/>
      <w:bookmarkStart w:id="34" w:name="_Ref89175913"/>
      <w:bookmarkStart w:id="35" w:name="_Toc201060954"/>
      <w:r w:rsidRPr="00774E48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0F20F0" w:rsidRPr="000F20F0" w:rsidRDefault="000F20F0" w:rsidP="000F20F0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201060955"/>
      <w:r w:rsidRPr="00EA48C9">
        <w:rPr>
          <w:rFonts w:ascii="Times New Roman" w:hAnsi="Times New Roman"/>
          <w:b w:val="0"/>
          <w:sz w:val="22"/>
          <w:szCs w:val="22"/>
        </w:rPr>
        <w:t>4.1 Чертеж</w:t>
      </w:r>
      <w:r w:rsidR="0071262A">
        <w:rPr>
          <w:rFonts w:ascii="Times New Roman" w:hAnsi="Times New Roman"/>
          <w:b w:val="0"/>
          <w:sz w:val="22"/>
          <w:szCs w:val="22"/>
        </w:rPr>
        <w:t>и</w:t>
      </w:r>
      <w:r w:rsidRPr="00EA48C9">
        <w:rPr>
          <w:rFonts w:ascii="Times New Roman" w:hAnsi="Times New Roman"/>
          <w:b w:val="0"/>
          <w:sz w:val="22"/>
          <w:szCs w:val="22"/>
        </w:rPr>
        <w:t xml:space="preserve">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</w:t>
      </w:r>
      <w:r w:rsidR="0071262A">
        <w:rPr>
          <w:sz w:val="22"/>
          <w:szCs w:val="22"/>
        </w:rPr>
        <w:t>и</w:t>
      </w:r>
      <w:r w:rsidRPr="00EA48C9">
        <w:rPr>
          <w:sz w:val="22"/>
          <w:szCs w:val="22"/>
        </w:rPr>
        <w:t xml:space="preserve"> изделия с основными габаритными размерами представлен</w:t>
      </w:r>
      <w:r w:rsidR="0071262A">
        <w:rPr>
          <w:sz w:val="22"/>
          <w:szCs w:val="22"/>
        </w:rPr>
        <w:t>ы</w:t>
      </w:r>
      <w:r w:rsidRPr="00EA48C9">
        <w:rPr>
          <w:sz w:val="22"/>
          <w:szCs w:val="22"/>
        </w:rPr>
        <w:t xml:space="preserve"> на рисунке 3.</w:t>
      </w:r>
    </w:p>
    <w:p w:rsidR="00774E48" w:rsidRDefault="00774E48" w:rsidP="00701E82">
      <w:pPr>
        <w:ind w:firstLine="709"/>
        <w:rPr>
          <w:sz w:val="22"/>
          <w:szCs w:val="22"/>
        </w:rPr>
      </w:pPr>
    </w:p>
    <w:p w:rsidR="000F20F0" w:rsidRPr="00EA48C9" w:rsidRDefault="00B231C6" w:rsidP="00B231C6">
      <w:r>
        <w:rPr>
          <w:noProof/>
        </w:rPr>
        <w:drawing>
          <wp:inline distT="0" distB="0" distL="0" distR="0" wp14:anchorId="1737E277" wp14:editId="197CFC2B">
            <wp:extent cx="5435253" cy="72771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38141" cy="728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201060956"/>
      <w:r w:rsidRPr="00361B87">
        <w:rPr>
          <w:rFonts w:ascii="Times New Roman" w:hAnsi="Times New Roman"/>
          <w:b w:val="0"/>
          <w:sz w:val="22"/>
          <w:szCs w:val="22"/>
        </w:rPr>
        <w:t xml:space="preserve">4.2 </w:t>
      </w:r>
      <w:r w:rsidR="00B231C6">
        <w:rPr>
          <w:rFonts w:ascii="Times New Roman" w:hAnsi="Times New Roman"/>
          <w:b w:val="0"/>
          <w:sz w:val="22"/>
          <w:szCs w:val="22"/>
        </w:rPr>
        <w:t>Места гидравлических подключений</w:t>
      </w:r>
      <w:r w:rsidR="00A67284">
        <w:rPr>
          <w:rFonts w:ascii="Times New Roman" w:hAnsi="Times New Roman"/>
          <w:b w:val="0"/>
          <w:sz w:val="22"/>
          <w:szCs w:val="22"/>
        </w:rPr>
        <w:t xml:space="preserve"> изделия</w:t>
      </w:r>
      <w:bookmarkEnd w:id="40"/>
      <w:bookmarkEnd w:id="41"/>
      <w:bookmarkEnd w:id="42"/>
      <w:bookmarkEnd w:id="43"/>
      <w:bookmarkEnd w:id="44"/>
    </w:p>
    <w:p w:rsidR="000F20F0" w:rsidRPr="000F20F0" w:rsidRDefault="000F20F0" w:rsidP="00443241">
      <w:pPr>
        <w:rPr>
          <w:sz w:val="22"/>
          <w:szCs w:val="22"/>
        </w:rPr>
      </w:pPr>
    </w:p>
    <w:p w:rsidR="00443241" w:rsidRPr="00EA48C9" w:rsidRDefault="00B231C6" w:rsidP="00701E82">
      <w:pPr>
        <w:ind w:firstLine="709"/>
        <w:rPr>
          <w:sz w:val="22"/>
          <w:szCs w:val="22"/>
        </w:rPr>
      </w:pPr>
      <w:r w:rsidRPr="00B231C6">
        <w:rPr>
          <w:sz w:val="22"/>
          <w:szCs w:val="22"/>
        </w:rPr>
        <w:t>Места гидравлических подключений изделия</w:t>
      </w:r>
      <w:r w:rsidRPr="00EA48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монтажными размерами </w:t>
      </w:r>
      <w:r w:rsidR="00EA48C9" w:rsidRPr="00EA48C9">
        <w:rPr>
          <w:sz w:val="22"/>
          <w:szCs w:val="22"/>
        </w:rPr>
        <w:t>представлен</w:t>
      </w:r>
      <w:r w:rsidR="0071262A">
        <w:rPr>
          <w:sz w:val="22"/>
          <w:szCs w:val="22"/>
        </w:rPr>
        <w:t>ы</w:t>
      </w:r>
      <w:r w:rsidR="00EA48C9" w:rsidRPr="00EA48C9">
        <w:rPr>
          <w:sz w:val="22"/>
          <w:szCs w:val="22"/>
        </w:rPr>
        <w:t xml:space="preserve"> на рисунке 4.</w:t>
      </w:r>
    </w:p>
    <w:p w:rsidR="00EA6703" w:rsidRDefault="00EA6703" w:rsidP="00B231C6">
      <w:pPr>
        <w:spacing w:line="360" w:lineRule="auto"/>
        <w:ind w:left="-284"/>
        <w:jc w:val="center"/>
        <w:rPr>
          <w:rFonts w:ascii="Arial" w:hAnsi="Arial" w:cs="Arial"/>
          <w:bCs/>
          <w:color w:val="000000"/>
        </w:rPr>
      </w:pPr>
    </w:p>
    <w:p w:rsidR="00B231C6" w:rsidRPr="00847FF3" w:rsidRDefault="00B231C6" w:rsidP="00B231C6">
      <w:pPr>
        <w:spacing w:line="360" w:lineRule="auto"/>
        <w:ind w:left="-284"/>
        <w:jc w:val="center"/>
        <w:rPr>
          <w:rFonts w:ascii="Arial" w:hAnsi="Arial" w:cs="Arial"/>
          <w:bCs/>
          <w:color w:val="000000"/>
        </w:rPr>
      </w:pPr>
      <w:r>
        <w:rPr>
          <w:b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1B4804F8" wp14:editId="186215AC">
            <wp:extent cx="5010150" cy="24669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231C6" w:rsidRPr="00590494" w:rsidRDefault="00B231C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201060957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0F20F0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0F20F0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0F20F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201060958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6375F0">
              <w:rPr>
                <w:sz w:val="22"/>
                <w:szCs w:val="22"/>
              </w:rPr>
              <w:t>компактный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FF28B3" w:rsidP="00B231C6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RPIZ</w:t>
            </w:r>
            <w:r w:rsidR="00B231C6">
              <w:rPr>
                <w:b/>
                <w:sz w:val="22"/>
                <w:szCs w:val="22"/>
              </w:rPr>
              <w:t>__</w:t>
            </w:r>
            <w:r>
              <w:rPr>
                <w:b/>
                <w:sz w:val="22"/>
                <w:szCs w:val="22"/>
              </w:rPr>
              <w:t>HNDTS1Q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C63A21" w:rsidRPr="00913753">
        <w:rPr>
          <w:b w:val="0"/>
          <w:sz w:val="22"/>
          <w:szCs w:val="22"/>
          <w:lang w:val="en-US"/>
        </w:rPr>
        <w:t>):</w:t>
      </w:r>
      <w:r w:rsidR="00C63A21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B231C6" w:rsidRPr="00B231C6">
        <w:rPr>
          <w:sz w:val="24"/>
          <w:szCs w:val="24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170B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201060959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6375F0">
              <w:rPr>
                <w:sz w:val="22"/>
                <w:szCs w:val="22"/>
              </w:rPr>
              <w:t>компактный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FF28B3" w:rsidP="00B231C6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RPIZ</w:t>
            </w:r>
            <w:r w:rsidR="00B231C6">
              <w:rPr>
                <w:b/>
                <w:sz w:val="22"/>
                <w:szCs w:val="22"/>
              </w:rPr>
              <w:t>__</w:t>
            </w:r>
            <w:r>
              <w:rPr>
                <w:b/>
                <w:sz w:val="22"/>
                <w:szCs w:val="22"/>
              </w:rPr>
              <w:t>HNDTS1Q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201060960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 xml:space="preserve">* раздел заполняется при эксплуатации и ремонте </w:t>
      </w:r>
      <w:r w:rsidR="00B231C6">
        <w:rPr>
          <w:sz w:val="20"/>
          <w:szCs w:val="20"/>
        </w:rPr>
        <w:t>изделия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201060961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787910">
        <w:rPr>
          <w:sz w:val="22"/>
          <w:szCs w:val="22"/>
        </w:rPr>
        <w:t>утилизации изделия</w:t>
      </w:r>
      <w:r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Pr="00AC1D78" w:rsidRDefault="00651390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201060962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</w:t>
      </w:r>
      <w:r w:rsidR="00B231C6">
        <w:rPr>
          <w:rFonts w:ascii="Times New Roman" w:hAnsi="Times New Roman"/>
        </w:rPr>
        <w:t>ДОКУМЕНТАЦИИ</w:t>
      </w:r>
      <w:r w:rsidRPr="00F36FCE">
        <w:rPr>
          <w:rFonts w:ascii="Times New Roman" w:hAnsi="Times New Roman"/>
        </w:rPr>
        <w:t xml:space="preserve">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 w:rsidRPr="00227DAA">
        <w:rPr>
          <w:sz w:val="22"/>
          <w:szCs w:val="22"/>
        </w:rPr>
        <w:t>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используйте спреи, такие как инсектициды, лаки или эмали</w:t>
      </w:r>
      <w:r w:rsidR="00787910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3A04A0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</w:t>
      </w:r>
      <w:r w:rsidR="006C7123" w:rsidRPr="00254D5F">
        <w:rPr>
          <w:rFonts w:ascii="Times New Roman" w:hAnsi="Times New Roman"/>
        </w:rPr>
        <w:t xml:space="preserve"> обеспечить безопасность и предотвратить</w:t>
      </w:r>
      <w:r>
        <w:rPr>
          <w:rFonts w:ascii="Times New Roman" w:hAnsi="Times New Roman"/>
        </w:rPr>
        <w:t xml:space="preserve"> возможность</w:t>
      </w:r>
      <w:r w:rsidR="006C7123" w:rsidRPr="00254D5F">
        <w:rPr>
          <w:rFonts w:ascii="Times New Roman" w:hAnsi="Times New Roman"/>
        </w:rPr>
        <w:t xml:space="preserve"> утечк</w:t>
      </w:r>
      <w:r>
        <w:rPr>
          <w:rFonts w:ascii="Times New Roman" w:hAnsi="Times New Roman"/>
        </w:rPr>
        <w:t>и</w:t>
      </w:r>
      <w:r w:rsidR="006C7123" w:rsidRPr="00254D5F">
        <w:rPr>
          <w:rFonts w:ascii="Times New Roman" w:hAnsi="Times New Roman"/>
        </w:rPr>
        <w:t xml:space="preserve"> хладагента в соответствии с местными правилами или стандартами. В отсутствии местных правил </w:t>
      </w:r>
      <w:r w:rsidR="006C7123">
        <w:rPr>
          <w:rFonts w:ascii="Times New Roman" w:hAnsi="Times New Roman"/>
        </w:rPr>
        <w:t>применяются следующие:</w:t>
      </w:r>
      <w:r w:rsidR="006C7123"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="006C7123" w:rsidRPr="00254D5F">
        <w:rPr>
          <w:rFonts w:ascii="Times New Roman" w:hAnsi="Times New Roman"/>
        </w:rPr>
        <w:t>ISO5149</w:t>
      </w:r>
      <w:r>
        <w:rPr>
          <w:rFonts w:ascii="Times New Roman" w:hAnsi="Times New Roman"/>
        </w:rPr>
        <w:t>,</w:t>
      </w:r>
      <w:r w:rsidR="006C7123" w:rsidRPr="00254D5F">
        <w:rPr>
          <w:rFonts w:ascii="Times New Roman" w:hAnsi="Times New Roman"/>
        </w:rPr>
        <w:t xml:space="preserve"> или Европейский стандарт EN378</w:t>
      </w:r>
      <w:r>
        <w:rPr>
          <w:rFonts w:ascii="Times New Roman" w:hAnsi="Times New Roman"/>
        </w:rPr>
        <w:t>,</w:t>
      </w:r>
      <w:r w:rsidR="006C7123" w:rsidRPr="00254D5F">
        <w:rPr>
          <w:rFonts w:ascii="Times New Roman" w:hAnsi="Times New Roman"/>
        </w:rPr>
        <w:t xml:space="preserve"> или Японский стандарт KHKS0010. </w:t>
      </w:r>
    </w:p>
    <w:p w:rsidR="006C7123" w:rsidRPr="00285943" w:rsidRDefault="003A04A0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6C7123" w:rsidRPr="00285943">
        <w:rPr>
          <w:rFonts w:ascii="Times New Roman" w:hAnsi="Times New Roman"/>
        </w:rPr>
        <w:t xml:space="preserve"> разработан</w:t>
      </w:r>
      <w:r>
        <w:rPr>
          <w:rFonts w:ascii="Times New Roman" w:hAnsi="Times New Roman"/>
        </w:rPr>
        <w:t>о</w:t>
      </w:r>
      <w:r w:rsidR="006C7123" w:rsidRPr="00285943">
        <w:rPr>
          <w:rFonts w:ascii="Times New Roman" w:hAnsi="Times New Roman"/>
        </w:rPr>
        <w:t xml:space="preserve"> исключительно для обеспечения кондиционирования воздуха </w:t>
      </w:r>
      <w:r w:rsidR="006C7123">
        <w:rPr>
          <w:rFonts w:ascii="Times New Roman" w:hAnsi="Times New Roman"/>
        </w:rPr>
        <w:t>в одном или нескольких помещениях</w:t>
      </w:r>
      <w:r w:rsidR="006C7123"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</w:t>
      </w:r>
      <w:r w:rsidR="003A04A0">
        <w:rPr>
          <w:rFonts w:ascii="Times New Roman" w:hAnsi="Times New Roman"/>
        </w:rPr>
        <w:t>подобного</w:t>
      </w:r>
      <w:r w:rsidRPr="00285943">
        <w:rPr>
          <w:rFonts w:ascii="Times New Roman" w:hAnsi="Times New Roman"/>
        </w:rPr>
        <w:t xml:space="preserve"> процесса.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3A04A0" w:rsidRDefault="006C7123" w:rsidP="003A04A0">
      <w:pPr>
        <w:pStyle w:val="af3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3A04A0">
        <w:rPr>
          <w:rFonts w:ascii="Times New Roman" w:hAnsi="Times New Roman"/>
        </w:rPr>
        <w:t xml:space="preserve"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</w:t>
      </w:r>
    </w:p>
    <w:p w:rsidR="006C7123" w:rsidRPr="003A04A0" w:rsidRDefault="006C7123" w:rsidP="003A04A0">
      <w:pPr>
        <w:pStyle w:val="af3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3A04A0">
        <w:rPr>
          <w:rFonts w:ascii="Times New Roman" w:hAnsi="Times New Roman"/>
        </w:rPr>
        <w:t xml:space="preserve">Места с высокой концентрацией сернистого газа, такие как курорты с минеральными источниками. </w:t>
      </w:r>
    </w:p>
    <w:p w:rsidR="006C7123" w:rsidRPr="00285943" w:rsidRDefault="006C7123" w:rsidP="00B231C6">
      <w:pPr>
        <w:pStyle w:val="af3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B231C6">
      <w:pPr>
        <w:pStyle w:val="af3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месте, где </w:t>
      </w:r>
      <w:r w:rsidR="003A04A0">
        <w:rPr>
          <w:rFonts w:ascii="Times New Roman" w:hAnsi="Times New Roman"/>
        </w:rPr>
        <w:t>по</w:t>
      </w:r>
      <w:r w:rsidRPr="00285943">
        <w:rPr>
          <w:rFonts w:ascii="Times New Roman" w:hAnsi="Times New Roman"/>
        </w:rPr>
        <w:t>ток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меняется и нормальная работа системы нарушится).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20106096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201060964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201060965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201060966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201060967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201060968"/>
      <w:r w:rsidRPr="009262F8">
        <w:rPr>
          <w:rFonts w:ascii="Times New Roman" w:hAnsi="Times New Roman"/>
          <w:sz w:val="22"/>
          <w:szCs w:val="22"/>
        </w:rPr>
        <w:t>1</w:t>
      </w:r>
      <w:r w:rsidR="003A04A0">
        <w:rPr>
          <w:rFonts w:ascii="Times New Roman" w:hAnsi="Times New Roman"/>
          <w:sz w:val="22"/>
          <w:szCs w:val="22"/>
        </w:rPr>
        <w:t>1</w:t>
      </w:r>
      <w:r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201060969"/>
      <w:r w:rsidRPr="009262F8">
        <w:rPr>
          <w:rFonts w:ascii="Times New Roman" w:hAnsi="Times New Roman"/>
          <w:sz w:val="22"/>
          <w:szCs w:val="22"/>
        </w:rPr>
        <w:lastRenderedPageBreak/>
        <w:t>1</w:t>
      </w:r>
      <w:r w:rsidR="003A04A0">
        <w:rPr>
          <w:rFonts w:ascii="Times New Roman" w:hAnsi="Times New Roman"/>
          <w:sz w:val="22"/>
          <w:szCs w:val="22"/>
        </w:rPr>
        <w:t>1</w:t>
      </w:r>
      <w:r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201060970"/>
      <w:r w:rsidRPr="009262F8">
        <w:rPr>
          <w:rFonts w:ascii="Times New Roman" w:hAnsi="Times New Roman"/>
          <w:sz w:val="22"/>
          <w:szCs w:val="22"/>
        </w:rPr>
        <w:lastRenderedPageBreak/>
        <w:t>1</w:t>
      </w:r>
      <w:r w:rsidR="003A04A0">
        <w:rPr>
          <w:rFonts w:ascii="Times New Roman" w:hAnsi="Times New Roman"/>
          <w:sz w:val="22"/>
          <w:szCs w:val="22"/>
        </w:rPr>
        <w:t>1</w:t>
      </w:r>
      <w:r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3" w:name="_Toc85529593"/>
      <w:bookmarkStart w:id="104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5" w:name="_Toc201060971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3"/>
      <w:bookmarkEnd w:id="104"/>
      <w:bookmarkEnd w:id="10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C63A21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A04A0" w:rsidRDefault="003A04A0" w:rsidP="00EE738E">
      <w:pPr>
        <w:pStyle w:val="21"/>
        <w:spacing w:line="360" w:lineRule="auto"/>
        <w:jc w:val="both"/>
        <w:rPr>
          <w:sz w:val="20"/>
        </w:rPr>
      </w:pPr>
    </w:p>
    <w:p w:rsidR="003A04A0" w:rsidRDefault="003A04A0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3A04A0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6" w:name="_Toc85529594"/>
      <w:bookmarkStart w:id="107" w:name="_Ref88512828"/>
      <w:bookmarkStart w:id="108" w:name="_Toc201060972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6"/>
      <w:bookmarkEnd w:id="107"/>
      <w:bookmarkEnd w:id="10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9" w:name="_Ref88512834"/>
      <w:bookmarkStart w:id="110" w:name="_Toc201060973"/>
      <w:bookmarkStart w:id="111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9"/>
      <w:bookmarkEnd w:id="110"/>
    </w:p>
    <w:bookmarkEnd w:id="111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2" w:name="_Toc85529595"/>
      <w:bookmarkStart w:id="113" w:name="_Ref88512841"/>
      <w:bookmarkStart w:id="114" w:name="_Toc201060974"/>
      <w:bookmarkStart w:id="115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2"/>
      <w:bookmarkEnd w:id="113"/>
      <w:bookmarkEnd w:id="114"/>
    </w:p>
    <w:bookmarkEnd w:id="115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489886385"/>
      <w:bookmarkStart w:id="117" w:name="_Ref75275917"/>
      <w:bookmarkStart w:id="118" w:name="_Toc85529596"/>
      <w:bookmarkStart w:id="119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0" w:name="_Toc201060975"/>
      <w:r w:rsidRPr="009262F8">
        <w:rPr>
          <w:rFonts w:ascii="Times New Roman" w:hAnsi="Times New Roman"/>
          <w:sz w:val="28"/>
          <w:szCs w:val="28"/>
        </w:rPr>
        <w:t>Ремонт</w:t>
      </w:r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3" w:name="_Toc201060976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3A04A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6" w:name="_Toc20106097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201060978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7"/>
      <w:bookmarkEnd w:id="128"/>
      <w:bookmarkEnd w:id="129"/>
      <w:bookmarkEnd w:id="13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46" w:rsidRDefault="00D40046">
      <w:r>
        <w:separator/>
      </w:r>
    </w:p>
  </w:endnote>
  <w:endnote w:type="continuationSeparator" w:id="0">
    <w:p w:rsidR="00D40046" w:rsidRDefault="00D4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0046" w:rsidRDefault="00D400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40046" w:rsidRDefault="00D400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40046" w:rsidRDefault="00D400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40046" w:rsidRDefault="00D400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D35EE4" w:rsidRDefault="00D4004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RPIZ-HNDTS1Q</w:t>
                              </w:r>
                            </w:p>
                            <w:p w:rsidR="00D40046" w:rsidRPr="00B7687E" w:rsidRDefault="00D4004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ED1531" w:rsidRDefault="00D400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70B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ED1531" w:rsidRDefault="00D400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0046" w:rsidRPr="00E11475" w:rsidRDefault="00D40046" w:rsidP="004E6751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  <w:p w:rsidR="00D40046" w:rsidRPr="00E11475" w:rsidRDefault="00D4004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40046" w:rsidRPr="00E00486" w:rsidRDefault="00D400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D40046" w:rsidRDefault="00D400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КОМПАКТНЫЙ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D40046" w:rsidRDefault="00D400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D40046" w:rsidRDefault="00D400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RPIZ-HNDTS1Q</w:t>
                              </w:r>
                            </w:p>
                            <w:p w:rsidR="00D40046" w:rsidRPr="00AF301F" w:rsidRDefault="00D400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40046" w:rsidRPr="00613EFB" w:rsidRDefault="00D4004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40046" w:rsidRPr="00D35EE4" w:rsidRDefault="00D4004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RPIZ-HNDTS1Q</w:t>
                        </w:r>
                      </w:p>
                      <w:p w:rsidR="00D40046" w:rsidRPr="00B7687E" w:rsidRDefault="00D4004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40046" w:rsidRPr="00ED1531" w:rsidRDefault="00D4004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170B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40046" w:rsidRPr="00ED1531" w:rsidRDefault="00D400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40046" w:rsidRPr="00E11475" w:rsidRDefault="00D40046" w:rsidP="004E6751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  <w:p w:rsidR="00D40046" w:rsidRPr="00E11475" w:rsidRDefault="00D4004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40046" w:rsidRPr="00E00486" w:rsidRDefault="00D400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D40046" w:rsidRDefault="00D400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КОМПАКТНЫЙ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D40046" w:rsidRDefault="00D400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D40046" w:rsidRDefault="00D400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RPIZ-HNDTS1Q</w:t>
                        </w:r>
                      </w:p>
                      <w:p w:rsidR="00D40046" w:rsidRPr="00AF301F" w:rsidRDefault="00D400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40046" w:rsidRPr="00613EFB" w:rsidRDefault="00D4004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AF301F" w:rsidRDefault="00D400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70B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D35EE4" w:rsidRDefault="00D40046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RPIZ-HNDTS1Q</w:t>
                              </w:r>
                            </w:p>
                            <w:p w:rsidR="00D40046" w:rsidRPr="00C23BB2" w:rsidRDefault="00D40046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40046" w:rsidRPr="00EC2FF5" w:rsidRDefault="00D4004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40046" w:rsidRPr="00AF301F" w:rsidRDefault="00D400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170B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40046" w:rsidRPr="00D35EE4" w:rsidRDefault="00D40046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RPIZ-HNDTS1Q</w:t>
                        </w:r>
                      </w:p>
                      <w:p w:rsidR="00D40046" w:rsidRPr="00C23BB2" w:rsidRDefault="00D40046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40046" w:rsidRPr="00EC2FF5" w:rsidRDefault="00D4004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Default="00D400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AF301F" w:rsidRDefault="00D400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170B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0046" w:rsidRPr="00EC2FF5" w:rsidRDefault="00D40046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RPIZ-HNDTS1Q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40046" w:rsidRDefault="00D400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40046" w:rsidRPr="00AF301F" w:rsidRDefault="00D400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170B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40046" w:rsidRPr="00EC2FF5" w:rsidRDefault="00D40046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RPIZ-HNDTS1Q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46" w:rsidRDefault="00D40046">
      <w:r>
        <w:separator/>
      </w:r>
    </w:p>
  </w:footnote>
  <w:footnote w:type="continuationSeparator" w:id="0">
    <w:p w:rsidR="00D40046" w:rsidRDefault="00D4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0046" w:rsidRDefault="00D4004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46" w:rsidRDefault="00D4004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A47557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5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4"/>
  </w:num>
  <w:num w:numId="24">
    <w:abstractNumId w:val="0"/>
  </w:num>
  <w:num w:numId="25">
    <w:abstractNumId w:val="36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0F0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0EDD"/>
    <w:rsid w:val="00122066"/>
    <w:rsid w:val="00127EE8"/>
    <w:rsid w:val="001329B4"/>
    <w:rsid w:val="00135C40"/>
    <w:rsid w:val="00143EDE"/>
    <w:rsid w:val="00146736"/>
    <w:rsid w:val="00146A9B"/>
    <w:rsid w:val="00150106"/>
    <w:rsid w:val="00154925"/>
    <w:rsid w:val="0016394B"/>
    <w:rsid w:val="00163C45"/>
    <w:rsid w:val="00165C84"/>
    <w:rsid w:val="00165ED7"/>
    <w:rsid w:val="00170A92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46E6"/>
    <w:rsid w:val="001D56EC"/>
    <w:rsid w:val="001E2E2E"/>
    <w:rsid w:val="001E45FC"/>
    <w:rsid w:val="001F7544"/>
    <w:rsid w:val="00200C8E"/>
    <w:rsid w:val="00201938"/>
    <w:rsid w:val="0020358A"/>
    <w:rsid w:val="002039DF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1BAE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674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022F"/>
    <w:rsid w:val="00371DD6"/>
    <w:rsid w:val="00371E72"/>
    <w:rsid w:val="00372A29"/>
    <w:rsid w:val="003964AD"/>
    <w:rsid w:val="003A04A0"/>
    <w:rsid w:val="003C05A4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601"/>
    <w:rsid w:val="004C1E72"/>
    <w:rsid w:val="004C329E"/>
    <w:rsid w:val="004D03EC"/>
    <w:rsid w:val="004D1F92"/>
    <w:rsid w:val="004D5533"/>
    <w:rsid w:val="004E674F"/>
    <w:rsid w:val="004E6751"/>
    <w:rsid w:val="004F494A"/>
    <w:rsid w:val="004F53AC"/>
    <w:rsid w:val="004F77E1"/>
    <w:rsid w:val="00500249"/>
    <w:rsid w:val="0050033F"/>
    <w:rsid w:val="00500799"/>
    <w:rsid w:val="00505AFE"/>
    <w:rsid w:val="00506491"/>
    <w:rsid w:val="0050673B"/>
    <w:rsid w:val="00515009"/>
    <w:rsid w:val="00525949"/>
    <w:rsid w:val="0053115F"/>
    <w:rsid w:val="005316F1"/>
    <w:rsid w:val="00531B53"/>
    <w:rsid w:val="00533AA2"/>
    <w:rsid w:val="005411CB"/>
    <w:rsid w:val="00541BF0"/>
    <w:rsid w:val="005453C2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375F0"/>
    <w:rsid w:val="006416FB"/>
    <w:rsid w:val="00646CE5"/>
    <w:rsid w:val="00651390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3920"/>
    <w:rsid w:val="006E54B4"/>
    <w:rsid w:val="006E631E"/>
    <w:rsid w:val="006F412D"/>
    <w:rsid w:val="00701E82"/>
    <w:rsid w:val="0070650B"/>
    <w:rsid w:val="0071217A"/>
    <w:rsid w:val="0071262A"/>
    <w:rsid w:val="00712B08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60F7B"/>
    <w:rsid w:val="007641D4"/>
    <w:rsid w:val="0077256C"/>
    <w:rsid w:val="00774E48"/>
    <w:rsid w:val="00776934"/>
    <w:rsid w:val="00781518"/>
    <w:rsid w:val="0078177F"/>
    <w:rsid w:val="00786F7F"/>
    <w:rsid w:val="0078768D"/>
    <w:rsid w:val="007877E0"/>
    <w:rsid w:val="00787910"/>
    <w:rsid w:val="00787A56"/>
    <w:rsid w:val="00796198"/>
    <w:rsid w:val="007B095E"/>
    <w:rsid w:val="007B36E9"/>
    <w:rsid w:val="007C300D"/>
    <w:rsid w:val="007C71FE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26F81"/>
    <w:rsid w:val="00830725"/>
    <w:rsid w:val="0083308E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B0C74"/>
    <w:rsid w:val="008B6E0F"/>
    <w:rsid w:val="008B79D1"/>
    <w:rsid w:val="008C13A1"/>
    <w:rsid w:val="008C2E43"/>
    <w:rsid w:val="008C7A57"/>
    <w:rsid w:val="008D09DC"/>
    <w:rsid w:val="008E0B73"/>
    <w:rsid w:val="008F7D55"/>
    <w:rsid w:val="009045A8"/>
    <w:rsid w:val="0091236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1AD0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51C9"/>
    <w:rsid w:val="00A77E80"/>
    <w:rsid w:val="00A8510A"/>
    <w:rsid w:val="00A947BA"/>
    <w:rsid w:val="00A94F9C"/>
    <w:rsid w:val="00AA15D2"/>
    <w:rsid w:val="00AA2033"/>
    <w:rsid w:val="00AA57A8"/>
    <w:rsid w:val="00AC2B86"/>
    <w:rsid w:val="00AC3711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31C6"/>
    <w:rsid w:val="00B2430D"/>
    <w:rsid w:val="00B26154"/>
    <w:rsid w:val="00B263D1"/>
    <w:rsid w:val="00B33806"/>
    <w:rsid w:val="00B37308"/>
    <w:rsid w:val="00B43715"/>
    <w:rsid w:val="00B44A37"/>
    <w:rsid w:val="00B62215"/>
    <w:rsid w:val="00B637D9"/>
    <w:rsid w:val="00B65EF5"/>
    <w:rsid w:val="00B6662A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3A26"/>
    <w:rsid w:val="00C36F6E"/>
    <w:rsid w:val="00C419C1"/>
    <w:rsid w:val="00C41AA0"/>
    <w:rsid w:val="00C45C06"/>
    <w:rsid w:val="00C47F87"/>
    <w:rsid w:val="00C510BE"/>
    <w:rsid w:val="00C512CD"/>
    <w:rsid w:val="00C5172D"/>
    <w:rsid w:val="00C536EB"/>
    <w:rsid w:val="00C55C3A"/>
    <w:rsid w:val="00C612CD"/>
    <w:rsid w:val="00C6252D"/>
    <w:rsid w:val="00C63A21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1C9F"/>
    <w:rsid w:val="00C9260D"/>
    <w:rsid w:val="00CA105D"/>
    <w:rsid w:val="00CA223C"/>
    <w:rsid w:val="00CA63D0"/>
    <w:rsid w:val="00CB2F27"/>
    <w:rsid w:val="00CB315E"/>
    <w:rsid w:val="00CB60A2"/>
    <w:rsid w:val="00CC21A8"/>
    <w:rsid w:val="00CC2C20"/>
    <w:rsid w:val="00CC4652"/>
    <w:rsid w:val="00CD2537"/>
    <w:rsid w:val="00CE6BD2"/>
    <w:rsid w:val="00CE7293"/>
    <w:rsid w:val="00CF2551"/>
    <w:rsid w:val="00D00B1D"/>
    <w:rsid w:val="00D02660"/>
    <w:rsid w:val="00D02C8E"/>
    <w:rsid w:val="00D03CA1"/>
    <w:rsid w:val="00D03F3F"/>
    <w:rsid w:val="00D07290"/>
    <w:rsid w:val="00D170BC"/>
    <w:rsid w:val="00D21FC0"/>
    <w:rsid w:val="00D26DF1"/>
    <w:rsid w:val="00D31D52"/>
    <w:rsid w:val="00D34C02"/>
    <w:rsid w:val="00D357F4"/>
    <w:rsid w:val="00D35EE4"/>
    <w:rsid w:val="00D40046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045A2"/>
    <w:rsid w:val="00E11475"/>
    <w:rsid w:val="00E13F0E"/>
    <w:rsid w:val="00E24807"/>
    <w:rsid w:val="00E24ED7"/>
    <w:rsid w:val="00E50936"/>
    <w:rsid w:val="00E515AE"/>
    <w:rsid w:val="00E52903"/>
    <w:rsid w:val="00E54427"/>
    <w:rsid w:val="00E63C39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D6C1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28B3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2996DA51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4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3" Type="http://schemas.openxmlformats.org/officeDocument/2006/relationships/image" Target="media/image11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2" Type="http://schemas.openxmlformats.org/officeDocument/2006/relationships/image" Target="media/image10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8" Type="http://schemas.openxmlformats.org/officeDocument/2006/relationships/image" Target="media/image6.png"/><Relationship Id="rId36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8819-8453-4F22-A709-4C8AE152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464</TotalTime>
  <Pages>36</Pages>
  <Words>6012</Words>
  <Characters>34270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18</cp:revision>
  <cp:lastPrinted>2021-03-26T08:29:00Z</cp:lastPrinted>
  <dcterms:created xsi:type="dcterms:W3CDTF">2025-09-29T07:53:00Z</dcterms:created>
  <dcterms:modified xsi:type="dcterms:W3CDTF">2026-07-08T13:18:00Z</dcterms:modified>
</cp:coreProperties>
</file>