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78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D03F3F" w:rsidTr="00C3344A">
        <w:trPr>
          <w:jc w:val="center"/>
        </w:trPr>
        <w:tc>
          <w:tcPr>
            <w:tcW w:w="8789" w:type="dxa"/>
            <w:shd w:val="clear" w:color="auto" w:fill="auto"/>
          </w:tcPr>
          <w:p w:rsidR="00D03F3F" w:rsidRPr="00230834" w:rsidRDefault="002A241B" w:rsidP="002A241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ФЭ</w:t>
            </w:r>
            <w:r w:rsidRPr="004532BC">
              <w:rPr>
                <w:b/>
                <w:szCs w:val="28"/>
              </w:rPr>
              <w:t>Н</w:t>
            </w:r>
            <w:r>
              <w:rPr>
                <w:b/>
                <w:szCs w:val="28"/>
              </w:rPr>
              <w:t>-</w:t>
            </w:r>
            <w:r w:rsidRPr="004532BC">
              <w:rPr>
                <w:b/>
                <w:szCs w:val="28"/>
              </w:rPr>
              <w:t>КОЙЛ</w:t>
            </w:r>
            <w:r>
              <w:rPr>
                <w:b/>
                <w:szCs w:val="28"/>
              </w:rPr>
              <w:t>Ы УНИВЕРСАЛЬНЫЕ В КОРПУСЕ</w:t>
            </w:r>
            <w:r w:rsidRPr="004532BC">
              <w:rPr>
                <w:b/>
                <w:szCs w:val="28"/>
              </w:rPr>
              <w:t xml:space="preserve"> ПРОМЫШЛЕННОГО НАЗНАЧЕНИЯ</w:t>
            </w:r>
            <w:r>
              <w:rPr>
                <w:b/>
                <w:szCs w:val="28"/>
              </w:rPr>
              <w:t xml:space="preserve"> </w:t>
            </w:r>
            <w:r w:rsidR="00D77915" w:rsidRPr="00D77915">
              <w:rPr>
                <w:b/>
                <w:szCs w:val="28"/>
              </w:rPr>
              <w:t>RPFCW_CFH</w:t>
            </w:r>
            <w:r w:rsidR="00230834" w:rsidRPr="00230834">
              <w:rPr>
                <w:b/>
                <w:szCs w:val="28"/>
              </w:rPr>
              <w:t>/</w:t>
            </w:r>
            <w:r w:rsidR="00230834">
              <w:rPr>
                <w:b/>
                <w:szCs w:val="28"/>
                <w:lang w:val="en-US"/>
              </w:rPr>
              <w:t>D</w:t>
            </w:r>
          </w:p>
        </w:tc>
      </w:tr>
      <w:tr w:rsidR="00D03F3F" w:rsidTr="00C3344A">
        <w:trPr>
          <w:jc w:val="center"/>
        </w:trPr>
        <w:tc>
          <w:tcPr>
            <w:tcW w:w="878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023965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77915" w:rsidP="00D03F3F">
            <w:pPr>
              <w:jc w:val="center"/>
              <w:rPr>
                <w:b/>
                <w:szCs w:val="28"/>
              </w:rPr>
            </w:pPr>
            <w:r w:rsidRPr="00D77915">
              <w:rPr>
                <w:b/>
                <w:szCs w:val="28"/>
              </w:rPr>
              <w:t>RPFCW_CFH</w:t>
            </w:r>
            <w:r w:rsidR="00230834">
              <w:rPr>
                <w:b/>
                <w:szCs w:val="28"/>
                <w:lang w:val="en-US"/>
              </w:rPr>
              <w:t>_D</w:t>
            </w:r>
            <w:r w:rsidR="005C78E0" w:rsidRPr="005C78E0">
              <w:rPr>
                <w:b/>
                <w:szCs w:val="28"/>
              </w:rPr>
              <w:t>.ПС</w:t>
            </w:r>
          </w:p>
        </w:tc>
      </w:tr>
      <w:tr w:rsidR="00D03F3F" w:rsidTr="00023965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466A9F" w:rsidRDefault="00466A9F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C1FE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BA2D75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500636" w:rsidRDefault="00810B70" w:rsidP="004D26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500636">
        <w:rPr>
          <w:b/>
          <w:sz w:val="22"/>
          <w:szCs w:val="22"/>
        </w:rPr>
        <w:lastRenderedPageBreak/>
        <w:t>СОДЕРЖАНИЕ</w:t>
      </w:r>
      <w:r w:rsidR="00231E1B" w:rsidRPr="00500636">
        <w:rPr>
          <w:b/>
          <w:sz w:val="22"/>
          <w:szCs w:val="22"/>
        </w:rPr>
        <w:t xml:space="preserve"> </w:t>
      </w:r>
    </w:p>
    <w:p w:rsidR="00500636" w:rsidRPr="00500636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00636">
        <w:rPr>
          <w:sz w:val="22"/>
          <w:szCs w:val="22"/>
        </w:rPr>
        <w:fldChar w:fldCharType="begin"/>
      </w:r>
      <w:r w:rsidRPr="00500636">
        <w:rPr>
          <w:sz w:val="22"/>
          <w:szCs w:val="22"/>
        </w:rPr>
        <w:instrText xml:space="preserve"> TOC \o "1-3" \h \z \u </w:instrText>
      </w:r>
      <w:r w:rsidRPr="00500636">
        <w:rPr>
          <w:sz w:val="22"/>
          <w:szCs w:val="22"/>
        </w:rPr>
        <w:fldChar w:fldCharType="separate"/>
      </w:r>
      <w:hyperlink w:anchor="_Toc121826991" w:history="1">
        <w:r w:rsidR="00500636" w:rsidRPr="00500636">
          <w:rPr>
            <w:rStyle w:val="ad"/>
            <w:noProof/>
            <w:sz w:val="22"/>
            <w:szCs w:val="22"/>
          </w:rPr>
          <w:t>Введение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_Toc121826991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 w:rsidR="00BA2D75">
          <w:rPr>
            <w:noProof/>
            <w:webHidden/>
            <w:sz w:val="22"/>
            <w:szCs w:val="22"/>
          </w:rPr>
          <w:t>3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6992" w:history="1">
        <w:r w:rsidR="00500636" w:rsidRPr="00500636">
          <w:rPr>
            <w:rStyle w:val="ad"/>
            <w:noProof/>
            <w:sz w:val="22"/>
            <w:szCs w:val="22"/>
          </w:rPr>
          <w:t>1.</w:t>
        </w:r>
        <w:r w:rsidR="00500636" w:rsidRPr="0050063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00636" w:rsidRPr="00500636">
          <w:rPr>
            <w:rStyle w:val="ad"/>
            <w:noProof/>
            <w:sz w:val="22"/>
            <w:szCs w:val="22"/>
          </w:rPr>
          <w:t>Общие сведения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_Toc121826992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6993" w:history="1">
        <w:r w:rsidR="00500636" w:rsidRPr="00500636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_Toc121826993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6994" w:history="1">
        <w:r w:rsidR="00500636" w:rsidRPr="00500636">
          <w:rPr>
            <w:rStyle w:val="ad"/>
            <w:noProof/>
            <w:sz w:val="22"/>
            <w:szCs w:val="22"/>
          </w:rPr>
          <w:t>2.2 Описание изделий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_Toc121826994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6995" w:history="1">
        <w:r w:rsidR="00500636" w:rsidRPr="00500636">
          <w:rPr>
            <w:rStyle w:val="ad"/>
            <w:noProof/>
            <w:sz w:val="22"/>
            <w:szCs w:val="22"/>
          </w:rPr>
          <w:t>2.3 Принцип работы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_Toc121826995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6996" w:history="1">
        <w:r w:rsidR="00500636" w:rsidRPr="00500636">
          <w:rPr>
            <w:rStyle w:val="ad"/>
            <w:noProof/>
            <w:sz w:val="22"/>
            <w:szCs w:val="22"/>
          </w:rPr>
          <w:t>2.4 Требования к</w:t>
        </w:r>
        <w:bookmarkStart w:id="1" w:name="_GoBack"/>
        <w:bookmarkEnd w:id="1"/>
        <w:r w:rsidR="00500636" w:rsidRPr="00500636">
          <w:rPr>
            <w:rStyle w:val="ad"/>
            <w:noProof/>
            <w:sz w:val="22"/>
            <w:szCs w:val="22"/>
          </w:rPr>
          <w:t xml:space="preserve"> расположению изделия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_Toc121826996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6997" w:history="1">
        <w:r w:rsidR="00500636" w:rsidRPr="00500636">
          <w:rPr>
            <w:rStyle w:val="ad"/>
            <w:noProof/>
            <w:sz w:val="22"/>
            <w:szCs w:val="22"/>
          </w:rPr>
          <w:t>2.5 Маркировка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_Toc121826997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6998" w:history="1">
        <w:r w:rsidR="00500636" w:rsidRPr="00500636">
          <w:rPr>
            <w:rStyle w:val="ad"/>
            <w:noProof/>
            <w:sz w:val="22"/>
            <w:szCs w:val="22"/>
          </w:rPr>
          <w:t>3. Комплектность поставки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_Toc121826998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6999" w:history="1">
        <w:r w:rsidR="00500636" w:rsidRPr="00500636">
          <w:rPr>
            <w:rStyle w:val="ad"/>
            <w:noProof/>
            <w:sz w:val="22"/>
            <w:szCs w:val="22"/>
          </w:rPr>
          <w:t>4. Чертеж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_Toc121826999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00" w:history="1">
        <w:r w:rsidR="00500636" w:rsidRPr="00500636">
          <w:rPr>
            <w:rStyle w:val="ad"/>
            <w:noProof/>
            <w:sz w:val="22"/>
            <w:szCs w:val="22"/>
          </w:rPr>
          <w:t>4.1 Чертеж основных узлов и деталей изделия с габаритными размерами.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_Toc121827000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01" w:history="1">
        <w:r w:rsidR="00500636" w:rsidRPr="00500636">
          <w:rPr>
            <w:rStyle w:val="ad"/>
            <w:noProof/>
            <w:sz w:val="22"/>
            <w:szCs w:val="22"/>
          </w:rPr>
          <w:t>5. Гарантии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_Toc121827001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02" w:history="1">
        <w:r w:rsidR="00500636" w:rsidRPr="00500636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_Toc121827002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03" w:history="1">
        <w:r w:rsidR="00500636" w:rsidRPr="00500636">
          <w:rPr>
            <w:rStyle w:val="ad"/>
            <w:noProof/>
            <w:sz w:val="22"/>
            <w:szCs w:val="22"/>
          </w:rPr>
          <w:t>7. Свидетельство о приемке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_Toc121827003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04" w:history="1">
        <w:r w:rsidR="00500636" w:rsidRPr="00500636">
          <w:rPr>
            <w:rStyle w:val="ad"/>
            <w:noProof/>
            <w:sz w:val="22"/>
            <w:szCs w:val="22"/>
          </w:rPr>
          <w:t>8. Консервация</w:t>
        </w:r>
        <w:r w:rsidR="00500636" w:rsidRPr="00500636">
          <w:rPr>
            <w:rStyle w:val="ad"/>
            <w:noProof/>
            <w:sz w:val="22"/>
            <w:szCs w:val="22"/>
            <w:lang w:val="en-US"/>
          </w:rPr>
          <w:t>*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_Toc121827004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05" w:history="1">
        <w:r w:rsidR="00500636" w:rsidRPr="00500636">
          <w:rPr>
            <w:rStyle w:val="ad"/>
            <w:noProof/>
            <w:sz w:val="22"/>
            <w:szCs w:val="22"/>
          </w:rPr>
          <w:t>9. Сведения об утилизации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_Toc121827005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06" w:history="1">
        <w:r w:rsidR="00500636" w:rsidRPr="00500636">
          <w:rPr>
            <w:rStyle w:val="ad"/>
            <w:noProof/>
            <w:sz w:val="22"/>
            <w:szCs w:val="22"/>
          </w:rPr>
          <w:t>10. Требования безопасности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_Toc121827006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07" w:history="1">
        <w:r w:rsidR="00500636" w:rsidRPr="00500636">
          <w:rPr>
            <w:rStyle w:val="ad"/>
            <w:noProof/>
            <w:sz w:val="22"/>
            <w:szCs w:val="22"/>
          </w:rPr>
          <w:t>10.1 Общие требования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_Toc121827007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08" w:history="1">
        <w:r w:rsidR="00500636" w:rsidRPr="00500636">
          <w:rPr>
            <w:rStyle w:val="ad"/>
            <w:noProof/>
            <w:sz w:val="22"/>
            <w:szCs w:val="22"/>
          </w:rPr>
          <w:t>11. Прием и передача изделия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_Toc121827008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09" w:history="1">
        <w:r w:rsidR="00500636" w:rsidRPr="00500636">
          <w:rPr>
            <w:rStyle w:val="ad"/>
            <w:noProof/>
            <w:sz w:val="22"/>
            <w:szCs w:val="22"/>
          </w:rPr>
          <w:t>12. Учет работы изделия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_Toc121827009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10" w:history="1">
        <w:r w:rsidR="00500636" w:rsidRPr="00500636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_Toc121827010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11" w:history="1">
        <w:r w:rsidR="00500636" w:rsidRPr="00500636">
          <w:rPr>
            <w:rStyle w:val="ad"/>
            <w:noProof/>
            <w:sz w:val="22"/>
            <w:szCs w:val="22"/>
          </w:rPr>
          <w:t>14. Работы при эксплуатации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_Toc121827011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12" w:history="1">
        <w:r w:rsidR="00500636" w:rsidRPr="00500636">
          <w:rPr>
            <w:rStyle w:val="ad"/>
            <w:noProof/>
            <w:sz w:val="22"/>
            <w:szCs w:val="22"/>
          </w:rPr>
          <w:t>14.1 Учет выполнения работ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_Toc121827012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13" w:history="1">
        <w:r w:rsidR="00500636" w:rsidRPr="00500636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_Toc121827013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14" w:history="1">
        <w:r w:rsidR="00500636" w:rsidRPr="00500636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_Toc121827014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15" w:history="1">
        <w:r w:rsidR="00500636" w:rsidRPr="00500636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_Toc121827015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16" w:history="1">
        <w:r w:rsidR="00500636" w:rsidRPr="00500636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_Toc121827016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17" w:history="1">
        <w:r w:rsidR="00500636" w:rsidRPr="00500636">
          <w:rPr>
            <w:rStyle w:val="ad"/>
            <w:noProof/>
            <w:sz w:val="22"/>
            <w:szCs w:val="22"/>
          </w:rPr>
          <w:t>16. Транспортировка и хранение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_Toc121827017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18" w:history="1">
        <w:r w:rsidR="00500636" w:rsidRPr="00500636">
          <w:rPr>
            <w:rStyle w:val="ad"/>
            <w:noProof/>
            <w:sz w:val="22"/>
            <w:szCs w:val="22"/>
          </w:rPr>
          <w:t>16.1 Транспортировка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_Toc121827018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19" w:history="1">
        <w:r w:rsidR="00500636" w:rsidRPr="00500636">
          <w:rPr>
            <w:rStyle w:val="ad"/>
            <w:noProof/>
            <w:sz w:val="22"/>
            <w:szCs w:val="22"/>
          </w:rPr>
          <w:t>16.2 Хранение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_Toc121827019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20" w:history="1">
        <w:r w:rsidR="00500636" w:rsidRPr="00500636">
          <w:rPr>
            <w:rStyle w:val="ad"/>
            <w:noProof/>
            <w:sz w:val="22"/>
            <w:szCs w:val="22"/>
          </w:rPr>
          <w:t>17. Ремонт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_Toc121827020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21" w:history="1">
        <w:r w:rsidR="00500636" w:rsidRPr="00500636">
          <w:rPr>
            <w:rStyle w:val="ad"/>
            <w:noProof/>
            <w:sz w:val="22"/>
            <w:szCs w:val="22"/>
          </w:rPr>
          <w:t>18. Сведения о рекламациях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_Toc121827021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22" w:history="1">
        <w:r w:rsidR="00500636" w:rsidRPr="00500636">
          <w:rPr>
            <w:rStyle w:val="ad"/>
            <w:noProof/>
            <w:sz w:val="22"/>
            <w:szCs w:val="22"/>
          </w:rPr>
          <w:t>19. Особые отметки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_Toc121827022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500636" w:rsidRPr="00500636" w:rsidRDefault="00BA2D7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1827023" w:history="1">
        <w:r w:rsidR="00500636" w:rsidRPr="00500636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500636" w:rsidRPr="00500636">
          <w:rPr>
            <w:noProof/>
            <w:webHidden/>
            <w:sz w:val="22"/>
            <w:szCs w:val="22"/>
          </w:rPr>
          <w:tab/>
        </w:r>
        <w:r w:rsidR="00500636" w:rsidRPr="00500636">
          <w:rPr>
            <w:noProof/>
            <w:webHidden/>
            <w:sz w:val="22"/>
            <w:szCs w:val="22"/>
          </w:rPr>
          <w:fldChar w:fldCharType="begin"/>
        </w:r>
        <w:r w:rsidR="00500636" w:rsidRPr="00500636">
          <w:rPr>
            <w:noProof/>
            <w:webHidden/>
            <w:sz w:val="22"/>
            <w:szCs w:val="22"/>
          </w:rPr>
          <w:instrText xml:space="preserve"> PAGEREF _Toc121827023 \h </w:instrText>
        </w:r>
        <w:r w:rsidR="00500636" w:rsidRPr="00500636">
          <w:rPr>
            <w:noProof/>
            <w:webHidden/>
            <w:sz w:val="22"/>
            <w:szCs w:val="22"/>
          </w:rPr>
        </w:r>
        <w:r w:rsidR="00500636" w:rsidRPr="00500636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31</w:t>
        </w:r>
        <w:r w:rsidR="00500636" w:rsidRPr="00500636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10B70" w:rsidP="00500636">
      <w:pPr>
        <w:pStyle w:val="12"/>
        <w:tabs>
          <w:tab w:val="right" w:leader="dot" w:pos="9913"/>
        </w:tabs>
        <w:ind w:firstLine="142"/>
      </w:pPr>
      <w:r w:rsidRPr="00500636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2182699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proofErr w:type="spellStart"/>
      <w:r w:rsidR="002A241B">
        <w:rPr>
          <w:sz w:val="22"/>
          <w:szCs w:val="22"/>
        </w:rPr>
        <w:t>фэн-койлов</w:t>
      </w:r>
      <w:proofErr w:type="spellEnd"/>
      <w:r w:rsidR="002A241B">
        <w:rPr>
          <w:sz w:val="22"/>
          <w:szCs w:val="22"/>
        </w:rPr>
        <w:t xml:space="preserve"> универсальных в корпусе</w:t>
      </w:r>
      <w:r w:rsidR="00C3344A">
        <w:rPr>
          <w:sz w:val="22"/>
          <w:szCs w:val="22"/>
        </w:rPr>
        <w:t xml:space="preserve"> </w:t>
      </w:r>
      <w:r w:rsidR="000F733E">
        <w:rPr>
          <w:sz w:val="22"/>
          <w:szCs w:val="22"/>
        </w:rPr>
        <w:t xml:space="preserve">промышленного назначения </w:t>
      </w:r>
      <w:r w:rsidR="002A241B">
        <w:rPr>
          <w:sz w:val="22"/>
          <w:szCs w:val="22"/>
        </w:rPr>
        <w:t>(далее по тексту – «изделия</w:t>
      </w:r>
      <w:r w:rsidRPr="00276D96">
        <w:rPr>
          <w:sz w:val="22"/>
          <w:szCs w:val="22"/>
        </w:rPr>
        <w:t>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7D939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2182699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0C1119" w:rsidP="00200C8E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200C8E" w:rsidRPr="009F418D">
        <w:rPr>
          <w:sz w:val="22"/>
          <w:szCs w:val="22"/>
        </w:rPr>
        <w:t xml:space="preserve"> приведены в таблице 1.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634721" w:rsidRDefault="00200C8E" w:rsidP="00200C8E">
      <w:pPr>
        <w:rPr>
          <w:sz w:val="16"/>
          <w:szCs w:val="16"/>
        </w:rPr>
      </w:pPr>
    </w:p>
    <w:tbl>
      <w:tblPr>
        <w:tblW w:w="99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7105"/>
      </w:tblGrid>
      <w:tr w:rsidR="00200C8E" w:rsidRPr="0052620F" w:rsidTr="00634721">
        <w:trPr>
          <w:trHeight w:val="444"/>
        </w:trPr>
        <w:tc>
          <w:tcPr>
            <w:tcW w:w="2835" w:type="dxa"/>
            <w:vAlign w:val="center"/>
          </w:tcPr>
          <w:p w:rsidR="00200C8E" w:rsidRPr="0052620F" w:rsidRDefault="00CA105D" w:rsidP="0052620F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52620F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52620F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05" w:type="dxa"/>
            <w:vAlign w:val="center"/>
          </w:tcPr>
          <w:p w:rsidR="00200C8E" w:rsidRPr="0052620F" w:rsidRDefault="002A241B" w:rsidP="0052620F">
            <w:pPr>
              <w:jc w:val="center"/>
              <w:rPr>
                <w:sz w:val="22"/>
                <w:szCs w:val="22"/>
              </w:rPr>
            </w:pPr>
            <w:r w:rsidRPr="0052620F">
              <w:rPr>
                <w:sz w:val="22"/>
                <w:szCs w:val="22"/>
              </w:rPr>
              <w:t>Фэн-койл универсальный в корпусе</w:t>
            </w:r>
            <w:r w:rsidR="0037789C" w:rsidRPr="0052620F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52620F" w:rsidTr="00634721">
        <w:trPr>
          <w:trHeight w:val="553"/>
        </w:trPr>
        <w:tc>
          <w:tcPr>
            <w:tcW w:w="2835" w:type="dxa"/>
            <w:vAlign w:val="center"/>
          </w:tcPr>
          <w:p w:rsidR="00CA105D" w:rsidRPr="0052620F" w:rsidRDefault="00CA105D" w:rsidP="0052620F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52620F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05" w:type="dxa"/>
            <w:vAlign w:val="center"/>
          </w:tcPr>
          <w:p w:rsidR="00CA105D" w:rsidRPr="006A2F1A" w:rsidRDefault="005230CE" w:rsidP="0052620F">
            <w:pPr>
              <w:jc w:val="center"/>
              <w:rPr>
                <w:sz w:val="18"/>
                <w:szCs w:val="18"/>
              </w:rPr>
            </w:pPr>
            <w:r w:rsidRPr="006A2F1A">
              <w:rPr>
                <w:sz w:val="18"/>
                <w:szCs w:val="18"/>
              </w:rPr>
              <w:t>RPFCW 132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142 </w:t>
            </w:r>
            <w:r w:rsidRPr="006A2F1A">
              <w:rPr>
                <w:sz w:val="18"/>
                <w:szCs w:val="18"/>
              </w:rPr>
              <w:t>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232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242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332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342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432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442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532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542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632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642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732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742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832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842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932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942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134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144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234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244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334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344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434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444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534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544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634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644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734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744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834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844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934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944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135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235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335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>, RPFCW 435</w:t>
            </w:r>
            <w:r w:rsidR="000E23D1" w:rsidRPr="006A2F1A">
              <w:rPr>
                <w:sz w:val="18"/>
                <w:szCs w:val="18"/>
              </w:rPr>
              <w:t xml:space="preserve"> 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535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635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735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835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  <w:r w:rsidR="000B16D7" w:rsidRPr="006A2F1A">
              <w:rPr>
                <w:sz w:val="18"/>
                <w:szCs w:val="18"/>
              </w:rPr>
              <w:t xml:space="preserve">, RPFCW 935 </w:t>
            </w:r>
            <w:r w:rsidR="000E23D1" w:rsidRPr="006A2F1A">
              <w:rPr>
                <w:sz w:val="18"/>
                <w:szCs w:val="18"/>
              </w:rPr>
              <w:t>C</w:t>
            </w:r>
            <w:r w:rsidR="000E23D1" w:rsidRPr="006A2F1A">
              <w:rPr>
                <w:sz w:val="18"/>
                <w:szCs w:val="18"/>
                <w:lang w:val="en-US"/>
              </w:rPr>
              <w:t>FH</w:t>
            </w:r>
          </w:p>
        </w:tc>
      </w:tr>
      <w:tr w:rsidR="006A3296" w:rsidRPr="0052620F" w:rsidTr="00634721">
        <w:trPr>
          <w:trHeight w:val="553"/>
        </w:trPr>
        <w:tc>
          <w:tcPr>
            <w:tcW w:w="2835" w:type="dxa"/>
            <w:vAlign w:val="center"/>
          </w:tcPr>
          <w:p w:rsidR="006A3296" w:rsidRPr="0052620F" w:rsidRDefault="006A3296" w:rsidP="0052620F">
            <w:pPr>
              <w:jc w:val="center"/>
              <w:rPr>
                <w:b/>
                <w:sz w:val="22"/>
                <w:szCs w:val="22"/>
              </w:rPr>
            </w:pPr>
            <w:r w:rsidRPr="0052620F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05" w:type="dxa"/>
            <w:vAlign w:val="center"/>
          </w:tcPr>
          <w:p w:rsidR="006A3296" w:rsidRPr="006A2F1A" w:rsidRDefault="000E23D1" w:rsidP="0052620F">
            <w:pPr>
              <w:jc w:val="center"/>
              <w:rPr>
                <w:sz w:val="18"/>
                <w:szCs w:val="18"/>
              </w:rPr>
            </w:pPr>
            <w:r w:rsidRPr="006A2F1A">
              <w:rPr>
                <w:sz w:val="18"/>
                <w:szCs w:val="18"/>
              </w:rPr>
              <w:t>RPFCW 132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142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232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242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332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342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432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442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532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542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632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642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732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742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832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842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932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942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134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144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234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244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334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344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434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444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534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544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634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644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734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744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834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844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934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944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135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235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335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435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535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635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735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835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  <w:r w:rsidRPr="006A2F1A">
              <w:rPr>
                <w:sz w:val="18"/>
                <w:szCs w:val="18"/>
              </w:rPr>
              <w:t>, RPFCW 935 C</w:t>
            </w:r>
            <w:r w:rsidRPr="006A2F1A">
              <w:rPr>
                <w:sz w:val="18"/>
                <w:szCs w:val="18"/>
                <w:lang w:val="en-US"/>
              </w:rPr>
              <w:t>FH</w:t>
            </w:r>
          </w:p>
        </w:tc>
      </w:tr>
      <w:tr w:rsidR="00670B73" w:rsidRPr="0052620F" w:rsidTr="006A2F1A">
        <w:trPr>
          <w:trHeight w:val="576"/>
        </w:trPr>
        <w:tc>
          <w:tcPr>
            <w:tcW w:w="2835" w:type="dxa"/>
            <w:vAlign w:val="center"/>
          </w:tcPr>
          <w:p w:rsidR="00670B73" w:rsidRPr="0052620F" w:rsidRDefault="00670B73" w:rsidP="0052620F">
            <w:pPr>
              <w:jc w:val="center"/>
              <w:rPr>
                <w:b/>
                <w:sz w:val="22"/>
                <w:szCs w:val="22"/>
              </w:rPr>
            </w:pPr>
            <w:r w:rsidRPr="0052620F"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105" w:type="dxa"/>
            <w:vAlign w:val="center"/>
          </w:tcPr>
          <w:p w:rsidR="00670B73" w:rsidRPr="0052620F" w:rsidRDefault="00670B73" w:rsidP="0052620F">
            <w:pPr>
              <w:jc w:val="center"/>
              <w:rPr>
                <w:sz w:val="22"/>
                <w:szCs w:val="22"/>
              </w:rPr>
            </w:pPr>
            <w:r w:rsidRPr="0052620F">
              <w:rPr>
                <w:sz w:val="22"/>
                <w:szCs w:val="22"/>
              </w:rPr>
              <w:t>Предназначен для охлаждения/нагрева воздуха за счет циркулирующего через теплообменник тепло/хладоносителя</w:t>
            </w:r>
          </w:p>
        </w:tc>
      </w:tr>
      <w:tr w:rsidR="00200C8E" w:rsidRPr="0052620F" w:rsidTr="006A2F1A">
        <w:trPr>
          <w:trHeight w:val="698"/>
        </w:trPr>
        <w:tc>
          <w:tcPr>
            <w:tcW w:w="2835" w:type="dxa"/>
            <w:vAlign w:val="center"/>
          </w:tcPr>
          <w:p w:rsidR="00200C8E" w:rsidRPr="0052620F" w:rsidRDefault="00200C8E" w:rsidP="0052620F">
            <w:pPr>
              <w:jc w:val="center"/>
              <w:rPr>
                <w:b/>
                <w:sz w:val="22"/>
                <w:szCs w:val="22"/>
              </w:rPr>
            </w:pPr>
            <w:r w:rsidRPr="0052620F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05" w:type="dxa"/>
            <w:vAlign w:val="center"/>
          </w:tcPr>
          <w:p w:rsidR="00200C8E" w:rsidRPr="0052620F" w:rsidRDefault="00670B73" w:rsidP="0052620F">
            <w:pPr>
              <w:jc w:val="center"/>
              <w:rPr>
                <w:sz w:val="22"/>
                <w:szCs w:val="22"/>
              </w:rPr>
            </w:pPr>
            <w:r w:rsidRPr="0052620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 </w:t>
            </w:r>
            <w:r w:rsidR="00803CA9" w:rsidRPr="0052620F">
              <w:rPr>
                <w:sz w:val="22"/>
                <w:szCs w:val="22"/>
              </w:rPr>
              <w:t> </w:t>
            </w:r>
          </w:p>
        </w:tc>
      </w:tr>
      <w:tr w:rsidR="00200C8E" w:rsidRPr="0052620F" w:rsidTr="00634721">
        <w:trPr>
          <w:trHeight w:val="434"/>
        </w:trPr>
        <w:tc>
          <w:tcPr>
            <w:tcW w:w="2835" w:type="dxa"/>
            <w:vAlign w:val="center"/>
          </w:tcPr>
          <w:p w:rsidR="00200C8E" w:rsidRPr="0052620F" w:rsidRDefault="00200C8E" w:rsidP="0052620F">
            <w:pPr>
              <w:jc w:val="center"/>
              <w:rPr>
                <w:b/>
                <w:sz w:val="22"/>
                <w:szCs w:val="22"/>
              </w:rPr>
            </w:pPr>
            <w:r w:rsidRPr="0052620F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05" w:type="dxa"/>
            <w:vAlign w:val="center"/>
          </w:tcPr>
          <w:p w:rsidR="00200C8E" w:rsidRPr="0052620F" w:rsidRDefault="00C83205" w:rsidP="0052620F">
            <w:pPr>
              <w:jc w:val="center"/>
              <w:rPr>
                <w:sz w:val="22"/>
                <w:szCs w:val="22"/>
              </w:rPr>
            </w:pPr>
            <w:r w:rsidRPr="0052620F">
              <w:rPr>
                <w:sz w:val="22"/>
                <w:szCs w:val="22"/>
              </w:rPr>
              <w:t>В</w:t>
            </w:r>
            <w:r w:rsidR="00803CA9" w:rsidRPr="0052620F">
              <w:rPr>
                <w:sz w:val="22"/>
                <w:szCs w:val="22"/>
              </w:rPr>
              <w:t>нутри здания</w:t>
            </w:r>
            <w:r w:rsidR="00200C8E" w:rsidRPr="0052620F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200C8E" w:rsidRPr="0052620F" w:rsidTr="006A2F1A">
        <w:trPr>
          <w:trHeight w:val="332"/>
        </w:trPr>
        <w:tc>
          <w:tcPr>
            <w:tcW w:w="2835" w:type="dxa"/>
            <w:vAlign w:val="center"/>
          </w:tcPr>
          <w:p w:rsidR="00200C8E" w:rsidRPr="0052620F" w:rsidRDefault="00CD6EBF" w:rsidP="0052620F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52620F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105" w:type="dxa"/>
            <w:vAlign w:val="center"/>
          </w:tcPr>
          <w:p w:rsidR="00200C8E" w:rsidRPr="0052620F" w:rsidRDefault="0052620F" w:rsidP="00BA2D75">
            <w:pPr>
              <w:jc w:val="center"/>
              <w:rPr>
                <w:color w:val="FF0000"/>
                <w:sz w:val="22"/>
                <w:szCs w:val="22"/>
              </w:rPr>
            </w:pPr>
            <w:r w:rsidRPr="0052620F">
              <w:rPr>
                <w:sz w:val="22"/>
                <w:szCs w:val="22"/>
              </w:rPr>
              <w:t>202</w:t>
            </w:r>
            <w:r w:rsidR="00BA2D75">
              <w:rPr>
                <w:sz w:val="22"/>
                <w:szCs w:val="22"/>
              </w:rPr>
              <w:t>5</w:t>
            </w:r>
          </w:p>
        </w:tc>
      </w:tr>
      <w:tr w:rsidR="00200C8E" w:rsidRPr="0052620F" w:rsidTr="006A2F1A">
        <w:trPr>
          <w:trHeight w:val="139"/>
        </w:trPr>
        <w:tc>
          <w:tcPr>
            <w:tcW w:w="2835" w:type="dxa"/>
            <w:vAlign w:val="center"/>
          </w:tcPr>
          <w:p w:rsidR="00200C8E" w:rsidRPr="0052620F" w:rsidRDefault="00A85CC5" w:rsidP="005262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52620F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05" w:type="dxa"/>
            <w:vAlign w:val="center"/>
          </w:tcPr>
          <w:p w:rsidR="00200C8E" w:rsidRPr="0052620F" w:rsidRDefault="00A85CC5" w:rsidP="005262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52620F" w:rsidTr="0052620F">
        <w:trPr>
          <w:trHeight w:val="1404"/>
        </w:trPr>
        <w:tc>
          <w:tcPr>
            <w:tcW w:w="2835" w:type="dxa"/>
            <w:vAlign w:val="center"/>
          </w:tcPr>
          <w:p w:rsidR="00200C8E" w:rsidRPr="0052620F" w:rsidRDefault="008324A3" w:rsidP="0052620F">
            <w:pPr>
              <w:jc w:val="center"/>
              <w:rPr>
                <w:b/>
                <w:sz w:val="22"/>
                <w:szCs w:val="22"/>
              </w:rPr>
            </w:pPr>
            <w:r w:rsidRPr="0052620F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05" w:type="dxa"/>
            <w:vAlign w:val="center"/>
          </w:tcPr>
          <w:p w:rsidR="0052620F" w:rsidRDefault="0052620F" w:rsidP="005262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52620F" w:rsidRDefault="0052620F" w:rsidP="0052620F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 ТР ТС 010/2011 О безопасности машин и оборудования</w:t>
            </w:r>
          </w:p>
          <w:p w:rsidR="0052620F" w:rsidRDefault="0052620F" w:rsidP="0052620F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52620F" w:rsidRDefault="0052620F" w:rsidP="005262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Д-IT.РА02</w:t>
            </w:r>
            <w:r w:rsidRPr="008836B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09841</w:t>
            </w:r>
            <w:r w:rsidRPr="008836BA">
              <w:rPr>
                <w:sz w:val="22"/>
                <w:szCs w:val="22"/>
              </w:rPr>
              <w:t>/23</w:t>
            </w:r>
          </w:p>
          <w:p w:rsidR="00A52243" w:rsidRPr="0052620F" w:rsidRDefault="0052620F" w:rsidP="0052620F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02.03.2023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01.03.2028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52620F" w:rsidRPr="00174FC2" w:rsidTr="006C1C6B">
        <w:trPr>
          <w:trHeight w:val="433"/>
        </w:trPr>
        <w:tc>
          <w:tcPr>
            <w:tcW w:w="2835" w:type="dxa"/>
            <w:vAlign w:val="center"/>
          </w:tcPr>
          <w:p w:rsidR="0052620F" w:rsidRPr="0052620F" w:rsidRDefault="0052620F" w:rsidP="0052620F">
            <w:pPr>
              <w:jc w:val="center"/>
              <w:rPr>
                <w:b/>
                <w:sz w:val="22"/>
                <w:szCs w:val="22"/>
              </w:rPr>
            </w:pPr>
            <w:r w:rsidRPr="0052620F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05" w:type="dxa"/>
            <w:shd w:val="clear" w:color="auto" w:fill="auto"/>
            <w:vAlign w:val="center"/>
          </w:tcPr>
          <w:p w:rsidR="0052620F" w:rsidRPr="000E2681" w:rsidRDefault="0052620F" w:rsidP="0052620F">
            <w:pPr>
              <w:jc w:val="center"/>
              <w:rPr>
                <w:sz w:val="22"/>
                <w:szCs w:val="22"/>
                <w:lang w:val="en-US"/>
              </w:rPr>
            </w:pPr>
            <w:r w:rsidRPr="00EA737F">
              <w:rPr>
                <w:sz w:val="22"/>
                <w:szCs w:val="22"/>
                <w:lang w:val="en-US"/>
              </w:rPr>
              <w:t>Johnson</w:t>
            </w:r>
            <w:r w:rsidRPr="00946DA7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Controls</w:t>
            </w:r>
            <w:r w:rsidRPr="00946DA7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Hitachi</w:t>
            </w:r>
            <w:r w:rsidRPr="00946DA7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Air</w:t>
            </w:r>
            <w:r w:rsidRPr="00946DA7">
              <w:rPr>
                <w:sz w:val="22"/>
                <w:szCs w:val="22"/>
                <w:lang w:val="en-US"/>
              </w:rPr>
              <w:t xml:space="preserve"> </w:t>
            </w:r>
            <w:r w:rsidRPr="00EA737F">
              <w:rPr>
                <w:sz w:val="22"/>
                <w:szCs w:val="22"/>
                <w:lang w:val="en-US"/>
              </w:rPr>
              <w:t>Conditioning</w:t>
            </w:r>
            <w:r>
              <w:rPr>
                <w:sz w:val="22"/>
                <w:szCs w:val="22"/>
                <w:lang w:val="en-US"/>
              </w:rPr>
              <w:t xml:space="preserve"> Europe SAS Italian Branch</w:t>
            </w:r>
          </w:p>
        </w:tc>
      </w:tr>
      <w:tr w:rsidR="0052620F" w:rsidRPr="0052620F" w:rsidTr="006C1C6B">
        <w:trPr>
          <w:trHeight w:val="363"/>
        </w:trPr>
        <w:tc>
          <w:tcPr>
            <w:tcW w:w="2835" w:type="dxa"/>
            <w:vAlign w:val="center"/>
          </w:tcPr>
          <w:p w:rsidR="0052620F" w:rsidRPr="0052620F" w:rsidRDefault="0052620F" w:rsidP="0052620F">
            <w:pPr>
              <w:jc w:val="center"/>
              <w:rPr>
                <w:b/>
                <w:sz w:val="22"/>
                <w:szCs w:val="22"/>
              </w:rPr>
            </w:pPr>
            <w:r w:rsidRPr="0052620F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05" w:type="dxa"/>
            <w:shd w:val="clear" w:color="auto" w:fill="auto"/>
            <w:vAlign w:val="center"/>
          </w:tcPr>
          <w:p w:rsidR="0052620F" w:rsidRPr="000C43C8" w:rsidRDefault="0052620F" w:rsidP="0052620F">
            <w:pPr>
              <w:jc w:val="center"/>
              <w:rPr>
                <w:sz w:val="22"/>
                <w:szCs w:val="22"/>
              </w:rPr>
            </w:pPr>
            <w:r w:rsidRPr="000C43C8">
              <w:rPr>
                <w:sz w:val="22"/>
                <w:szCs w:val="22"/>
              </w:rPr>
              <w:t>Италия</w:t>
            </w:r>
          </w:p>
        </w:tc>
      </w:tr>
      <w:tr w:rsidR="0052620F" w:rsidRPr="00174FC2" w:rsidTr="006C1C6B">
        <w:trPr>
          <w:trHeight w:val="282"/>
        </w:trPr>
        <w:tc>
          <w:tcPr>
            <w:tcW w:w="2835" w:type="dxa"/>
            <w:vAlign w:val="center"/>
          </w:tcPr>
          <w:p w:rsidR="0052620F" w:rsidRPr="0052620F" w:rsidRDefault="0052620F" w:rsidP="0052620F">
            <w:pPr>
              <w:jc w:val="center"/>
              <w:rPr>
                <w:b/>
                <w:sz w:val="22"/>
                <w:szCs w:val="22"/>
              </w:rPr>
            </w:pPr>
            <w:r w:rsidRPr="0052620F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05" w:type="dxa"/>
            <w:shd w:val="clear" w:color="auto" w:fill="auto"/>
            <w:vAlign w:val="center"/>
          </w:tcPr>
          <w:p w:rsidR="0052620F" w:rsidRPr="000E2681" w:rsidRDefault="0052620F" w:rsidP="0052620F">
            <w:pPr>
              <w:jc w:val="center"/>
              <w:rPr>
                <w:sz w:val="22"/>
                <w:szCs w:val="22"/>
                <w:lang w:val="en-US"/>
              </w:rPr>
            </w:pPr>
            <w:r w:rsidRPr="0098207E">
              <w:rPr>
                <w:sz w:val="22"/>
                <w:szCs w:val="22"/>
                <w:lang w:val="en-US"/>
              </w:rPr>
              <w:t>Via</w:t>
            </w:r>
            <w:r w:rsidRPr="000E268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Milanese</w:t>
            </w:r>
            <w:r w:rsidRPr="000E2681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124,</w:t>
            </w:r>
            <w:r w:rsidRPr="000E2681">
              <w:rPr>
                <w:sz w:val="22"/>
                <w:szCs w:val="22"/>
                <w:lang w:val="en-US"/>
              </w:rPr>
              <w:t xml:space="preserve"> 20092 </w:t>
            </w:r>
            <w:r>
              <w:rPr>
                <w:sz w:val="22"/>
                <w:szCs w:val="22"/>
                <w:lang w:val="en-US"/>
              </w:rPr>
              <w:t>Cinisello</w:t>
            </w:r>
            <w:r w:rsidRPr="000E2681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Balsamo</w:t>
            </w:r>
            <w:r w:rsidRPr="000E2681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MI</w:t>
            </w:r>
            <w:r w:rsidRPr="000E2681">
              <w:rPr>
                <w:sz w:val="22"/>
                <w:szCs w:val="22"/>
                <w:lang w:val="en-US"/>
              </w:rPr>
              <w:t xml:space="preserve">), </w:t>
            </w:r>
            <w:r w:rsidRPr="0098207E">
              <w:rPr>
                <w:sz w:val="22"/>
                <w:szCs w:val="22"/>
                <w:lang w:val="en-US"/>
              </w:rPr>
              <w:t>Italia</w:t>
            </w:r>
          </w:p>
        </w:tc>
      </w:tr>
      <w:tr w:rsidR="00DE1644" w:rsidRPr="0052620F" w:rsidTr="006A2F1A">
        <w:trPr>
          <w:trHeight w:val="225"/>
        </w:trPr>
        <w:tc>
          <w:tcPr>
            <w:tcW w:w="2835" w:type="dxa"/>
            <w:vAlign w:val="center"/>
          </w:tcPr>
          <w:p w:rsidR="00DE1644" w:rsidRPr="0052620F" w:rsidRDefault="00DE1644" w:rsidP="0052620F">
            <w:pPr>
              <w:jc w:val="center"/>
              <w:rPr>
                <w:b/>
                <w:sz w:val="22"/>
                <w:szCs w:val="22"/>
              </w:rPr>
            </w:pPr>
            <w:r w:rsidRPr="0052620F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105" w:type="dxa"/>
            <w:shd w:val="clear" w:color="auto" w:fill="auto"/>
            <w:vAlign w:val="center"/>
          </w:tcPr>
          <w:p w:rsidR="00DE1644" w:rsidRPr="0052620F" w:rsidRDefault="00DE1644" w:rsidP="0052620F">
            <w:pPr>
              <w:jc w:val="center"/>
              <w:rPr>
                <w:sz w:val="22"/>
                <w:szCs w:val="22"/>
              </w:rPr>
            </w:pPr>
            <w:r w:rsidRPr="0052620F">
              <w:rPr>
                <w:sz w:val="22"/>
                <w:szCs w:val="22"/>
              </w:rPr>
              <w:t>HITACHI</w:t>
            </w:r>
          </w:p>
        </w:tc>
      </w:tr>
      <w:tr w:rsidR="00200C8E" w:rsidRPr="0052620F" w:rsidTr="006A2F1A">
        <w:trPr>
          <w:trHeight w:val="75"/>
        </w:trPr>
        <w:tc>
          <w:tcPr>
            <w:tcW w:w="2835" w:type="dxa"/>
            <w:vAlign w:val="center"/>
          </w:tcPr>
          <w:p w:rsidR="00200C8E" w:rsidRPr="0052620F" w:rsidRDefault="00200C8E" w:rsidP="0052620F">
            <w:pPr>
              <w:jc w:val="center"/>
              <w:rPr>
                <w:b/>
                <w:sz w:val="22"/>
                <w:szCs w:val="22"/>
              </w:rPr>
            </w:pPr>
            <w:r w:rsidRPr="0052620F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05" w:type="dxa"/>
            <w:vAlign w:val="center"/>
          </w:tcPr>
          <w:p w:rsidR="00007A99" w:rsidRPr="0052620F" w:rsidRDefault="00007A99" w:rsidP="0052620F">
            <w:pPr>
              <w:jc w:val="center"/>
              <w:rPr>
                <w:sz w:val="22"/>
                <w:szCs w:val="22"/>
              </w:rPr>
            </w:pPr>
            <w:r w:rsidRPr="0052620F">
              <w:rPr>
                <w:sz w:val="22"/>
                <w:szCs w:val="22"/>
              </w:rPr>
              <w:t>Закрытое акционерное общество “Холдинговая компания Юнайтед Элементс Групп”.</w:t>
            </w:r>
          </w:p>
          <w:p w:rsidR="00007A99" w:rsidRPr="0052620F" w:rsidRDefault="00007A99" w:rsidP="0052620F">
            <w:pPr>
              <w:jc w:val="center"/>
              <w:rPr>
                <w:sz w:val="22"/>
                <w:szCs w:val="22"/>
              </w:rPr>
            </w:pPr>
            <w:r w:rsidRPr="0052620F">
              <w:rPr>
                <w:sz w:val="22"/>
                <w:szCs w:val="22"/>
              </w:rPr>
              <w:t>ОГРН 1097847130050, ИНН/КПП 7813443770/781301001</w:t>
            </w:r>
          </w:p>
          <w:p w:rsidR="00007A99" w:rsidRPr="0052620F" w:rsidRDefault="00007A99" w:rsidP="0052620F">
            <w:pPr>
              <w:jc w:val="center"/>
              <w:rPr>
                <w:sz w:val="22"/>
                <w:szCs w:val="22"/>
              </w:rPr>
            </w:pPr>
            <w:r w:rsidRPr="0052620F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07A99" w:rsidRPr="0052620F" w:rsidRDefault="00007A99" w:rsidP="0052620F">
            <w:pPr>
              <w:jc w:val="center"/>
              <w:rPr>
                <w:sz w:val="22"/>
                <w:szCs w:val="22"/>
              </w:rPr>
            </w:pPr>
            <w:r w:rsidRPr="0052620F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007A99" w:rsidRPr="0052620F" w:rsidRDefault="00007A99" w:rsidP="0052620F">
            <w:pPr>
              <w:jc w:val="center"/>
              <w:rPr>
                <w:sz w:val="22"/>
                <w:szCs w:val="22"/>
              </w:rPr>
            </w:pPr>
            <w:r w:rsidRPr="0052620F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200C8E" w:rsidRPr="0052620F" w:rsidRDefault="00007A99" w:rsidP="0052620F">
            <w:pPr>
              <w:jc w:val="center"/>
              <w:rPr>
                <w:sz w:val="22"/>
                <w:szCs w:val="22"/>
                <w:highlight w:val="yellow"/>
              </w:rPr>
            </w:pPr>
            <w:r w:rsidRPr="0052620F">
              <w:rPr>
                <w:sz w:val="22"/>
                <w:szCs w:val="22"/>
                <w:lang w:val="en-US"/>
              </w:rPr>
              <w:t>E</w:t>
            </w:r>
            <w:r w:rsidRPr="0052620F">
              <w:rPr>
                <w:sz w:val="22"/>
                <w:szCs w:val="22"/>
              </w:rPr>
              <w:t>-</w:t>
            </w:r>
            <w:r w:rsidRPr="0052620F">
              <w:rPr>
                <w:sz w:val="22"/>
                <w:szCs w:val="22"/>
                <w:lang w:val="en-US"/>
              </w:rPr>
              <w:t>mail</w:t>
            </w:r>
            <w:r w:rsidRPr="0052620F">
              <w:rPr>
                <w:sz w:val="22"/>
                <w:szCs w:val="22"/>
              </w:rPr>
              <w:t xml:space="preserve">: </w:t>
            </w:r>
            <w:hyperlink r:id="rId19" w:history="1">
              <w:r w:rsidRPr="0052620F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52620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52620F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52620F">
                <w:rPr>
                  <w:rStyle w:val="ad"/>
                  <w:sz w:val="22"/>
                  <w:szCs w:val="22"/>
                </w:rPr>
                <w:t>.</w:t>
              </w:r>
              <w:r w:rsidRPr="0052620F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2182699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5D7C10" w:rsidRPr="00330AD5" w:rsidRDefault="000C1119" w:rsidP="005D7C10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Фэ</w:t>
      </w:r>
      <w:r w:rsidR="005D7C10" w:rsidRPr="00330AD5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="005D7C10" w:rsidRPr="00330AD5">
        <w:rPr>
          <w:sz w:val="22"/>
          <w:szCs w:val="22"/>
        </w:rPr>
        <w:t>койл и теплообменник:</w:t>
      </w:r>
    </w:p>
    <w:p w:rsidR="005D7C10" w:rsidRPr="00330AD5" w:rsidRDefault="005D7C10" w:rsidP="005D7C10">
      <w:pPr>
        <w:ind w:firstLine="709"/>
        <w:jc w:val="both"/>
        <w:rPr>
          <w:sz w:val="22"/>
          <w:szCs w:val="22"/>
        </w:rPr>
      </w:pPr>
      <w:r w:rsidRPr="00330AD5">
        <w:rPr>
          <w:sz w:val="22"/>
          <w:szCs w:val="22"/>
        </w:rPr>
        <w:t>• Максимальная температура теплоносителя: 85 °C</w:t>
      </w:r>
    </w:p>
    <w:p w:rsidR="005D7C10" w:rsidRPr="00330AD5" w:rsidRDefault="005D7C10" w:rsidP="005D7C10">
      <w:pPr>
        <w:ind w:firstLine="709"/>
        <w:jc w:val="both"/>
        <w:rPr>
          <w:sz w:val="22"/>
          <w:szCs w:val="22"/>
        </w:rPr>
      </w:pPr>
      <w:r w:rsidRPr="00330AD5">
        <w:rPr>
          <w:sz w:val="22"/>
          <w:szCs w:val="22"/>
        </w:rPr>
        <w:t>• Минимальная температура жидкого хладагента: 6 °C</w:t>
      </w:r>
    </w:p>
    <w:p w:rsidR="005D7C10" w:rsidRPr="00330AD5" w:rsidRDefault="005D7C10" w:rsidP="005D7C10">
      <w:pPr>
        <w:ind w:firstLine="709"/>
        <w:jc w:val="both"/>
        <w:rPr>
          <w:sz w:val="22"/>
          <w:szCs w:val="22"/>
        </w:rPr>
      </w:pPr>
      <w:r w:rsidRPr="00330AD5">
        <w:rPr>
          <w:sz w:val="22"/>
          <w:szCs w:val="22"/>
        </w:rPr>
        <w:t>• Максимальное рабочее давление змеевика: 1600 кПа</w:t>
      </w:r>
    </w:p>
    <w:p w:rsidR="005D7C10" w:rsidRPr="00330AD5" w:rsidRDefault="005D7C10" w:rsidP="005D7C10">
      <w:pPr>
        <w:ind w:firstLine="709"/>
        <w:jc w:val="both"/>
        <w:rPr>
          <w:sz w:val="22"/>
          <w:szCs w:val="22"/>
        </w:rPr>
      </w:pPr>
      <w:r w:rsidRPr="00330AD5">
        <w:rPr>
          <w:sz w:val="22"/>
          <w:szCs w:val="22"/>
        </w:rPr>
        <w:t>• Напряжение питания: 230 В - 50 Гц</w:t>
      </w:r>
    </w:p>
    <w:p w:rsidR="005D7C10" w:rsidRDefault="005D7C10" w:rsidP="00200C8E">
      <w:pPr>
        <w:spacing w:line="360" w:lineRule="auto"/>
        <w:ind w:firstLine="709"/>
        <w:jc w:val="both"/>
        <w:rPr>
          <w:sz w:val="22"/>
          <w:szCs w:val="22"/>
        </w:rPr>
      </w:pPr>
    </w:p>
    <w:p w:rsidR="00200C8E" w:rsidRPr="000E7794" w:rsidRDefault="00200C8E" w:rsidP="00DA2DE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 w:rsidR="00D50FE1">
        <w:rPr>
          <w:sz w:val="22"/>
          <w:szCs w:val="22"/>
        </w:rPr>
        <w:t>хнические характеристики изделий в двухтрубном исполнении</w:t>
      </w:r>
      <w:r w:rsidRPr="003F28A1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2.</w:t>
      </w:r>
    </w:p>
    <w:p w:rsidR="003F4792" w:rsidRDefault="00200C8E" w:rsidP="00D50FE1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3F4792" w:rsidRDefault="003F4792" w:rsidP="00D50FE1">
      <w:pPr>
        <w:jc w:val="center"/>
        <w:rPr>
          <w:noProof/>
          <w:sz w:val="20"/>
          <w:szCs w:val="20"/>
        </w:rPr>
      </w:pPr>
    </w:p>
    <w:p w:rsidR="00C64DFA" w:rsidRDefault="008F099C" w:rsidP="00D50FE1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527685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FE1" w:rsidRDefault="00D50FE1" w:rsidP="00DA2DED">
      <w:pPr>
        <w:jc w:val="both"/>
        <w:rPr>
          <w:sz w:val="22"/>
          <w:szCs w:val="22"/>
        </w:rPr>
      </w:pPr>
    </w:p>
    <w:p w:rsidR="00DA2DED" w:rsidRDefault="00DA2DED" w:rsidP="003F4792">
      <w:pPr>
        <w:spacing w:line="360" w:lineRule="auto"/>
        <w:ind w:firstLine="709"/>
        <w:jc w:val="both"/>
        <w:rPr>
          <w:sz w:val="20"/>
          <w:szCs w:val="20"/>
        </w:rPr>
      </w:pPr>
    </w:p>
    <w:p w:rsidR="00DA2DED" w:rsidRDefault="00DA2DED" w:rsidP="003F4792">
      <w:pPr>
        <w:spacing w:line="360" w:lineRule="auto"/>
        <w:ind w:firstLine="709"/>
        <w:jc w:val="both"/>
        <w:rPr>
          <w:sz w:val="20"/>
          <w:szCs w:val="20"/>
        </w:rPr>
      </w:pPr>
    </w:p>
    <w:p w:rsidR="00DA2DED" w:rsidRDefault="00DA2DED" w:rsidP="003F4792">
      <w:pPr>
        <w:spacing w:line="360" w:lineRule="auto"/>
        <w:ind w:firstLine="709"/>
        <w:jc w:val="both"/>
        <w:rPr>
          <w:sz w:val="20"/>
          <w:szCs w:val="20"/>
        </w:rPr>
      </w:pPr>
    </w:p>
    <w:p w:rsidR="008F099C" w:rsidRDefault="008F099C" w:rsidP="003F4792">
      <w:pPr>
        <w:spacing w:line="360" w:lineRule="auto"/>
        <w:ind w:firstLine="709"/>
        <w:jc w:val="both"/>
        <w:rPr>
          <w:sz w:val="20"/>
          <w:szCs w:val="20"/>
        </w:rPr>
      </w:pPr>
    </w:p>
    <w:p w:rsidR="003F4792" w:rsidRPr="003F4792" w:rsidRDefault="003F4792" w:rsidP="003F4792">
      <w:pPr>
        <w:spacing w:line="360" w:lineRule="auto"/>
        <w:ind w:firstLine="709"/>
        <w:jc w:val="both"/>
        <w:rPr>
          <w:sz w:val="20"/>
          <w:szCs w:val="20"/>
        </w:rPr>
      </w:pPr>
      <w:r w:rsidRPr="003F4792">
        <w:rPr>
          <w:sz w:val="20"/>
          <w:szCs w:val="20"/>
        </w:rPr>
        <w:lastRenderedPageBreak/>
        <w:t>Продолжение таблицы 2.</w:t>
      </w:r>
    </w:p>
    <w:p w:rsidR="00D50FE1" w:rsidRDefault="008F099C" w:rsidP="003F4792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267652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8F4" w:rsidRDefault="006938F4" w:rsidP="00D50FE1">
      <w:pPr>
        <w:spacing w:line="360" w:lineRule="auto"/>
        <w:ind w:firstLine="709"/>
        <w:jc w:val="both"/>
        <w:rPr>
          <w:sz w:val="22"/>
          <w:szCs w:val="22"/>
        </w:rPr>
      </w:pPr>
    </w:p>
    <w:p w:rsidR="00D50FE1" w:rsidRDefault="00D50FE1" w:rsidP="00B36F82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 в четырехтрубном исполнении</w:t>
      </w:r>
      <w:r w:rsidRPr="003F28A1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3.</w:t>
      </w:r>
    </w:p>
    <w:p w:rsidR="00B36F82" w:rsidRDefault="00B36F82" w:rsidP="00D50FE1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D50FE1" w:rsidRDefault="00D50FE1" w:rsidP="00D50FE1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6938F4" w:rsidRPr="000E7794" w:rsidRDefault="008F099C" w:rsidP="00DA2DED">
      <w:pPr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398145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FE1" w:rsidRDefault="00D50FE1" w:rsidP="00D50FE1">
      <w:pPr>
        <w:jc w:val="center"/>
        <w:rPr>
          <w:sz w:val="22"/>
          <w:szCs w:val="22"/>
        </w:rPr>
      </w:pPr>
    </w:p>
    <w:p w:rsidR="006938F4" w:rsidRDefault="006938F4" w:rsidP="00D50FE1">
      <w:pPr>
        <w:jc w:val="center"/>
        <w:rPr>
          <w:sz w:val="22"/>
          <w:szCs w:val="22"/>
        </w:rPr>
      </w:pPr>
    </w:p>
    <w:p w:rsidR="006938F4" w:rsidRDefault="006938F4" w:rsidP="00D50FE1">
      <w:pPr>
        <w:jc w:val="center"/>
        <w:rPr>
          <w:sz w:val="22"/>
          <w:szCs w:val="22"/>
        </w:rPr>
      </w:pPr>
    </w:p>
    <w:p w:rsidR="008F099C" w:rsidRDefault="008F099C" w:rsidP="00D50FE1">
      <w:pPr>
        <w:jc w:val="center"/>
        <w:rPr>
          <w:sz w:val="22"/>
          <w:szCs w:val="22"/>
        </w:rPr>
      </w:pPr>
    </w:p>
    <w:p w:rsidR="006938F4" w:rsidRDefault="006938F4" w:rsidP="00D50FE1">
      <w:pPr>
        <w:jc w:val="center"/>
        <w:rPr>
          <w:sz w:val="22"/>
          <w:szCs w:val="22"/>
        </w:rPr>
      </w:pPr>
    </w:p>
    <w:p w:rsidR="006938F4" w:rsidRDefault="006938F4" w:rsidP="00D50FE1">
      <w:pPr>
        <w:jc w:val="center"/>
        <w:rPr>
          <w:sz w:val="22"/>
          <w:szCs w:val="22"/>
        </w:rPr>
      </w:pPr>
    </w:p>
    <w:p w:rsidR="006938F4" w:rsidRDefault="006938F4" w:rsidP="006938F4">
      <w:pPr>
        <w:spacing w:line="36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3</w:t>
      </w:r>
      <w:r w:rsidRPr="003F4792">
        <w:rPr>
          <w:sz w:val="20"/>
          <w:szCs w:val="20"/>
        </w:rPr>
        <w:t>.</w:t>
      </w:r>
    </w:p>
    <w:p w:rsidR="006938F4" w:rsidRPr="003F4792" w:rsidRDefault="008F099C" w:rsidP="006938F4">
      <w:pPr>
        <w:spacing w:line="360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8350" cy="399097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F82" w:rsidRDefault="00B36F82" w:rsidP="00B36F82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 в четырехтрубном исполнении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 дополнительным двухрядным теплообменником </w:t>
      </w:r>
      <w:r w:rsidRPr="003F28A1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4.</w:t>
      </w:r>
    </w:p>
    <w:p w:rsidR="00B36F82" w:rsidRDefault="00B36F82" w:rsidP="00B36F82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36F82" w:rsidRDefault="00B36F82" w:rsidP="00B36F82">
      <w:pPr>
        <w:spacing w:line="360" w:lineRule="auto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4</w:t>
      </w:r>
    </w:p>
    <w:p w:rsidR="00B36F82" w:rsidRDefault="00B36F82" w:rsidP="00B36F82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6FCA0F54" wp14:editId="35BAFF87">
            <wp:extent cx="5468215" cy="3062177"/>
            <wp:effectExtent l="0" t="0" r="0" b="508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843" cy="3070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F82" w:rsidRDefault="00B36F82" w:rsidP="00B36F82">
      <w:pPr>
        <w:jc w:val="center"/>
        <w:rPr>
          <w:sz w:val="20"/>
          <w:szCs w:val="20"/>
        </w:rPr>
      </w:pPr>
    </w:p>
    <w:p w:rsidR="00B36F82" w:rsidRDefault="00B36F82" w:rsidP="00B36F82">
      <w:pPr>
        <w:spacing w:line="360" w:lineRule="auto"/>
        <w:ind w:firstLine="709"/>
        <w:jc w:val="both"/>
        <w:rPr>
          <w:sz w:val="20"/>
          <w:szCs w:val="20"/>
        </w:rPr>
      </w:pPr>
    </w:p>
    <w:p w:rsidR="00B36F82" w:rsidRDefault="00B36F82" w:rsidP="00B36F82">
      <w:pPr>
        <w:spacing w:line="36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Продолжение таблицы 4</w:t>
      </w:r>
      <w:r w:rsidRPr="003F4792">
        <w:rPr>
          <w:sz w:val="20"/>
          <w:szCs w:val="20"/>
        </w:rPr>
        <w:t>.</w:t>
      </w:r>
    </w:p>
    <w:p w:rsidR="00B36F82" w:rsidRDefault="00B36F82" w:rsidP="00B36F82">
      <w:pPr>
        <w:jc w:val="center"/>
        <w:rPr>
          <w:sz w:val="20"/>
          <w:szCs w:val="20"/>
        </w:rPr>
      </w:pPr>
    </w:p>
    <w:p w:rsidR="00B36F82" w:rsidRDefault="00B36F82" w:rsidP="00B36F82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61E9BB2D" wp14:editId="5EBEA515">
            <wp:extent cx="5847715" cy="3381375"/>
            <wp:effectExtent l="0" t="0" r="635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F82" w:rsidRDefault="00B36F82" w:rsidP="00B36F82">
      <w:pPr>
        <w:rPr>
          <w:sz w:val="20"/>
          <w:szCs w:val="20"/>
        </w:rPr>
      </w:pPr>
    </w:p>
    <w:p w:rsidR="00B36F82" w:rsidRDefault="00B36F82" w:rsidP="00B36F8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Примечание: </w:t>
      </w:r>
      <w:r w:rsidRPr="00043F2B">
        <w:rPr>
          <w:sz w:val="20"/>
          <w:szCs w:val="20"/>
          <w:lang w:val="en-US"/>
        </w:rPr>
        <w:t>Qv</w:t>
      </w:r>
      <w:r w:rsidRPr="00043F2B">
        <w:rPr>
          <w:sz w:val="20"/>
          <w:szCs w:val="20"/>
        </w:rPr>
        <w:t xml:space="preserve"> = Расход воздуха</w:t>
      </w:r>
      <w:r>
        <w:rPr>
          <w:sz w:val="20"/>
          <w:szCs w:val="20"/>
        </w:rPr>
        <w:t xml:space="preserve">, </w:t>
      </w:r>
      <w:r w:rsidRPr="00043F2B">
        <w:rPr>
          <w:sz w:val="20"/>
          <w:szCs w:val="20"/>
          <w:lang w:val="en-US"/>
        </w:rPr>
        <w:t>Pc</w:t>
      </w:r>
      <w:r w:rsidRPr="00043F2B">
        <w:rPr>
          <w:sz w:val="20"/>
          <w:szCs w:val="20"/>
        </w:rPr>
        <w:t xml:space="preserve"> = Суммарная холодильная мощность</w:t>
      </w:r>
      <w:r>
        <w:rPr>
          <w:sz w:val="20"/>
          <w:szCs w:val="20"/>
        </w:rPr>
        <w:t xml:space="preserve">, </w:t>
      </w:r>
      <w:r w:rsidRPr="00043F2B">
        <w:rPr>
          <w:sz w:val="20"/>
          <w:szCs w:val="20"/>
          <w:lang w:val="en-US"/>
        </w:rPr>
        <w:t>Ps</w:t>
      </w:r>
      <w:r w:rsidRPr="00043F2B">
        <w:rPr>
          <w:sz w:val="20"/>
          <w:szCs w:val="20"/>
        </w:rPr>
        <w:t xml:space="preserve"> = Явная холодильная мощность</w:t>
      </w:r>
      <w:r>
        <w:rPr>
          <w:sz w:val="20"/>
          <w:szCs w:val="20"/>
        </w:rPr>
        <w:t xml:space="preserve">, </w:t>
      </w:r>
      <w:r w:rsidRPr="00043F2B">
        <w:rPr>
          <w:sz w:val="20"/>
          <w:szCs w:val="20"/>
          <w:lang w:val="en-US"/>
        </w:rPr>
        <w:t>Pl</w:t>
      </w:r>
      <w:r w:rsidRPr="00043F2B">
        <w:rPr>
          <w:sz w:val="20"/>
          <w:szCs w:val="20"/>
        </w:rPr>
        <w:t xml:space="preserve"> = Скрытая холодильная мощность</w:t>
      </w:r>
      <w:r>
        <w:rPr>
          <w:sz w:val="20"/>
          <w:szCs w:val="20"/>
        </w:rPr>
        <w:t xml:space="preserve">, </w:t>
      </w:r>
      <w:proofErr w:type="spellStart"/>
      <w:r w:rsidRPr="00043F2B">
        <w:rPr>
          <w:sz w:val="20"/>
          <w:szCs w:val="20"/>
          <w:lang w:val="en-US"/>
        </w:rPr>
        <w:t>Ph</w:t>
      </w:r>
      <w:proofErr w:type="spellEnd"/>
      <w:r w:rsidRPr="00043F2B">
        <w:rPr>
          <w:sz w:val="20"/>
          <w:szCs w:val="20"/>
        </w:rPr>
        <w:t xml:space="preserve"> = Нагрев</w:t>
      </w:r>
      <w:r>
        <w:rPr>
          <w:sz w:val="20"/>
          <w:szCs w:val="20"/>
        </w:rPr>
        <w:t xml:space="preserve">, </w:t>
      </w:r>
      <w:proofErr w:type="spellStart"/>
      <w:r w:rsidRPr="00043F2B">
        <w:rPr>
          <w:sz w:val="20"/>
          <w:szCs w:val="20"/>
          <w:lang w:val="en-US"/>
        </w:rPr>
        <w:t>Lw</w:t>
      </w:r>
      <w:proofErr w:type="spellEnd"/>
      <w:r w:rsidRPr="00043F2B">
        <w:rPr>
          <w:sz w:val="20"/>
          <w:szCs w:val="20"/>
        </w:rPr>
        <w:t xml:space="preserve"> = Звуковая мощность</w:t>
      </w:r>
      <w:r>
        <w:rPr>
          <w:sz w:val="20"/>
          <w:szCs w:val="20"/>
        </w:rPr>
        <w:t xml:space="preserve">, </w:t>
      </w:r>
      <w:r w:rsidRPr="00043F2B">
        <w:rPr>
          <w:rFonts w:hint="eastAsia"/>
          <w:sz w:val="20"/>
          <w:szCs w:val="20"/>
        </w:rPr>
        <w:br/>
      </w:r>
      <w:r w:rsidRPr="00043F2B">
        <w:rPr>
          <w:sz w:val="20"/>
          <w:szCs w:val="20"/>
          <w:lang w:val="en-US"/>
        </w:rPr>
        <w:t>Pec</w:t>
      </w:r>
      <w:r w:rsidRPr="00043F2B">
        <w:rPr>
          <w:sz w:val="20"/>
          <w:szCs w:val="20"/>
        </w:rPr>
        <w:t xml:space="preserve"> = Потребляемая мощность вентилятора</w:t>
      </w:r>
      <w:r>
        <w:rPr>
          <w:sz w:val="20"/>
          <w:szCs w:val="20"/>
        </w:rPr>
        <w:t xml:space="preserve">, </w:t>
      </w:r>
      <w:proofErr w:type="spellStart"/>
      <w:r w:rsidRPr="00687DD2">
        <w:rPr>
          <w:sz w:val="20"/>
          <w:szCs w:val="20"/>
        </w:rPr>
        <w:t>Dp</w:t>
      </w:r>
      <w:proofErr w:type="spellEnd"/>
      <w:r w:rsidRPr="00687DD2">
        <w:rPr>
          <w:sz w:val="20"/>
          <w:szCs w:val="20"/>
        </w:rPr>
        <w:t>(c) = Падение давления воды</w:t>
      </w:r>
      <w:r>
        <w:rPr>
          <w:sz w:val="20"/>
          <w:szCs w:val="20"/>
        </w:rPr>
        <w:t>.</w:t>
      </w:r>
    </w:p>
    <w:p w:rsidR="00B36F82" w:rsidRDefault="00B36F82" w:rsidP="00B36F82">
      <w:pPr>
        <w:rPr>
          <w:sz w:val="20"/>
          <w:szCs w:val="20"/>
        </w:rPr>
      </w:pPr>
    </w:p>
    <w:p w:rsidR="00B36F82" w:rsidRPr="00791A38" w:rsidRDefault="00B36F82" w:rsidP="00B36F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91A38">
        <w:rPr>
          <w:sz w:val="22"/>
          <w:szCs w:val="22"/>
        </w:rPr>
        <w:t xml:space="preserve">Вес изделий указан в таблице </w:t>
      </w:r>
      <w:r>
        <w:rPr>
          <w:sz w:val="22"/>
          <w:szCs w:val="22"/>
        </w:rPr>
        <w:t>5</w:t>
      </w:r>
      <w:r w:rsidRPr="00791A38">
        <w:rPr>
          <w:sz w:val="22"/>
          <w:szCs w:val="22"/>
        </w:rPr>
        <w:t>.</w:t>
      </w:r>
    </w:p>
    <w:p w:rsidR="00B36F82" w:rsidRDefault="00B36F82" w:rsidP="00B36F82">
      <w:pPr>
        <w:rPr>
          <w:sz w:val="20"/>
          <w:szCs w:val="20"/>
        </w:rPr>
      </w:pPr>
    </w:p>
    <w:p w:rsidR="00791A38" w:rsidRDefault="00B36F82" w:rsidP="00B36F82">
      <w:pPr>
        <w:jc w:val="center"/>
        <w:rPr>
          <w:sz w:val="20"/>
          <w:szCs w:val="20"/>
        </w:rPr>
      </w:pPr>
      <w:r>
        <w:rPr>
          <w:sz w:val="20"/>
          <w:szCs w:val="20"/>
        </w:rPr>
        <w:t>Таблица 5</w:t>
      </w:r>
    </w:p>
    <w:p w:rsidR="00B36F82" w:rsidRDefault="00B36F82" w:rsidP="00B36F82">
      <w:pPr>
        <w:jc w:val="center"/>
        <w:rPr>
          <w:sz w:val="20"/>
          <w:szCs w:val="20"/>
        </w:rPr>
      </w:pPr>
    </w:p>
    <w:p w:rsidR="00BD6416" w:rsidRDefault="00791A38" w:rsidP="00791A38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581275" cy="3162300"/>
            <wp:effectExtent l="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FC2" w:rsidRDefault="00174FC2" w:rsidP="00791A38">
      <w:pPr>
        <w:jc w:val="center"/>
        <w:rPr>
          <w:sz w:val="20"/>
          <w:szCs w:val="20"/>
        </w:rPr>
      </w:pPr>
    </w:p>
    <w:p w:rsidR="00174FC2" w:rsidRDefault="00174FC2" w:rsidP="00791A38">
      <w:pPr>
        <w:jc w:val="center"/>
        <w:rPr>
          <w:sz w:val="20"/>
          <w:szCs w:val="20"/>
        </w:rPr>
      </w:pPr>
    </w:p>
    <w:p w:rsidR="00174FC2" w:rsidRDefault="00174FC2" w:rsidP="00791A38">
      <w:pPr>
        <w:jc w:val="center"/>
        <w:rPr>
          <w:sz w:val="20"/>
          <w:szCs w:val="20"/>
        </w:rPr>
      </w:pPr>
    </w:p>
    <w:p w:rsidR="00174FC2" w:rsidRPr="00043F2B" w:rsidRDefault="00174FC2" w:rsidP="00791A38">
      <w:pPr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21826994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</w:t>
      </w:r>
      <w:bookmarkEnd w:id="9"/>
      <w:r w:rsidR="009A3A14">
        <w:rPr>
          <w:rFonts w:ascii="Times New Roman" w:hAnsi="Times New Roman"/>
          <w:b w:val="0"/>
          <w:sz w:val="22"/>
          <w:szCs w:val="22"/>
        </w:rPr>
        <w:t>й</w:t>
      </w:r>
      <w:bookmarkEnd w:id="10"/>
    </w:p>
    <w:p w:rsidR="00F51E69" w:rsidRDefault="00F51E69" w:rsidP="00F51E6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 w:rsidR="009A3A14">
        <w:rPr>
          <w:sz w:val="22"/>
          <w:szCs w:val="22"/>
        </w:rPr>
        <w:t>ы универсальные</w:t>
      </w:r>
      <w:r>
        <w:rPr>
          <w:sz w:val="22"/>
          <w:szCs w:val="22"/>
        </w:rPr>
        <w:t xml:space="preserve"> в корпусе </w:t>
      </w:r>
      <w:r w:rsidR="009A3A14">
        <w:rPr>
          <w:sz w:val="22"/>
          <w:szCs w:val="22"/>
        </w:rPr>
        <w:t>моделей RPFCW_</w:t>
      </w:r>
      <w:r w:rsidR="00165688">
        <w:rPr>
          <w:sz w:val="22"/>
          <w:szCs w:val="22"/>
        </w:rPr>
        <w:t>C</w:t>
      </w:r>
      <w:r w:rsidR="00165688">
        <w:rPr>
          <w:sz w:val="22"/>
          <w:szCs w:val="22"/>
          <w:lang w:val="en-US"/>
        </w:rPr>
        <w:t>FH</w:t>
      </w:r>
      <w:r w:rsidR="00D61E16" w:rsidRPr="00D61E16">
        <w:rPr>
          <w:sz w:val="22"/>
          <w:szCs w:val="22"/>
        </w:rPr>
        <w:t>_</w:t>
      </w:r>
      <w:r w:rsidR="00D61E16">
        <w:rPr>
          <w:sz w:val="22"/>
          <w:szCs w:val="22"/>
          <w:lang w:val="en-US"/>
        </w:rPr>
        <w:t>D</w:t>
      </w:r>
      <w:r w:rsidRPr="00250EAA">
        <w:rPr>
          <w:sz w:val="22"/>
          <w:szCs w:val="22"/>
        </w:rPr>
        <w:t xml:space="preserve"> </w:t>
      </w:r>
      <w:r w:rsidR="009A3A14">
        <w:rPr>
          <w:sz w:val="22"/>
          <w:szCs w:val="22"/>
        </w:rPr>
        <w:t xml:space="preserve">предназначены </w:t>
      </w:r>
      <w:r w:rsidR="009A3A14" w:rsidRPr="00C41AC7">
        <w:rPr>
          <w:sz w:val="22"/>
          <w:szCs w:val="22"/>
        </w:rPr>
        <w:t>для охлаждения/нагрева воздуха за счет циркулирующего через теплообменник тепло/хладоносителя</w:t>
      </w:r>
      <w:r w:rsidR="009A3A14">
        <w:rPr>
          <w:sz w:val="22"/>
          <w:szCs w:val="22"/>
        </w:rPr>
        <w:t>.</w:t>
      </w:r>
    </w:p>
    <w:p w:rsidR="00020764" w:rsidRDefault="00F51E69" w:rsidP="00C057A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 w:rsidR="009A3A14">
        <w:rPr>
          <w:sz w:val="22"/>
          <w:szCs w:val="22"/>
        </w:rPr>
        <w:t>ы</w:t>
      </w:r>
      <w:r w:rsidR="00174FC2">
        <w:rPr>
          <w:sz w:val="22"/>
          <w:szCs w:val="22"/>
        </w:rPr>
        <w:t xml:space="preserve"> могут</w:t>
      </w:r>
      <w:r>
        <w:rPr>
          <w:sz w:val="22"/>
          <w:szCs w:val="22"/>
        </w:rPr>
        <w:t xml:space="preserve"> име</w:t>
      </w:r>
      <w:r w:rsidR="00174FC2">
        <w:rPr>
          <w:sz w:val="22"/>
          <w:szCs w:val="22"/>
        </w:rPr>
        <w:t>ть</w:t>
      </w:r>
      <w:r>
        <w:rPr>
          <w:sz w:val="22"/>
          <w:szCs w:val="22"/>
        </w:rPr>
        <w:t xml:space="preserve"> двух</w:t>
      </w:r>
      <w:r w:rsidR="009A3A14">
        <w:rPr>
          <w:sz w:val="22"/>
          <w:szCs w:val="22"/>
        </w:rPr>
        <w:t>- и четырех</w:t>
      </w:r>
      <w:r>
        <w:rPr>
          <w:sz w:val="22"/>
          <w:szCs w:val="22"/>
        </w:rPr>
        <w:t>трубное исполнение.</w:t>
      </w:r>
      <w:r w:rsidR="00C057A2">
        <w:rPr>
          <w:sz w:val="22"/>
          <w:szCs w:val="22"/>
        </w:rPr>
        <w:t xml:space="preserve"> Монтаж </w:t>
      </w:r>
      <w:r w:rsidR="00E97CF2">
        <w:rPr>
          <w:sz w:val="22"/>
          <w:szCs w:val="22"/>
        </w:rPr>
        <w:t>горизонтальный</w:t>
      </w:r>
      <w:r w:rsidR="00C057A2">
        <w:rPr>
          <w:sz w:val="22"/>
          <w:szCs w:val="22"/>
        </w:rPr>
        <w:t xml:space="preserve">, </w:t>
      </w:r>
      <w:r w:rsidR="00D61E16">
        <w:rPr>
          <w:sz w:val="22"/>
          <w:szCs w:val="22"/>
        </w:rPr>
        <w:t>правая</w:t>
      </w:r>
      <w:r w:rsidR="00C057A2">
        <w:rPr>
          <w:sz w:val="22"/>
          <w:szCs w:val="22"/>
        </w:rPr>
        <w:t xml:space="preserve"> сторона подключения.</w:t>
      </w:r>
    </w:p>
    <w:p w:rsidR="00020764" w:rsidRPr="00497499" w:rsidRDefault="00020764" w:rsidP="000207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97499">
        <w:rPr>
          <w:sz w:val="22"/>
          <w:szCs w:val="22"/>
        </w:rPr>
        <w:t>Основными компонентами являются:</w:t>
      </w:r>
    </w:p>
    <w:p w:rsidR="00020764" w:rsidRPr="008A6E78" w:rsidRDefault="00020764" w:rsidP="00677035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8A6E78">
        <w:rPr>
          <w:rFonts w:ascii="Times New Roman" w:hAnsi="Times New Roman"/>
        </w:rPr>
        <w:t xml:space="preserve">Кожух. </w:t>
      </w:r>
    </w:p>
    <w:p w:rsidR="00020764" w:rsidRPr="008A6E78" w:rsidRDefault="00020764" w:rsidP="00677035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 w:rsidRPr="008A6E78">
        <w:rPr>
          <w:rFonts w:ascii="Times New Roman" w:hAnsi="Times New Roman"/>
        </w:rPr>
        <w:t>Из предварительно окрашенной листовой стали горячего оцинкования с синтетическими ударопрочными боковыми панелями. Легко снимается для полного доступа к изделию. Решетка для отвода воздуха, встроенная в верхнюю часть корпуса, является реверсивной с фиксированными жалюзи.</w:t>
      </w:r>
    </w:p>
    <w:p w:rsidR="00020764" w:rsidRPr="008A6E78" w:rsidRDefault="00020764" w:rsidP="00677035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8A6E78">
        <w:rPr>
          <w:rFonts w:ascii="Times New Roman" w:hAnsi="Times New Roman"/>
        </w:rPr>
        <w:t>Вентилятор в сборе.</w:t>
      </w:r>
    </w:p>
    <w:p w:rsidR="00020764" w:rsidRPr="008A6E78" w:rsidRDefault="00020764" w:rsidP="00677035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 w:rsidRPr="008A6E78">
        <w:rPr>
          <w:rFonts w:ascii="Times New Roman" w:hAnsi="Times New Roman"/>
        </w:rPr>
        <w:t>Сверхшумные центробежные вентиляторы с двойным впуском со статически и динамически сбалансированными алюминиевыми рабочими колесами, закрепленными непосредственно на валу двигателя. Электрический мотор. Двигатель подключен к однофазной сети и имеет шесть скоростей (три подключены) с постоянно включенным конденсатором. Двигатель установлен на подшипники герметичны на весь срок службы и закреплены на антивибрационных и самосмазывающихся креплениях. Внутренняя тепловая защита с автоматическим сбросом, степень защиты IP 20, класс B.</w:t>
      </w:r>
    </w:p>
    <w:p w:rsidR="00020764" w:rsidRPr="008A6E78" w:rsidRDefault="00020764" w:rsidP="00677035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8A6E78">
        <w:rPr>
          <w:rFonts w:ascii="Times New Roman" w:hAnsi="Times New Roman"/>
        </w:rPr>
        <w:t>Теплообменник.</w:t>
      </w:r>
    </w:p>
    <w:p w:rsidR="00020764" w:rsidRPr="008A6E78" w:rsidRDefault="00020764" w:rsidP="00677035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 w:rsidRPr="008A6E78">
        <w:rPr>
          <w:rFonts w:ascii="Times New Roman" w:hAnsi="Times New Roman"/>
        </w:rPr>
        <w:t xml:space="preserve">Изготовлен из алюминиевых </w:t>
      </w:r>
      <w:proofErr w:type="spellStart"/>
      <w:r w:rsidRPr="008A6E78">
        <w:rPr>
          <w:rFonts w:ascii="Times New Roman" w:hAnsi="Times New Roman"/>
        </w:rPr>
        <w:t>оребренных</w:t>
      </w:r>
      <w:proofErr w:type="spellEnd"/>
      <w:r w:rsidRPr="008A6E78">
        <w:rPr>
          <w:rFonts w:ascii="Times New Roman" w:hAnsi="Times New Roman"/>
        </w:rPr>
        <w:t xml:space="preserve"> медных труб. 3-4-рядный теплообменник имеет два внутренних газовых патрубка 1/2”. Коллекторы змеевиков с вентиляционными отверстиями и выходами для слива воды (диаметр газа 1/8 дюйма). Изделия могут быть оснащены дополнительным теплообменником (только для отопления) диаметром 1/2 дюйма. газовые розетки (3 или 4 ряда плюс 1 версия - 3 ряда плюс 2 версии; для 4-трубных установок).</w:t>
      </w:r>
    </w:p>
    <w:p w:rsidR="00020764" w:rsidRPr="008A6E78" w:rsidRDefault="00020764" w:rsidP="00677035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 w:rsidRPr="008A6E78">
        <w:rPr>
          <w:rFonts w:ascii="Times New Roman" w:hAnsi="Times New Roman"/>
        </w:rPr>
        <w:t>Устройства могут поставляться, если указано, с соединениями на правой стороне. В качестве альтернативы соединения можно легко перемещать с одной стороны на другую на месте.</w:t>
      </w:r>
    </w:p>
    <w:p w:rsidR="00020764" w:rsidRPr="008A6E78" w:rsidRDefault="00020764" w:rsidP="00677035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8A6E78">
        <w:rPr>
          <w:rFonts w:ascii="Times New Roman" w:hAnsi="Times New Roman"/>
        </w:rPr>
        <w:t>Фильтр.</w:t>
      </w:r>
    </w:p>
    <w:p w:rsidR="00020764" w:rsidRPr="008A6E78" w:rsidRDefault="00020764" w:rsidP="00677035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 w:rsidRPr="008A6E78">
        <w:rPr>
          <w:rFonts w:ascii="Times New Roman" w:hAnsi="Times New Roman"/>
        </w:rPr>
        <w:t>Регенерируемый полипропиленовый фильтр в стальной рамке с</w:t>
      </w:r>
      <w:r w:rsidRPr="008A6E78">
        <w:rPr>
          <w:rFonts w:ascii="Times New Roman" w:hAnsi="Times New Roman"/>
        </w:rPr>
        <w:br/>
        <w:t>салазками для удобства демонтажа и установки.</w:t>
      </w:r>
    </w:p>
    <w:p w:rsidR="00020764" w:rsidRPr="008A6E78" w:rsidRDefault="00020764" w:rsidP="00677035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8A6E78">
        <w:rPr>
          <w:rFonts w:ascii="Times New Roman" w:hAnsi="Times New Roman"/>
        </w:rPr>
        <w:t>Поддон для сбора конденсата.</w:t>
      </w:r>
    </w:p>
    <w:p w:rsidR="00020764" w:rsidRPr="008A6E78" w:rsidRDefault="00020764" w:rsidP="00677035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1429"/>
        <w:jc w:val="both"/>
        <w:rPr>
          <w:rFonts w:ascii="Times New Roman" w:hAnsi="Times New Roman"/>
        </w:rPr>
      </w:pPr>
      <w:r w:rsidRPr="008A6E78">
        <w:rPr>
          <w:rFonts w:ascii="Times New Roman" w:hAnsi="Times New Roman"/>
        </w:rPr>
        <w:t>Пластик, Г-образный, крепится к внутренней конструкции.</w:t>
      </w:r>
    </w:p>
    <w:p w:rsidR="00944494" w:rsidRPr="00497499" w:rsidRDefault="00FD35F8" w:rsidP="0049749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Фэ</w:t>
      </w:r>
      <w:r w:rsidR="00944494" w:rsidRPr="00497499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="00944494" w:rsidRPr="00497499">
        <w:rPr>
          <w:sz w:val="22"/>
          <w:szCs w:val="22"/>
        </w:rPr>
        <w:t>койлы имеют винтовую клеммную колодку, к которой</w:t>
      </w:r>
      <w:r w:rsidR="00020764">
        <w:rPr>
          <w:sz w:val="22"/>
          <w:szCs w:val="22"/>
        </w:rPr>
        <w:t xml:space="preserve"> </w:t>
      </w:r>
      <w:r w:rsidR="00944494" w:rsidRPr="00497499">
        <w:rPr>
          <w:sz w:val="22"/>
          <w:szCs w:val="22"/>
        </w:rPr>
        <w:t>необходимо подсоединить провода дистанционного управления.</w:t>
      </w:r>
    </w:p>
    <w:p w:rsidR="00944494" w:rsidRPr="00497499" w:rsidRDefault="00944494" w:rsidP="0049749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97499">
        <w:rPr>
          <w:sz w:val="22"/>
          <w:szCs w:val="22"/>
        </w:rPr>
        <w:t>К блоку управления может быть подключен только од</w:t>
      </w:r>
      <w:r w:rsidR="00FD35F8">
        <w:rPr>
          <w:sz w:val="22"/>
          <w:szCs w:val="22"/>
        </w:rPr>
        <w:t>ин фэ</w:t>
      </w:r>
      <w:r w:rsidRPr="00497499">
        <w:rPr>
          <w:sz w:val="22"/>
          <w:szCs w:val="22"/>
        </w:rPr>
        <w:t>н</w:t>
      </w:r>
      <w:r w:rsidR="00FD35F8">
        <w:rPr>
          <w:sz w:val="22"/>
          <w:szCs w:val="22"/>
        </w:rPr>
        <w:t>-</w:t>
      </w:r>
      <w:r w:rsidRPr="00497499">
        <w:rPr>
          <w:sz w:val="22"/>
          <w:szCs w:val="22"/>
        </w:rPr>
        <w:t>койл. Чтобы</w:t>
      </w:r>
      <w:r w:rsidR="00020764">
        <w:rPr>
          <w:sz w:val="22"/>
          <w:szCs w:val="22"/>
        </w:rPr>
        <w:t xml:space="preserve"> управлять более, </w:t>
      </w:r>
      <w:r w:rsidR="00FD35F8">
        <w:rPr>
          <w:sz w:val="22"/>
          <w:szCs w:val="22"/>
        </w:rPr>
        <w:t>чем одним фэ</w:t>
      </w:r>
      <w:r w:rsidRPr="00497499">
        <w:rPr>
          <w:sz w:val="22"/>
          <w:szCs w:val="22"/>
        </w:rPr>
        <w:t>н</w:t>
      </w:r>
      <w:r w:rsidR="00FD35F8">
        <w:rPr>
          <w:sz w:val="22"/>
          <w:szCs w:val="22"/>
        </w:rPr>
        <w:t>-</w:t>
      </w:r>
      <w:r w:rsidRPr="00497499">
        <w:rPr>
          <w:sz w:val="22"/>
          <w:szCs w:val="22"/>
        </w:rPr>
        <w:t>койлом с помощью одного блока управления, каждый</w:t>
      </w:r>
      <w:r w:rsidR="00020764">
        <w:rPr>
          <w:sz w:val="22"/>
          <w:szCs w:val="22"/>
        </w:rPr>
        <w:t xml:space="preserve"> </w:t>
      </w:r>
      <w:r w:rsidRPr="00497499">
        <w:rPr>
          <w:sz w:val="22"/>
          <w:szCs w:val="22"/>
        </w:rPr>
        <w:t>прибор должен быть оснащен переключателем скоростей, который управляет</w:t>
      </w:r>
      <w:r w:rsidR="00020764">
        <w:rPr>
          <w:sz w:val="22"/>
          <w:szCs w:val="22"/>
        </w:rPr>
        <w:t xml:space="preserve"> </w:t>
      </w:r>
      <w:r w:rsidRPr="00497499">
        <w:rPr>
          <w:sz w:val="22"/>
          <w:szCs w:val="22"/>
        </w:rPr>
        <w:t>этим конкретным блоком в соответствии с сигналом, получаемым от</w:t>
      </w:r>
      <w:r w:rsidR="00020764">
        <w:rPr>
          <w:sz w:val="22"/>
          <w:szCs w:val="22"/>
        </w:rPr>
        <w:t xml:space="preserve"> </w:t>
      </w:r>
      <w:r w:rsidRPr="00497499">
        <w:rPr>
          <w:sz w:val="22"/>
          <w:szCs w:val="22"/>
        </w:rPr>
        <w:t>централизованного пульта дистанционного управления.</w:t>
      </w: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507081" w:rsidRDefault="00497499" w:rsidP="0049749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052827" cy="1669312"/>
            <wp:effectExtent l="0" t="0" r="0" b="762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113" cy="168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2182699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 w:rsidRPr="00F12D6E">
        <w:rPr>
          <w:sz w:val="22"/>
          <w:szCs w:val="22"/>
        </w:rPr>
        <w:t xml:space="preserve"> – это устройство, в котором происходит теплообмен между воздухом в помещении и </w:t>
      </w:r>
      <w:proofErr w:type="spellStart"/>
      <w:r w:rsidRPr="00F12D6E">
        <w:rPr>
          <w:sz w:val="22"/>
          <w:szCs w:val="22"/>
        </w:rPr>
        <w:t>хладоносителем</w:t>
      </w:r>
      <w:proofErr w:type="spellEnd"/>
      <w:r w:rsidRPr="00F12D6E">
        <w:rPr>
          <w:sz w:val="22"/>
          <w:szCs w:val="22"/>
        </w:rPr>
        <w:t>, ц</w:t>
      </w:r>
      <w:r>
        <w:rPr>
          <w:sz w:val="22"/>
          <w:szCs w:val="22"/>
        </w:rPr>
        <w:t xml:space="preserve">иркулирующим в теплообменнике </w:t>
      </w: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>а</w:t>
      </w:r>
      <w:proofErr w:type="spellEnd"/>
      <w:r>
        <w:rPr>
          <w:sz w:val="22"/>
          <w:szCs w:val="22"/>
        </w:rPr>
        <w:t xml:space="preserve">. </w:t>
      </w: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12D6E">
        <w:rPr>
          <w:sz w:val="22"/>
          <w:szCs w:val="22"/>
        </w:rPr>
        <w:t xml:space="preserve">Процесс теплообмена в </w:t>
      </w: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>е</w:t>
      </w:r>
      <w:proofErr w:type="spellEnd"/>
      <w:r w:rsidRPr="00F12D6E">
        <w:rPr>
          <w:sz w:val="22"/>
          <w:szCs w:val="22"/>
        </w:rPr>
        <w:t xml:space="preserve"> происходит в его теплообменнике. Внутри трубок теплообменника протекает хладоноситель. Наружная поверхность трубок имеет оребрение. Наружное оребрение позволяет более интенсивно осуществлять теплообмен между </w:t>
      </w:r>
      <w:proofErr w:type="spellStart"/>
      <w:r w:rsidRPr="00F12D6E">
        <w:rPr>
          <w:sz w:val="22"/>
          <w:szCs w:val="22"/>
        </w:rPr>
        <w:t>хладоносителем</w:t>
      </w:r>
      <w:proofErr w:type="spellEnd"/>
      <w:r w:rsidRPr="00F12D6E">
        <w:rPr>
          <w:sz w:val="22"/>
          <w:szCs w:val="22"/>
        </w:rPr>
        <w:t xml:space="preserve"> и воздухом в помещении. Конструкция </w:t>
      </w:r>
      <w:proofErr w:type="spellStart"/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>а</w:t>
      </w:r>
      <w:proofErr w:type="spellEnd"/>
      <w:r>
        <w:rPr>
          <w:sz w:val="22"/>
          <w:szCs w:val="22"/>
        </w:rPr>
        <w:t xml:space="preserve"> </w:t>
      </w:r>
      <w:r w:rsidRPr="00F12D6E">
        <w:rPr>
          <w:sz w:val="22"/>
          <w:szCs w:val="22"/>
        </w:rPr>
        <w:t xml:space="preserve">делается как можно проще и с наименьшим количеством элементов, которые могут усложнить его конструкцию или привести к увеличению уровня шума при его работе. </w:t>
      </w:r>
    </w:p>
    <w:p w:rsidR="00507081" w:rsidRDefault="00174FC2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</w:t>
      </w:r>
      <w:r w:rsidR="00507081" w:rsidRPr="00F12D6E">
        <w:rPr>
          <w:sz w:val="22"/>
          <w:szCs w:val="22"/>
        </w:rPr>
        <w:t xml:space="preserve">ля усиления циркуляции воздуха в </w:t>
      </w:r>
      <w:proofErr w:type="spellStart"/>
      <w:r w:rsidR="00507081">
        <w:rPr>
          <w:sz w:val="22"/>
          <w:szCs w:val="22"/>
        </w:rPr>
        <w:t>фэ</w:t>
      </w:r>
      <w:r w:rsidR="00507081" w:rsidRPr="00C41AC7">
        <w:rPr>
          <w:sz w:val="22"/>
          <w:szCs w:val="22"/>
        </w:rPr>
        <w:t>н</w:t>
      </w:r>
      <w:r w:rsidR="00507081">
        <w:rPr>
          <w:sz w:val="22"/>
          <w:szCs w:val="22"/>
        </w:rPr>
        <w:t>-</w:t>
      </w:r>
      <w:r w:rsidR="00507081" w:rsidRPr="00C41AC7">
        <w:rPr>
          <w:sz w:val="22"/>
          <w:szCs w:val="22"/>
        </w:rPr>
        <w:t>койл</w:t>
      </w:r>
      <w:r w:rsidR="00507081">
        <w:rPr>
          <w:sz w:val="22"/>
          <w:szCs w:val="22"/>
        </w:rPr>
        <w:t>ах</w:t>
      </w:r>
      <w:proofErr w:type="spellEnd"/>
      <w:r w:rsidR="00507081" w:rsidRPr="00F12D6E">
        <w:rPr>
          <w:sz w:val="22"/>
          <w:szCs w:val="22"/>
        </w:rPr>
        <w:t xml:space="preserve"> устанавливаются</w:t>
      </w:r>
      <w:r>
        <w:rPr>
          <w:sz w:val="22"/>
          <w:szCs w:val="22"/>
        </w:rPr>
        <w:t xml:space="preserve"> вентиляторы</w:t>
      </w:r>
      <w:r w:rsidR="00507081" w:rsidRPr="00F12D6E">
        <w:rPr>
          <w:sz w:val="22"/>
          <w:szCs w:val="22"/>
        </w:rPr>
        <w:t>, они обеспечивают забор воздуха</w:t>
      </w:r>
      <w:r>
        <w:rPr>
          <w:sz w:val="22"/>
          <w:szCs w:val="22"/>
        </w:rPr>
        <w:t xml:space="preserve"> из помещения</w:t>
      </w:r>
      <w:r w:rsidR="00507081" w:rsidRPr="00F12D6E">
        <w:rPr>
          <w:sz w:val="22"/>
          <w:szCs w:val="22"/>
        </w:rPr>
        <w:t xml:space="preserve">, обдув теплообменника </w:t>
      </w:r>
      <w:proofErr w:type="spellStart"/>
      <w:r w:rsidR="00507081">
        <w:rPr>
          <w:sz w:val="22"/>
          <w:szCs w:val="22"/>
        </w:rPr>
        <w:t>фэ</w:t>
      </w:r>
      <w:r w:rsidR="00507081" w:rsidRPr="00C41AC7">
        <w:rPr>
          <w:sz w:val="22"/>
          <w:szCs w:val="22"/>
        </w:rPr>
        <w:t>н</w:t>
      </w:r>
      <w:r w:rsidR="00507081">
        <w:rPr>
          <w:sz w:val="22"/>
          <w:szCs w:val="22"/>
        </w:rPr>
        <w:t>-</w:t>
      </w:r>
      <w:r w:rsidR="00507081" w:rsidRPr="00C41AC7">
        <w:rPr>
          <w:sz w:val="22"/>
          <w:szCs w:val="22"/>
        </w:rPr>
        <w:t>койл</w:t>
      </w:r>
      <w:r w:rsidR="00507081">
        <w:rPr>
          <w:sz w:val="22"/>
          <w:szCs w:val="22"/>
        </w:rPr>
        <w:t>а</w:t>
      </w:r>
      <w:proofErr w:type="spellEnd"/>
      <w:r w:rsidR="00507081" w:rsidRPr="00F12D6E">
        <w:rPr>
          <w:sz w:val="22"/>
          <w:szCs w:val="22"/>
        </w:rPr>
        <w:t xml:space="preserve"> воздухом, и подачу воздуха </w:t>
      </w:r>
      <w:r>
        <w:rPr>
          <w:sz w:val="22"/>
          <w:szCs w:val="22"/>
        </w:rPr>
        <w:t>обратно</w:t>
      </w:r>
      <w:r w:rsidR="00507081" w:rsidRPr="00F12D6E">
        <w:rPr>
          <w:sz w:val="22"/>
          <w:szCs w:val="22"/>
        </w:rPr>
        <w:t xml:space="preserve"> в помещение. Поддержание нужной температуры в помещении осуществляется за счет изменения скорости вращения вентилятора или его полного отключения. Для более точного регулирования температуры воздуха в помещении бывает недостаточно отрегулировать температуру таким образом, поэтому часто </w:t>
      </w:r>
      <w:r w:rsidR="00507081">
        <w:rPr>
          <w:sz w:val="22"/>
          <w:szCs w:val="22"/>
        </w:rPr>
        <w:t>фэ</w:t>
      </w:r>
      <w:r w:rsidR="00507081" w:rsidRPr="00C41AC7">
        <w:rPr>
          <w:sz w:val="22"/>
          <w:szCs w:val="22"/>
        </w:rPr>
        <w:t>н</w:t>
      </w:r>
      <w:r w:rsidR="00507081">
        <w:rPr>
          <w:sz w:val="22"/>
          <w:szCs w:val="22"/>
        </w:rPr>
        <w:t>-</w:t>
      </w:r>
      <w:r w:rsidR="00507081" w:rsidRPr="00C41AC7">
        <w:rPr>
          <w:sz w:val="22"/>
          <w:szCs w:val="22"/>
        </w:rPr>
        <w:t>койл</w:t>
      </w:r>
      <w:r w:rsidR="00507081" w:rsidRPr="00F12D6E">
        <w:rPr>
          <w:sz w:val="22"/>
          <w:szCs w:val="22"/>
        </w:rPr>
        <w:t xml:space="preserve"> комплектуется </w:t>
      </w:r>
      <w:r>
        <w:rPr>
          <w:sz w:val="22"/>
          <w:szCs w:val="22"/>
        </w:rPr>
        <w:t xml:space="preserve">опциональным </w:t>
      </w:r>
      <w:r w:rsidR="00507081" w:rsidRPr="00F12D6E">
        <w:rPr>
          <w:sz w:val="22"/>
          <w:szCs w:val="22"/>
        </w:rPr>
        <w:t>трехходовым клапаном.</w:t>
      </w:r>
    </w:p>
    <w:p w:rsidR="00507081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 xml:space="preserve">койл </w:t>
      </w:r>
      <w:r w:rsidRPr="00F12D6E">
        <w:rPr>
          <w:sz w:val="22"/>
          <w:szCs w:val="22"/>
        </w:rPr>
        <w:t>может как охлаждать воздух в помещении, так и нагревать его. Это зависит от то</w:t>
      </w:r>
      <w:r>
        <w:rPr>
          <w:sz w:val="22"/>
          <w:szCs w:val="22"/>
        </w:rPr>
        <w:t xml:space="preserve">го, в каком режиме работает </w:t>
      </w:r>
      <w:proofErr w:type="spellStart"/>
      <w:r>
        <w:rPr>
          <w:sz w:val="22"/>
          <w:szCs w:val="22"/>
        </w:rPr>
        <w:t>водоохлаждающая</w:t>
      </w:r>
      <w:proofErr w:type="spellEnd"/>
      <w:r>
        <w:rPr>
          <w:sz w:val="22"/>
          <w:szCs w:val="22"/>
        </w:rPr>
        <w:t xml:space="preserve"> машина (</w:t>
      </w:r>
      <w:r w:rsidRPr="00F12D6E">
        <w:rPr>
          <w:sz w:val="22"/>
          <w:szCs w:val="22"/>
        </w:rPr>
        <w:t>чиллер</w:t>
      </w:r>
      <w:r>
        <w:rPr>
          <w:sz w:val="22"/>
          <w:szCs w:val="22"/>
        </w:rPr>
        <w:t>)</w:t>
      </w:r>
      <w:r w:rsidRPr="00F12D6E">
        <w:rPr>
          <w:sz w:val="22"/>
          <w:szCs w:val="22"/>
        </w:rPr>
        <w:t xml:space="preserve">. Если чиллер работает в режиме теплового насоса, то из него </w:t>
      </w:r>
      <w:r>
        <w:rPr>
          <w:sz w:val="22"/>
          <w:szCs w:val="22"/>
        </w:rPr>
        <w:t>хладоноситель</w:t>
      </w:r>
      <w:r w:rsidRPr="00F12D6E">
        <w:rPr>
          <w:sz w:val="22"/>
          <w:szCs w:val="22"/>
        </w:rPr>
        <w:t xml:space="preserve"> поступает теплым в </w:t>
      </w: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 w:rsidRPr="00F12D6E">
        <w:rPr>
          <w:sz w:val="22"/>
          <w:szCs w:val="22"/>
        </w:rPr>
        <w:t xml:space="preserve"> и, соответственно, нагревает воздух. Если чиллер работает в режиме холодильной машины, то из него</w:t>
      </w:r>
      <w:r w:rsidRPr="00790E32">
        <w:rPr>
          <w:sz w:val="22"/>
          <w:szCs w:val="22"/>
        </w:rPr>
        <w:t xml:space="preserve"> </w:t>
      </w:r>
      <w:r>
        <w:rPr>
          <w:sz w:val="22"/>
          <w:szCs w:val="22"/>
        </w:rPr>
        <w:t>хладоноситель</w:t>
      </w:r>
      <w:r w:rsidRPr="00F12D6E">
        <w:rPr>
          <w:sz w:val="22"/>
          <w:szCs w:val="22"/>
        </w:rPr>
        <w:t xml:space="preserve"> поступает холодным в </w:t>
      </w:r>
      <w:r>
        <w:rPr>
          <w:sz w:val="22"/>
          <w:szCs w:val="22"/>
        </w:rPr>
        <w:t>фэ</w:t>
      </w:r>
      <w:r w:rsidRPr="00C41AC7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Pr="00C41AC7">
        <w:rPr>
          <w:sz w:val="22"/>
          <w:szCs w:val="22"/>
        </w:rPr>
        <w:t>койл</w:t>
      </w:r>
      <w:r>
        <w:rPr>
          <w:sz w:val="22"/>
          <w:szCs w:val="22"/>
        </w:rPr>
        <w:t xml:space="preserve"> </w:t>
      </w:r>
      <w:r w:rsidRPr="00F12D6E">
        <w:rPr>
          <w:sz w:val="22"/>
          <w:szCs w:val="22"/>
        </w:rPr>
        <w:t>и, соответственно,</w:t>
      </w:r>
      <w:r>
        <w:rPr>
          <w:sz w:val="22"/>
          <w:szCs w:val="22"/>
        </w:rPr>
        <w:t xml:space="preserve"> </w:t>
      </w:r>
      <w:r w:rsidRPr="00F12D6E">
        <w:rPr>
          <w:sz w:val="22"/>
          <w:szCs w:val="22"/>
        </w:rPr>
        <w:t>охлаждает</w:t>
      </w:r>
      <w:r>
        <w:rPr>
          <w:sz w:val="22"/>
          <w:szCs w:val="22"/>
        </w:rPr>
        <w:t xml:space="preserve"> </w:t>
      </w:r>
      <w:r w:rsidRPr="00F12D6E">
        <w:rPr>
          <w:sz w:val="22"/>
          <w:szCs w:val="22"/>
        </w:rPr>
        <w:t>воздух.</w:t>
      </w:r>
    </w:p>
    <w:p w:rsidR="00200C8E" w:rsidRDefault="00507081" w:rsidP="005070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качестве хладоносителя в </w:t>
      </w:r>
      <w:proofErr w:type="spellStart"/>
      <w:r>
        <w:rPr>
          <w:sz w:val="22"/>
          <w:szCs w:val="22"/>
        </w:rPr>
        <w:t>фэн-койлах</w:t>
      </w:r>
      <w:proofErr w:type="spellEnd"/>
      <w:r>
        <w:rPr>
          <w:sz w:val="22"/>
          <w:szCs w:val="22"/>
        </w:rPr>
        <w:t xml:space="preserve"> может использоваться вода или водно-гликолевый раствор.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2182699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3B5F71" w:rsidRDefault="004E6879" w:rsidP="00F65CE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E6879">
        <w:rPr>
          <w:sz w:val="22"/>
          <w:szCs w:val="22"/>
        </w:rPr>
        <w:t>Устанавливая прибор, убедитесь, что воздухозаборники</w:t>
      </w:r>
      <w:r w:rsidR="006E23B9">
        <w:rPr>
          <w:sz w:val="22"/>
          <w:szCs w:val="22"/>
        </w:rPr>
        <w:t xml:space="preserve"> </w:t>
      </w:r>
      <w:r w:rsidR="009B6020">
        <w:rPr>
          <w:sz w:val="22"/>
          <w:szCs w:val="22"/>
        </w:rPr>
        <w:t>свободны от препятствий.</w:t>
      </w:r>
    </w:p>
    <w:p w:rsidR="004E6879" w:rsidRPr="004E6879" w:rsidRDefault="006E23B9" w:rsidP="00F65CE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установке </w:t>
      </w:r>
      <w:proofErr w:type="spellStart"/>
      <w:r>
        <w:rPr>
          <w:sz w:val="22"/>
          <w:szCs w:val="22"/>
        </w:rPr>
        <w:t>фэ</w:t>
      </w:r>
      <w:r w:rsidR="004E6879" w:rsidRPr="004E6879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="004E6879" w:rsidRPr="004E6879">
        <w:rPr>
          <w:sz w:val="22"/>
          <w:szCs w:val="22"/>
        </w:rPr>
        <w:t>койлов</w:t>
      </w:r>
      <w:proofErr w:type="spellEnd"/>
      <w:r w:rsidR="004E6879" w:rsidRPr="004E6879">
        <w:rPr>
          <w:sz w:val="22"/>
          <w:szCs w:val="22"/>
        </w:rPr>
        <w:t xml:space="preserve"> на потолке имейте в виду</w:t>
      </w:r>
      <w:r w:rsidR="003B5F71">
        <w:rPr>
          <w:sz w:val="22"/>
          <w:szCs w:val="22"/>
        </w:rPr>
        <w:t xml:space="preserve"> </w:t>
      </w:r>
      <w:r w:rsidR="004E6879" w:rsidRPr="004E6879">
        <w:rPr>
          <w:sz w:val="22"/>
          <w:szCs w:val="22"/>
        </w:rPr>
        <w:t>возможную проблему расслоения воздуха; следует также</w:t>
      </w:r>
      <w:r w:rsidR="003B5F71">
        <w:rPr>
          <w:sz w:val="22"/>
          <w:szCs w:val="22"/>
        </w:rPr>
        <w:t xml:space="preserve"> </w:t>
      </w:r>
      <w:r w:rsidR="004E6879" w:rsidRPr="004E6879">
        <w:rPr>
          <w:sz w:val="22"/>
          <w:szCs w:val="22"/>
        </w:rPr>
        <w:t>помнить, что выпускные решетки должны располагаться так, чтобы</w:t>
      </w:r>
    </w:p>
    <w:p w:rsidR="003B5F71" w:rsidRDefault="004E6879" w:rsidP="00F65CED">
      <w:pPr>
        <w:jc w:val="both"/>
        <w:rPr>
          <w:sz w:val="22"/>
          <w:szCs w:val="22"/>
        </w:rPr>
      </w:pPr>
      <w:r w:rsidRPr="004E6879">
        <w:rPr>
          <w:sz w:val="22"/>
          <w:szCs w:val="22"/>
        </w:rPr>
        <w:t>воздух стекал вниз.</w:t>
      </w:r>
    </w:p>
    <w:p w:rsidR="00EA23D7" w:rsidRDefault="006E23B9" w:rsidP="00F65CE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Прикрепите каркас </w:t>
      </w:r>
      <w:proofErr w:type="spellStart"/>
      <w:r>
        <w:rPr>
          <w:sz w:val="22"/>
          <w:szCs w:val="22"/>
        </w:rPr>
        <w:t>фэ</w:t>
      </w:r>
      <w:r w:rsidR="004E6879" w:rsidRPr="004E6879">
        <w:rPr>
          <w:sz w:val="22"/>
          <w:szCs w:val="22"/>
        </w:rPr>
        <w:t>н</w:t>
      </w:r>
      <w:r>
        <w:rPr>
          <w:sz w:val="22"/>
          <w:szCs w:val="22"/>
        </w:rPr>
        <w:t>-</w:t>
      </w:r>
      <w:r w:rsidR="004E6879" w:rsidRPr="004E6879">
        <w:rPr>
          <w:sz w:val="22"/>
          <w:szCs w:val="22"/>
        </w:rPr>
        <w:t>койла</w:t>
      </w:r>
      <w:proofErr w:type="spellEnd"/>
      <w:r w:rsidR="004E6879" w:rsidRPr="004E6879">
        <w:rPr>
          <w:sz w:val="22"/>
          <w:szCs w:val="22"/>
        </w:rPr>
        <w:t xml:space="preserve"> </w:t>
      </w:r>
      <w:r w:rsidR="00CD5F22">
        <w:rPr>
          <w:sz w:val="22"/>
          <w:szCs w:val="22"/>
        </w:rPr>
        <w:t xml:space="preserve">на потолок. </w:t>
      </w:r>
      <w:r w:rsidR="004E6879" w:rsidRPr="004E6879">
        <w:rPr>
          <w:sz w:val="22"/>
          <w:szCs w:val="22"/>
        </w:rPr>
        <w:t>Расположите четыре анкера (рекомендуется использовать винты M8) в</w:t>
      </w:r>
      <w:r w:rsidR="00EA23D7">
        <w:rPr>
          <w:sz w:val="22"/>
          <w:szCs w:val="22"/>
        </w:rPr>
        <w:t xml:space="preserve"> </w:t>
      </w:r>
      <w:r w:rsidR="004E6879" w:rsidRPr="004E6879">
        <w:rPr>
          <w:sz w:val="22"/>
          <w:szCs w:val="22"/>
        </w:rPr>
        <w:t>соответствии с четырьмя прорезями в раме.</w:t>
      </w:r>
    </w:p>
    <w:p w:rsidR="00EA23D7" w:rsidRDefault="004E6879" w:rsidP="00F65CE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E6879">
        <w:rPr>
          <w:sz w:val="22"/>
          <w:szCs w:val="22"/>
        </w:rPr>
        <w:t>Для установки на застекленную поверхность или в другое положение, где</w:t>
      </w:r>
      <w:r w:rsidR="00EA23D7">
        <w:rPr>
          <w:sz w:val="22"/>
          <w:szCs w:val="22"/>
        </w:rPr>
        <w:t xml:space="preserve"> </w:t>
      </w:r>
      <w:r w:rsidRPr="004E6879">
        <w:rPr>
          <w:sz w:val="22"/>
          <w:szCs w:val="22"/>
        </w:rPr>
        <w:t>стены нет, для крепления устройства к полу можно использовать кронштейны.</w:t>
      </w:r>
    </w:p>
    <w:p w:rsidR="00EA23D7" w:rsidRDefault="00CD5F22" w:rsidP="00CD5F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="004E6879" w:rsidRPr="004E6879">
        <w:rPr>
          <w:sz w:val="22"/>
          <w:szCs w:val="22"/>
        </w:rPr>
        <w:t>становите корпус на раму и</w:t>
      </w:r>
      <w:r w:rsidR="00EA23D7">
        <w:rPr>
          <w:sz w:val="22"/>
          <w:szCs w:val="22"/>
        </w:rPr>
        <w:t xml:space="preserve"> </w:t>
      </w:r>
      <w:r w:rsidR="004E6879" w:rsidRPr="004E6879">
        <w:rPr>
          <w:sz w:val="22"/>
          <w:szCs w:val="22"/>
        </w:rPr>
        <w:t>закрепите с помощью прилагаемых винтов.</w:t>
      </w:r>
      <w:r w:rsidR="00EA23D7">
        <w:rPr>
          <w:sz w:val="22"/>
          <w:szCs w:val="22"/>
        </w:rPr>
        <w:t xml:space="preserve"> </w:t>
      </w:r>
      <w:r w:rsidR="004E6879" w:rsidRPr="004E6879">
        <w:rPr>
          <w:sz w:val="22"/>
          <w:szCs w:val="22"/>
        </w:rPr>
        <w:t>Вставьте воздушный фильтр в направляющие и зафиксируйте планку держателя фильтра</w:t>
      </w:r>
      <w:r>
        <w:rPr>
          <w:sz w:val="22"/>
          <w:szCs w:val="22"/>
        </w:rPr>
        <w:t xml:space="preserve"> </w:t>
      </w:r>
      <w:r w:rsidR="004E6879" w:rsidRPr="004E6879">
        <w:rPr>
          <w:sz w:val="22"/>
          <w:szCs w:val="22"/>
        </w:rPr>
        <w:t>на месте.</w:t>
      </w:r>
    </w:p>
    <w:p w:rsidR="00EA23D7" w:rsidRDefault="007E149E" w:rsidP="00F65CE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E149E">
        <w:rPr>
          <w:sz w:val="22"/>
          <w:szCs w:val="22"/>
        </w:rPr>
        <w:t>ВСЕГДА УСТАНАВЛИВАЙТЕ УСТРОЙСТВО С НАКЛОНОМ ОКОЛО 8 мм</w:t>
      </w:r>
      <w:r w:rsidR="00EA23D7">
        <w:rPr>
          <w:sz w:val="22"/>
          <w:szCs w:val="22"/>
        </w:rPr>
        <w:t xml:space="preserve"> </w:t>
      </w:r>
      <w:r w:rsidRPr="007E149E">
        <w:rPr>
          <w:sz w:val="22"/>
          <w:szCs w:val="22"/>
        </w:rPr>
        <w:t>К ТРУБЕ ДЛЯ ОТВОДА КОНДЕНСАТА</w:t>
      </w:r>
      <w:r w:rsidR="009B6020">
        <w:rPr>
          <w:sz w:val="22"/>
          <w:szCs w:val="22"/>
        </w:rPr>
        <w:t xml:space="preserve"> (рисунок 2</w:t>
      </w:r>
      <w:r w:rsidR="00F65CED">
        <w:rPr>
          <w:sz w:val="22"/>
          <w:szCs w:val="22"/>
        </w:rPr>
        <w:t>)</w:t>
      </w:r>
      <w:r w:rsidRPr="007E149E">
        <w:rPr>
          <w:sz w:val="22"/>
          <w:szCs w:val="22"/>
        </w:rPr>
        <w:t>.</w:t>
      </w:r>
    </w:p>
    <w:p w:rsidR="007E149E" w:rsidRDefault="007E149E" w:rsidP="007E149E">
      <w:pPr>
        <w:rPr>
          <w:sz w:val="22"/>
          <w:szCs w:val="22"/>
        </w:rPr>
      </w:pPr>
    </w:p>
    <w:p w:rsidR="00743635" w:rsidRDefault="00743635" w:rsidP="00F65CE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231083" cy="1810343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261" cy="182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735" w:rsidRDefault="009B6020" w:rsidP="0018673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3"/>
      <w:bookmarkStart w:id="16" w:name="_Toc121826997"/>
      <w:bookmarkStart w:id="17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D17962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  <w:bookmarkEnd w:id="16"/>
    </w:p>
    <w:bookmarkEnd w:id="17"/>
    <w:p w:rsidR="00200C8E" w:rsidRDefault="00200C8E" w:rsidP="00200C8E"/>
    <w:p w:rsidR="00504E57" w:rsidRDefault="00504E57" w:rsidP="00504E5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</w:t>
      </w:r>
      <w:r w:rsidR="009B6020">
        <w:rPr>
          <w:noProof/>
          <w:sz w:val="22"/>
          <w:szCs w:val="22"/>
        </w:rPr>
        <w:t>делием представлена на рисунке 3</w:t>
      </w:r>
      <w:r w:rsidRPr="009B1EC5">
        <w:rPr>
          <w:noProof/>
          <w:sz w:val="22"/>
          <w:szCs w:val="22"/>
        </w:rPr>
        <w:t>.</w:t>
      </w:r>
    </w:p>
    <w:p w:rsidR="00504E57" w:rsidRPr="00BF4DAB" w:rsidRDefault="00504E57" w:rsidP="00504E57"/>
    <w:p w:rsidR="00504E57" w:rsidRDefault="00504E57" w:rsidP="00504E57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61FD">
        <w:rPr>
          <w:noProof/>
        </w:rPr>
        <w:drawing>
          <wp:inline distT="0" distB="0" distL="0" distR="0" wp14:anchorId="4B04DCB8" wp14:editId="149450D1">
            <wp:extent cx="723900" cy="7239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3B6D6E" w:rsidRDefault="00504E57" w:rsidP="00136BDC">
      <w:pPr>
        <w:ind w:firstLine="720"/>
        <w:jc w:val="center"/>
        <w:rPr>
          <w:sz w:val="22"/>
          <w:szCs w:val="22"/>
        </w:rPr>
      </w:pPr>
      <w:r>
        <w:rPr>
          <w:sz w:val="20"/>
          <w:szCs w:val="20"/>
        </w:rPr>
        <w:t>Рису</w:t>
      </w:r>
      <w:r w:rsidR="009B6020">
        <w:rPr>
          <w:sz w:val="20"/>
          <w:szCs w:val="20"/>
        </w:rPr>
        <w:t>нок 3</w:t>
      </w: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3B6D6E" w:rsidRDefault="003B6D6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8" w:name="_Toc85529574"/>
      <w:bookmarkStart w:id="19" w:name="_Toc121826998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8"/>
      <w:bookmarkEnd w:id="1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136BDC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B36F82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96004">
        <w:rPr>
          <w:noProof/>
          <w:sz w:val="20"/>
          <w:szCs w:val="20"/>
        </w:rPr>
        <w:t xml:space="preserve"> </w:t>
      </w:r>
      <w:r w:rsidR="00B36F82">
        <w:rPr>
          <w:noProof/>
          <w:sz w:val="20"/>
          <w:szCs w:val="20"/>
        </w:rPr>
        <w:t>6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BF1CB6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BF1CB6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F1CB6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BF1CB6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BF1CB6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BF1CB6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BF1CB6" w:rsidRDefault="0030334D" w:rsidP="00B36F8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Фэн-койл универсальный в корпусе</w:t>
            </w:r>
            <w:r w:rsidRPr="00FA717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BF1CB6" w:rsidRDefault="007B2CEF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BF1CB6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 w:rsidRPr="00BF1CB6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0" w:name="_Toc85529575"/>
      <w:bookmarkStart w:id="21" w:name="_Toc121826999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0"/>
      <w:bookmarkEnd w:id="21"/>
    </w:p>
    <w:p w:rsidR="00264543" w:rsidRDefault="00EA6703" w:rsidP="0026454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6"/>
      <w:bookmarkStart w:id="23" w:name="_Toc121827000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End w:id="22"/>
      <w:r w:rsidR="00264543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264543" w:rsidRPr="00817DE4">
        <w:rPr>
          <w:rFonts w:ascii="Times New Roman" w:hAnsi="Times New Roman"/>
          <w:b w:val="0"/>
          <w:bCs w:val="0"/>
          <w:sz w:val="22"/>
          <w:szCs w:val="22"/>
        </w:rPr>
        <w:t>основных узлов и деталей и</w:t>
      </w:r>
      <w:r w:rsidR="00BA135E">
        <w:rPr>
          <w:rFonts w:ascii="Times New Roman" w:hAnsi="Times New Roman"/>
          <w:b w:val="0"/>
          <w:bCs w:val="0"/>
          <w:sz w:val="22"/>
          <w:szCs w:val="22"/>
        </w:rPr>
        <w:t xml:space="preserve">зделия </w:t>
      </w:r>
      <w:r w:rsidR="00264543" w:rsidRPr="00EB3053">
        <w:rPr>
          <w:rFonts w:ascii="Times New Roman" w:hAnsi="Times New Roman"/>
          <w:b w:val="0"/>
          <w:sz w:val="22"/>
          <w:szCs w:val="22"/>
        </w:rPr>
        <w:t xml:space="preserve">с габаритными размерами представлен на </w:t>
      </w:r>
      <w:r w:rsidR="00264543">
        <w:rPr>
          <w:rFonts w:ascii="Times New Roman" w:hAnsi="Times New Roman"/>
          <w:b w:val="0"/>
          <w:sz w:val="22"/>
          <w:szCs w:val="22"/>
        </w:rPr>
        <w:t>рисунке</w:t>
      </w:r>
      <w:r w:rsidR="009B6020">
        <w:rPr>
          <w:rFonts w:ascii="Times New Roman" w:hAnsi="Times New Roman"/>
          <w:b w:val="0"/>
          <w:sz w:val="22"/>
          <w:szCs w:val="22"/>
        </w:rPr>
        <w:t xml:space="preserve"> 4</w:t>
      </w:r>
      <w:r w:rsidR="00264543" w:rsidRPr="00EB3053">
        <w:rPr>
          <w:rFonts w:ascii="Times New Roman" w:hAnsi="Times New Roman"/>
          <w:b w:val="0"/>
          <w:sz w:val="22"/>
          <w:szCs w:val="22"/>
        </w:rPr>
        <w:t>.</w:t>
      </w:r>
      <w:bookmarkEnd w:id="23"/>
    </w:p>
    <w:p w:rsidR="00EA6703" w:rsidRDefault="00B914A1" w:rsidP="0079249F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257800" cy="42672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9B6020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4B12D6" w:rsidRPr="004B12D6" w:rsidRDefault="004B12D6" w:rsidP="004B12D6"/>
    <w:p w:rsidR="00EA6703" w:rsidRDefault="00EA6703" w:rsidP="00EA6703"/>
    <w:p w:rsidR="006163CE" w:rsidRDefault="006163CE" w:rsidP="00EA6703"/>
    <w:p w:rsidR="006163CE" w:rsidRDefault="006163CE" w:rsidP="00EA6703"/>
    <w:p w:rsidR="006163CE" w:rsidRDefault="006163CE" w:rsidP="00EA6703"/>
    <w:p w:rsidR="006163CE" w:rsidRDefault="006163CE" w:rsidP="00EA6703"/>
    <w:p w:rsidR="006163CE" w:rsidRDefault="006163CE" w:rsidP="00EA6703"/>
    <w:p w:rsidR="006163CE" w:rsidRDefault="006163CE" w:rsidP="00EA6703"/>
    <w:p w:rsidR="006163CE" w:rsidRDefault="006163CE" w:rsidP="00EA6703"/>
    <w:p w:rsidR="006163CE" w:rsidRDefault="006163CE" w:rsidP="00EA6703"/>
    <w:p w:rsidR="006163CE" w:rsidRDefault="006163CE" w:rsidP="00EA6703"/>
    <w:p w:rsidR="006163CE" w:rsidRDefault="006163CE" w:rsidP="00EA6703"/>
    <w:p w:rsidR="006163CE" w:rsidRDefault="006163CE" w:rsidP="00EA6703"/>
    <w:p w:rsidR="006163CE" w:rsidRPr="00590494" w:rsidRDefault="006163CE" w:rsidP="00EA6703"/>
    <w:p w:rsidR="00EA6703" w:rsidRPr="00590494" w:rsidRDefault="00EA6703" w:rsidP="00EA6703"/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2182700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4"/>
      <w:bookmarkEnd w:id="25"/>
      <w:bookmarkEnd w:id="26"/>
      <w:bookmarkEnd w:id="2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A85CC5">
        <w:rPr>
          <w:sz w:val="22"/>
          <w:szCs w:val="22"/>
        </w:rPr>
        <w:t>3</w:t>
      </w:r>
      <w:r w:rsidR="006163CE">
        <w:rPr>
          <w:sz w:val="22"/>
          <w:szCs w:val="22"/>
        </w:rPr>
        <w:t xml:space="preserve"> (</w:t>
      </w:r>
      <w:r w:rsidR="00A85CC5">
        <w:rPr>
          <w:sz w:val="22"/>
          <w:szCs w:val="22"/>
        </w:rPr>
        <w:t>три</w:t>
      </w:r>
      <w:r w:rsidR="006163CE">
        <w:rPr>
          <w:sz w:val="22"/>
          <w:szCs w:val="22"/>
        </w:rPr>
        <w:t>) год</w:t>
      </w:r>
      <w:r w:rsidR="00A85CC5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21827002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0C43C8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0C43C8" w:rsidP="00BF18C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Фэн-койлы универсальные в корпусе</w:t>
            </w:r>
            <w:r w:rsidR="0032583F" w:rsidRPr="00227DA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D61E16" w:rsidRDefault="00165688" w:rsidP="009009DC">
            <w:pPr>
              <w:spacing w:before="60"/>
              <w:ind w:right="-28"/>
              <w:jc w:val="center"/>
              <w:rPr>
                <w:b/>
                <w:lang w:val="en-US"/>
              </w:rPr>
            </w:pPr>
            <w:r w:rsidRPr="00165688">
              <w:rPr>
                <w:b/>
                <w:sz w:val="22"/>
                <w:szCs w:val="22"/>
              </w:rPr>
              <w:t>RPFCW_CFH</w:t>
            </w:r>
            <w:r w:rsidR="00D61E16">
              <w:rPr>
                <w:b/>
                <w:sz w:val="22"/>
                <w:szCs w:val="22"/>
              </w:rPr>
              <w:t>/</w:t>
            </w:r>
            <w:r w:rsidR="00D61E16">
              <w:rPr>
                <w:b/>
                <w:sz w:val="22"/>
                <w:szCs w:val="22"/>
                <w:lang w:val="en-US"/>
              </w:rPr>
              <w:t>D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C43C8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52620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52620F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52620F">
        <w:rPr>
          <w:b w:val="0"/>
          <w:sz w:val="22"/>
          <w:szCs w:val="22"/>
          <w:lang w:val="en-US"/>
        </w:rPr>
        <w:t>):</w:t>
      </w:r>
      <w:r w:rsidRPr="0052620F">
        <w:rPr>
          <w:b w:val="0"/>
          <w:sz w:val="24"/>
          <w:szCs w:val="24"/>
          <w:lang w:val="en-US"/>
        </w:rPr>
        <w:t xml:space="preserve">             </w:t>
      </w:r>
      <w:r w:rsidR="0052620F">
        <w:rPr>
          <w:b w:val="0"/>
          <w:sz w:val="24"/>
          <w:szCs w:val="24"/>
          <w:lang w:val="en-US"/>
        </w:rPr>
        <w:t xml:space="preserve"> </w:t>
      </w:r>
      <w:r w:rsidR="0052620F" w:rsidRPr="00EA737F">
        <w:rPr>
          <w:sz w:val="22"/>
          <w:szCs w:val="22"/>
          <w:lang w:val="en-US"/>
        </w:rPr>
        <w:t>Johnson</w:t>
      </w:r>
      <w:r w:rsidR="0052620F" w:rsidRPr="00946DA7">
        <w:rPr>
          <w:sz w:val="22"/>
          <w:szCs w:val="22"/>
          <w:lang w:val="en-US"/>
        </w:rPr>
        <w:t xml:space="preserve"> </w:t>
      </w:r>
      <w:r w:rsidR="0052620F" w:rsidRPr="00EA737F">
        <w:rPr>
          <w:sz w:val="22"/>
          <w:szCs w:val="22"/>
          <w:lang w:val="en-US"/>
        </w:rPr>
        <w:t>Controls</w:t>
      </w:r>
      <w:r w:rsidR="0052620F" w:rsidRPr="00946DA7">
        <w:rPr>
          <w:sz w:val="22"/>
          <w:szCs w:val="22"/>
          <w:lang w:val="en-US"/>
        </w:rPr>
        <w:t xml:space="preserve"> </w:t>
      </w:r>
      <w:r w:rsidR="0052620F" w:rsidRPr="00EA737F">
        <w:rPr>
          <w:sz w:val="22"/>
          <w:szCs w:val="22"/>
          <w:lang w:val="en-US"/>
        </w:rPr>
        <w:t>Hitachi</w:t>
      </w:r>
      <w:r w:rsidR="0052620F" w:rsidRPr="00946DA7">
        <w:rPr>
          <w:sz w:val="22"/>
          <w:szCs w:val="22"/>
          <w:lang w:val="en-US"/>
        </w:rPr>
        <w:t xml:space="preserve"> </w:t>
      </w:r>
      <w:r w:rsidR="0052620F" w:rsidRPr="00EA737F">
        <w:rPr>
          <w:sz w:val="22"/>
          <w:szCs w:val="22"/>
          <w:lang w:val="en-US"/>
        </w:rPr>
        <w:t>Air</w:t>
      </w:r>
      <w:r w:rsidR="0052620F" w:rsidRPr="00946DA7">
        <w:rPr>
          <w:sz w:val="22"/>
          <w:szCs w:val="22"/>
          <w:lang w:val="en-US"/>
        </w:rPr>
        <w:t xml:space="preserve"> </w:t>
      </w:r>
      <w:r w:rsidR="0052620F" w:rsidRPr="00EA737F">
        <w:rPr>
          <w:sz w:val="22"/>
          <w:szCs w:val="22"/>
          <w:lang w:val="en-US"/>
        </w:rPr>
        <w:t>Conditioning</w:t>
      </w:r>
      <w:r w:rsidR="0052620F">
        <w:rPr>
          <w:sz w:val="22"/>
          <w:szCs w:val="22"/>
          <w:lang w:val="en-US"/>
        </w:rPr>
        <w:t xml:space="preserve"> Europe SAS Italian Branch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BB2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74FC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5072F2" w:rsidRDefault="005072F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BF18C1" w:rsidRDefault="00BF18C1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2182700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236"/>
        <w:gridCol w:w="3641"/>
        <w:gridCol w:w="426"/>
      </w:tblGrid>
      <w:tr w:rsidR="00EA6703" w:rsidRPr="004E0417" w:rsidTr="000C43C8">
        <w:trPr>
          <w:jc w:val="center"/>
        </w:trPr>
        <w:tc>
          <w:tcPr>
            <w:tcW w:w="4361" w:type="dxa"/>
            <w:vAlign w:val="center"/>
          </w:tcPr>
          <w:p w:rsidR="00EA6703" w:rsidRPr="004E0417" w:rsidRDefault="000C43C8" w:rsidP="00BF18C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Фэн-койлы универсальные в корпусе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D61E16" w:rsidRDefault="00165688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  <w:lang w:val="en-US"/>
              </w:rPr>
            </w:pPr>
            <w:r w:rsidRPr="00165688">
              <w:rPr>
                <w:b/>
                <w:sz w:val="22"/>
                <w:szCs w:val="22"/>
              </w:rPr>
              <w:t>RPFCW_CFH</w:t>
            </w:r>
            <w:r w:rsidR="00D61E16">
              <w:rPr>
                <w:b/>
                <w:sz w:val="22"/>
                <w:szCs w:val="22"/>
                <w:lang w:val="en-US"/>
              </w:rPr>
              <w:t>/D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C43C8">
        <w:trPr>
          <w:jc w:val="center"/>
        </w:trPr>
        <w:tc>
          <w:tcPr>
            <w:tcW w:w="43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A068B" w:rsidRDefault="00CA068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5072F2" w:rsidRDefault="005072F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21827004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2182700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FA717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FA717B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21827006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822C4D">
      <w:pPr>
        <w:jc w:val="both"/>
        <w:rPr>
          <w:noProof/>
        </w:rPr>
      </w:pPr>
    </w:p>
    <w:p w:rsidR="00822C4D" w:rsidRPr="009A3A14" w:rsidRDefault="00822C4D" w:rsidP="00822C4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9A3A14" w:rsidRPr="009A3A14">
        <w:rPr>
          <w:sz w:val="22"/>
          <w:szCs w:val="22"/>
        </w:rPr>
        <w:t xml:space="preserve"> задуманы, спроектированы и произведены для</w:t>
      </w:r>
      <w:r>
        <w:rPr>
          <w:sz w:val="22"/>
          <w:szCs w:val="22"/>
        </w:rPr>
        <w:t xml:space="preserve"> </w:t>
      </w:r>
      <w:r w:rsidR="009A3A14" w:rsidRPr="009A3A14">
        <w:rPr>
          <w:sz w:val="22"/>
          <w:szCs w:val="22"/>
        </w:rPr>
        <w:t>обогрева / охлаждения всех гражданских, промышленных, коммер</w:t>
      </w:r>
      <w:r>
        <w:rPr>
          <w:sz w:val="22"/>
          <w:szCs w:val="22"/>
        </w:rPr>
        <w:t>ческих или спортивных помещений</w:t>
      </w:r>
      <w:r w:rsidRP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и должны использоваться исключительно для этой цели.</w:t>
      </w:r>
      <w:r w:rsidRP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HITACHI не несет никакой ответственности за ущерб, причиненный их</w:t>
      </w:r>
      <w:r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неправильным использованием.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Прибор нельзя использовать: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обработки наружного воздуха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установки во влажных помещениях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установки во взрывоопасных средах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• для установки в агрессивных средах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Убедитесь, что среда, в которой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установлен прибор, не содержит веществ, вызывающих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коррозию алюминиевых ребер.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Все ремонтные работы или техническое обслуживание должны выполняться персоналом HITACHI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или квалифицированными специалистами.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HITACHI снимает с себя всякую ответственность за ущерб, причиненный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модификации или вмешательство в работу устройства.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 особенно холодном климате, если прибор не будет использоваться в течение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длительного времени, слейте воду из гидравлического контура.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Если установка оснащена внешней заслонкой для забора воздуха,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убедитесь, что трубки змеевика не повреждены температурой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ниже точки замерзания.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 xml:space="preserve">Не открывайте сервисную крышку или панель доступа </w:t>
      </w:r>
      <w:r w:rsidR="00822C4D">
        <w:rPr>
          <w:sz w:val="22"/>
          <w:szCs w:val="22"/>
        </w:rPr>
        <w:t>изделия</w:t>
      </w:r>
      <w:r w:rsidRPr="009A3A14">
        <w:rPr>
          <w:sz w:val="22"/>
          <w:szCs w:val="22"/>
        </w:rPr>
        <w:t>, не отключив основной источник питания.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 случае пожара отключите электросеть, немедленно потушите огонь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и обратитесь к поставщику услуг.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Этим прибором должны пользоваться только взрослые и дееспособные люди,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получив техническую информацию или инструкции по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правильному и безопасному обращению с данным прибором.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Необходимо следить за детьми, чтобы они не играли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с прибором.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Выполняйте электромонтажные работы в соответствии с правилами каждого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региона и “Руководством по установке и эксплуатации”,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 xml:space="preserve">при этом необходимо использовать специальную </w:t>
      </w:r>
      <w:r w:rsidRPr="009A3A14">
        <w:rPr>
          <w:sz w:val="22"/>
          <w:szCs w:val="22"/>
        </w:rPr>
        <w:lastRenderedPageBreak/>
        <w:t>электрическую схему. Неполное выполнение работ по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электропроводке или недостаточная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мощность силовой цепи могут привести к поражению электрическим током или пожару.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Установите ELB (выключатель утечки на землю) в источнике питания.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Если им не пользоваться, это может привести к поражению электрическим током или пожару.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Убедитесь, что электрические компоненты установки (выключатель утечки на землю, автоматический выключатель, кабели, разъемы, кабельные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клеммы и главные выключатели питания) выбраны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правильно в соответствии с электрическими данными, приведенными в данном руководстве.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Также убедитесь, что эти компоненты соответствуют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национальным и местным нормам.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Используйте провода, которые не легче обычного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полихлоропренового гибкого шнура в оболочке (кодовое обозначение 60245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МЭК 57).</w:t>
      </w:r>
    </w:p>
    <w:p w:rsidR="009A3A14" w:rsidRPr="009A3A14" w:rsidRDefault="009A3A14" w:rsidP="00822C4D">
      <w:pPr>
        <w:ind w:firstLine="720"/>
        <w:jc w:val="both"/>
        <w:rPr>
          <w:sz w:val="22"/>
          <w:szCs w:val="22"/>
        </w:rPr>
      </w:pPr>
      <w:r w:rsidRPr="009A3A14">
        <w:rPr>
          <w:sz w:val="22"/>
          <w:szCs w:val="22"/>
        </w:rPr>
        <w:t>Не выполняйте работы по техническому обслуживанию или осмотру самостоятельно. Этот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работы должны выполняться квалифицированным обслуживающим персоналом, имеющим</w:t>
      </w:r>
      <w:r w:rsidR="00822C4D">
        <w:rPr>
          <w:sz w:val="22"/>
          <w:szCs w:val="22"/>
        </w:rPr>
        <w:t xml:space="preserve"> </w:t>
      </w:r>
      <w:r w:rsidRPr="009A3A14">
        <w:rPr>
          <w:sz w:val="22"/>
          <w:szCs w:val="22"/>
        </w:rPr>
        <w:t>подходящие инструменты и ресурсы для выполнения работ.</w:t>
      </w:r>
    </w:p>
    <w:p w:rsidR="00DA4449" w:rsidRP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Убедитесь, что устройство заземлено.</w:t>
      </w:r>
    </w:p>
    <w:p w:rsidR="00DA4449" w:rsidRP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Лопасти вентилятора могут развивать скорость до 1000 об/мин.</w:t>
      </w:r>
    </w:p>
    <w:p w:rsid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Никогда не засовывайте предметы или руку в вентиляторы</w:t>
      </w:r>
      <w:r>
        <w:rPr>
          <w:sz w:val="22"/>
          <w:szCs w:val="22"/>
        </w:rPr>
        <w:t>.</w:t>
      </w:r>
    </w:p>
    <w:p w:rsid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ЕСЛИ ФИЛЬТР ТРЕБУЕТ ЗАМЕНЫ ИЛИ ОЧИСТКИ, ВСЕГДА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>ПЕРЕД ЗАПУСКОМ УБЕДИТЕСЬ, ЧТО ОН УСТАНОВЛЕН ПРАВИЛЬНО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>УСТРОЙСТВО</w:t>
      </w:r>
      <w:r>
        <w:rPr>
          <w:sz w:val="22"/>
          <w:szCs w:val="22"/>
        </w:rPr>
        <w:t>.</w:t>
      </w:r>
    </w:p>
    <w:p w:rsidR="00DA4449" w:rsidRDefault="00DA4449" w:rsidP="00822C4D">
      <w:pPr>
        <w:ind w:firstLine="720"/>
        <w:jc w:val="both"/>
        <w:rPr>
          <w:sz w:val="22"/>
          <w:szCs w:val="22"/>
        </w:rPr>
      </w:pPr>
      <w:r w:rsidRPr="00DA4449">
        <w:rPr>
          <w:sz w:val="22"/>
          <w:szCs w:val="22"/>
        </w:rPr>
        <w:t>По соображениям безопасности при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>установке приборов версии CB без ножек необходимо установить нижние панели. Панели препятствуют</w:t>
      </w:r>
      <w:r w:rsidR="00822C4D">
        <w:rPr>
          <w:sz w:val="22"/>
          <w:szCs w:val="22"/>
        </w:rPr>
        <w:t xml:space="preserve"> </w:t>
      </w:r>
      <w:r w:rsidRPr="00DA4449">
        <w:rPr>
          <w:sz w:val="22"/>
          <w:szCs w:val="22"/>
        </w:rPr>
        <w:t xml:space="preserve">доступу рук к деталям внутри технического отсека и токоведущим частям. Несоблюдение этих </w:t>
      </w:r>
      <w:r w:rsidR="00822C4D">
        <w:rPr>
          <w:sz w:val="22"/>
          <w:szCs w:val="22"/>
        </w:rPr>
        <w:t xml:space="preserve">правил </w:t>
      </w:r>
      <w:r w:rsidRPr="00DA4449">
        <w:rPr>
          <w:sz w:val="22"/>
          <w:szCs w:val="22"/>
        </w:rPr>
        <w:t>представляет серьезную угрозу для личной безопасности</w:t>
      </w:r>
      <w:r w:rsidR="00BE478E">
        <w:rPr>
          <w:sz w:val="22"/>
          <w:szCs w:val="22"/>
        </w:rPr>
        <w:t>.</w:t>
      </w:r>
    </w:p>
    <w:p w:rsidR="00BE478E" w:rsidRPr="009A3A14" w:rsidRDefault="00BE478E" w:rsidP="00822C4D">
      <w:pPr>
        <w:ind w:firstLine="720"/>
        <w:jc w:val="both"/>
        <w:rPr>
          <w:sz w:val="22"/>
          <w:szCs w:val="22"/>
        </w:rPr>
      </w:pPr>
      <w:r w:rsidRPr="00BE478E">
        <w:rPr>
          <w:sz w:val="22"/>
          <w:szCs w:val="22"/>
        </w:rPr>
        <w:t>В открытой системе (например, при использовании колодезной воды) используемая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вода должна быть очищена от взвешенных веществ с помощью фильтра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, который должен быть расположен на входе. В противном случае существует риск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эрозии из-за взвешенных веществ. Вы также должны убедиться, что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устройство защищено от пыли и других веществ, которые</w:t>
      </w:r>
      <w:r w:rsidR="00822C4D">
        <w:rPr>
          <w:sz w:val="22"/>
          <w:szCs w:val="22"/>
        </w:rPr>
        <w:t xml:space="preserve"> </w:t>
      </w:r>
      <w:r w:rsidRPr="00BE478E">
        <w:rPr>
          <w:sz w:val="22"/>
          <w:szCs w:val="22"/>
        </w:rPr>
        <w:t>при взаимодействии с водой вызывают реакцию кислоты или щелочи (коррозия алюминия).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8" w:name="_Toc85529584"/>
      <w:bookmarkStart w:id="39" w:name="_Toc12182700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2182700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2182700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2182701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134"/>
        <w:gridCol w:w="992"/>
      </w:tblGrid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2182701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2182701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2182701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2182701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Toc85529592"/>
      <w:bookmarkStart w:id="66" w:name="_Toc12182701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85529593"/>
      <w:bookmarkStart w:id="68" w:name="_Toc121827016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7"/>
      <w:bookmarkEnd w:id="68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87549">
        <w:rPr>
          <w:sz w:val="22"/>
          <w:szCs w:val="22"/>
        </w:rPr>
        <w:t>7</w:t>
      </w:r>
      <w:r>
        <w:rPr>
          <w:sz w:val="22"/>
          <w:szCs w:val="22"/>
        </w:rPr>
        <w:t>.</w:t>
      </w:r>
    </w:p>
    <w:p w:rsidR="00EA6703" w:rsidRDefault="00EA6703" w:rsidP="004D1F84">
      <w:pPr>
        <w:pStyle w:val="2"/>
        <w:spacing w:line="360" w:lineRule="auto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87549">
        <w:rPr>
          <w:noProof/>
          <w:sz w:val="20"/>
          <w:szCs w:val="20"/>
        </w:rPr>
        <w:t>7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39"/>
        <w:gridCol w:w="5959"/>
      </w:tblGrid>
      <w:tr w:rsidR="00944494" w:rsidTr="00944494">
        <w:trPr>
          <w:trHeight w:val="367"/>
          <w:jc w:val="center"/>
        </w:trPr>
        <w:tc>
          <w:tcPr>
            <w:tcW w:w="3539" w:type="dxa"/>
            <w:shd w:val="clear" w:color="auto" w:fill="auto"/>
            <w:vAlign w:val="center"/>
          </w:tcPr>
          <w:p w:rsidR="00944494" w:rsidRPr="002F1381" w:rsidRDefault="00944494" w:rsidP="00887549">
            <w:pPr>
              <w:pStyle w:val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959" w:type="dxa"/>
            <w:shd w:val="clear" w:color="auto" w:fill="auto"/>
            <w:vAlign w:val="center"/>
          </w:tcPr>
          <w:p w:rsidR="00944494" w:rsidRPr="002F1381" w:rsidRDefault="00944494" w:rsidP="00887549">
            <w:pPr>
              <w:pStyle w:val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944494" w:rsidTr="005A49AD">
        <w:trPr>
          <w:trHeight w:val="313"/>
          <w:jc w:val="center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:rsidR="00944494" w:rsidRPr="00944494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Двигатель не вращается или вращается</w:t>
            </w:r>
          </w:p>
          <w:p w:rsidR="00944494" w:rsidRPr="00944494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неправильно.</w:t>
            </w:r>
          </w:p>
          <w:p w:rsidR="00944494" w:rsidRPr="003C0DBD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887549">
            <w:pPr>
              <w:pStyle w:val="Default"/>
              <w:rPr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питание устройства включено.</w:t>
            </w:r>
          </w:p>
        </w:tc>
      </w:tr>
      <w:tr w:rsidR="00944494" w:rsidTr="005A49AD">
        <w:trPr>
          <w:trHeight w:val="549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944494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944494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провода подсоединены правильно, сверяясь со схемой подключения.</w:t>
            </w:r>
          </w:p>
        </w:tc>
      </w:tr>
      <w:tr w:rsidR="00944494" w:rsidTr="005A49AD">
        <w:trPr>
          <w:trHeight w:val="549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944494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944494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Проверьте, находятся ли главный выключатель, сезонный коммутатор и термостат в правильном положении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944494" w:rsidTr="005A49AD">
        <w:trPr>
          <w:trHeight w:val="20"/>
          <w:jc w:val="center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:rsidR="00944494" w:rsidRPr="00944494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Устройство не нагревается/не охлаждается, как раньше.</w:t>
            </w:r>
          </w:p>
          <w:p w:rsidR="00944494" w:rsidRPr="003C0DBD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887549">
            <w:pPr>
              <w:pStyle w:val="Default"/>
              <w:rPr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фильтр чистый.</w:t>
            </w:r>
          </w:p>
        </w:tc>
      </w:tr>
      <w:tr w:rsidR="00944494" w:rsidTr="005A49AD">
        <w:trPr>
          <w:trHeight w:val="642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944494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944494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в гидравлическом контуре нет воздуха, выпустив воздух из теплообменника.</w:t>
            </w:r>
          </w:p>
        </w:tc>
      </w:tr>
      <w:tr w:rsidR="00944494" w:rsidTr="005A49AD">
        <w:trPr>
          <w:trHeight w:val="628"/>
          <w:jc w:val="center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:rsidR="00944494" w:rsidRPr="00944494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Из прибора вытекает вода.</w:t>
            </w:r>
          </w:p>
          <w:p w:rsidR="00944494" w:rsidRPr="003C0DBD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887549">
            <w:pPr>
              <w:pStyle w:val="Default"/>
              <w:rPr>
                <w:sz w:val="22"/>
                <w:szCs w:val="22"/>
              </w:rPr>
            </w:pPr>
            <w:r w:rsidRPr="00944494">
              <w:rPr>
                <w:rFonts w:ascii="Times New Roman" w:hAnsi="Times New Roman" w:cs="Times New Roman"/>
                <w:sz w:val="22"/>
                <w:szCs w:val="22"/>
              </w:rPr>
              <w:t>Убедитесь, что она наклонена в направлении отвода конденсата.</w:t>
            </w:r>
          </w:p>
        </w:tc>
      </w:tr>
      <w:tr w:rsidR="00944494" w:rsidTr="005A49AD">
        <w:trPr>
          <w:trHeight w:val="203"/>
          <w:jc w:val="center"/>
        </w:trPr>
        <w:tc>
          <w:tcPr>
            <w:tcW w:w="3539" w:type="dxa"/>
            <w:vMerge/>
            <w:shd w:val="clear" w:color="auto" w:fill="auto"/>
            <w:vAlign w:val="center"/>
          </w:tcPr>
          <w:p w:rsidR="00944494" w:rsidRPr="003C0DBD" w:rsidRDefault="00944494" w:rsidP="00887549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9" w:type="dxa"/>
            <w:shd w:val="clear" w:color="auto" w:fill="auto"/>
          </w:tcPr>
          <w:p w:rsidR="00944494" w:rsidRPr="002F1381" w:rsidRDefault="00944494" w:rsidP="00887549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44494">
              <w:rPr>
                <w:sz w:val="22"/>
                <w:szCs w:val="22"/>
              </w:rPr>
              <w:t>Убедитесь, что слив конденсата не засорен.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4"/>
      <w:bookmarkStart w:id="70" w:name="_Toc121827017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69"/>
      <w:bookmarkEnd w:id="7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1" w:name="_Toc121827018"/>
      <w:bookmarkStart w:id="72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1"/>
    </w:p>
    <w:bookmarkEnd w:id="72"/>
    <w:p w:rsidR="00EA6703" w:rsidRPr="00C83205" w:rsidRDefault="00EA6703" w:rsidP="00EA6703">
      <w:pPr>
        <w:outlineLvl w:val="0"/>
        <w:rPr>
          <w:b/>
          <w:szCs w:val="28"/>
        </w:rPr>
      </w:pPr>
    </w:p>
    <w:p w:rsidR="00A314A5" w:rsidRPr="00A314A5" w:rsidRDefault="00A314A5" w:rsidP="00265E2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314A5">
        <w:rPr>
          <w:sz w:val="22"/>
          <w:szCs w:val="22"/>
        </w:rPr>
        <w:t>Прибор поставляется в картонной упаковке.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После распаковки прибора убедитесь, что он не поврежден и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соответствует требуемому устройству.</w:t>
      </w:r>
    </w:p>
    <w:p w:rsidR="00A5473F" w:rsidRPr="00506BCF" w:rsidRDefault="00A314A5" w:rsidP="00265E2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Calibri" w:hAnsi="Calibri"/>
          <w:sz w:val="22"/>
          <w:szCs w:val="22"/>
        </w:rPr>
      </w:pPr>
      <w:r w:rsidRPr="00A314A5">
        <w:rPr>
          <w:sz w:val="22"/>
          <w:szCs w:val="22"/>
        </w:rPr>
        <w:t>В случае повреждения или если идентификационный код не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соответствует заказанному, немедленно свяжитесь со своим дилером,</w:t>
      </w:r>
      <w:r w:rsidR="00265E2B">
        <w:rPr>
          <w:sz w:val="22"/>
          <w:szCs w:val="22"/>
        </w:rPr>
        <w:t xml:space="preserve"> </w:t>
      </w:r>
      <w:r w:rsidRPr="00A314A5">
        <w:rPr>
          <w:sz w:val="22"/>
          <w:szCs w:val="22"/>
        </w:rPr>
        <w:t>указав серию и модель.</w:t>
      </w: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887549" w:rsidRDefault="00887549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3" w:name="_Toc85529595"/>
      <w:bookmarkStart w:id="74" w:name="_Toc121827019"/>
      <w:bookmarkStart w:id="75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3"/>
      <w:bookmarkEnd w:id="74"/>
    </w:p>
    <w:bookmarkEnd w:id="75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6" w:name="_Toc489886385"/>
      <w:bookmarkStart w:id="77" w:name="_Ref75275917"/>
      <w:bookmarkStart w:id="78" w:name="_Toc85529596"/>
      <w:bookmarkStart w:id="79" w:name="_Toc121827020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0" w:name="_Toc85529597"/>
      <w:bookmarkStart w:id="81" w:name="_Toc121827021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0"/>
      <w:bookmarkEnd w:id="8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4B2C5C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2" w:name="_Toc85529598"/>
      <w:bookmarkStart w:id="83" w:name="_Toc121827022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2"/>
      <w:bookmarkEnd w:id="8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A314A5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4" w:name="_Toc489886387"/>
      <w:bookmarkStart w:id="85" w:name="_Ref75275934"/>
      <w:bookmarkStart w:id="86" w:name="_Toc85529599"/>
      <w:r>
        <w:rPr>
          <w:rFonts w:ascii="Times New Roman" w:hAnsi="Times New Roman"/>
          <w:sz w:val="28"/>
          <w:szCs w:val="28"/>
        </w:rPr>
        <w:lastRenderedPageBreak/>
        <w:t xml:space="preserve">                       </w:t>
      </w:r>
      <w:bookmarkStart w:id="87" w:name="_Toc121827023"/>
      <w:r w:rsidR="00EA6703" w:rsidRPr="009262F8">
        <w:rPr>
          <w:rFonts w:ascii="Times New Roman" w:hAnsi="Times New Roman"/>
          <w:sz w:val="28"/>
          <w:szCs w:val="28"/>
        </w:rPr>
        <w:t>2</w:t>
      </w:r>
      <w:r w:rsidR="00EA6703">
        <w:rPr>
          <w:rFonts w:ascii="Times New Roman" w:hAnsi="Times New Roman"/>
          <w:sz w:val="28"/>
          <w:szCs w:val="28"/>
        </w:rPr>
        <w:t>0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4"/>
      <w:bookmarkEnd w:id="85"/>
      <w:bookmarkEnd w:id="86"/>
      <w:bookmarkEnd w:id="87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834" w:rsidRDefault="00230834">
      <w:r>
        <w:separator/>
      </w:r>
    </w:p>
  </w:endnote>
  <w:endnote w:type="continuationSeparator" w:id="0">
    <w:p w:rsidR="00230834" w:rsidRDefault="0023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ourceSansPro-Light">
    <w:altName w:val="Times New Roman"/>
    <w:panose1 w:val="00000000000000000000"/>
    <w:charset w:val="00"/>
    <w:family w:val="roman"/>
    <w:notTrueType/>
    <w:pitch w:val="default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834" w:rsidRDefault="0023083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0834" w:rsidRDefault="0023083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834" w:rsidRDefault="0023083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30834" w:rsidRDefault="0023083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30834" w:rsidRDefault="0023083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30834" w:rsidRDefault="0023083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834" w:rsidRDefault="0023083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834" w:rsidRDefault="0023083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297815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Pr="00B7687E" w:rsidRDefault="00230834" w:rsidP="00116614">
                              <w:pPr>
                                <w:jc w:val="center"/>
                              </w:pPr>
                              <w:r w:rsidRPr="00D7791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RPFCW_CFH</w:t>
                              </w:r>
                              <w:r w:rsidR="00B044D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_D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Pr="00ED1531" w:rsidRDefault="0023083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A2D7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Pr="00ED1531" w:rsidRDefault="0023083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0834" w:rsidRPr="0052620F" w:rsidRDefault="0052620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946DA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946DA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946DA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946DA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EA737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Europe SAS Italian Branch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12"/>
                            <a:ext cx="3969" cy="1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30834" w:rsidRDefault="00230834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ФЭН-КОЙЛЫ УНИВЕРСАЛЬНЫЕ </w:t>
                              </w:r>
                            </w:p>
                            <w:p w:rsidR="00230834" w:rsidRPr="009D7031" w:rsidRDefault="00230834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 КОРПУСЕ 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230834" w:rsidRPr="00B044DD" w:rsidRDefault="0023083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7789C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4F750F">
                                <w:rPr>
                                  <w:b/>
                                  <w:sz w:val="18"/>
                                  <w:szCs w:val="18"/>
                                </w:rPr>
                                <w:t>RPFCW_CFH</w:t>
                              </w:r>
                              <w:r w:rsidR="00B044DD" w:rsidRPr="00B044DD">
                                <w:rPr>
                                  <w:b/>
                                  <w:sz w:val="18"/>
                                  <w:szCs w:val="18"/>
                                </w:rPr>
                                <w:t>/</w:t>
                              </w:r>
                              <w:r w:rsidR="00B044DD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D</w:t>
                              </w:r>
                            </w:p>
                            <w:p w:rsidR="00230834" w:rsidRPr="00AF301F" w:rsidRDefault="0023083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30834" w:rsidRPr="00613EFB" w:rsidRDefault="0023083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5wmS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30834" w:rsidRPr="00B7687E" w:rsidRDefault="00230834" w:rsidP="00116614">
                        <w:pPr>
                          <w:jc w:val="center"/>
                        </w:pPr>
                        <w:r w:rsidRPr="00D7791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RPFCW_CFH</w:t>
                        </w:r>
                        <w:r w:rsidR="00B044D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_D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30834" w:rsidRPr="00ED1531" w:rsidRDefault="0023083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A2D7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30834" w:rsidRPr="00ED1531" w:rsidRDefault="0023083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30834" w:rsidRPr="0052620F" w:rsidRDefault="0052620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946DA7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946DA7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946DA7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946DA7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EA737F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Europe SAS Italian Branch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712;width:3969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30834" w:rsidRDefault="00230834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ФЭН-КОЙЛЫ УНИВЕРСАЛЬНЫЕ </w:t>
                        </w:r>
                      </w:p>
                      <w:p w:rsidR="00230834" w:rsidRPr="009D7031" w:rsidRDefault="00230834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В КОРПУСЕ 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230834" w:rsidRPr="00B044DD" w:rsidRDefault="0023083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7789C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4F750F">
                          <w:rPr>
                            <w:b/>
                            <w:sz w:val="18"/>
                            <w:szCs w:val="18"/>
                          </w:rPr>
                          <w:t>RPFCW_CFH</w:t>
                        </w:r>
                        <w:r w:rsidR="00B044DD" w:rsidRPr="00B044DD">
                          <w:rPr>
                            <w:b/>
                            <w:sz w:val="18"/>
                            <w:szCs w:val="18"/>
                          </w:rPr>
                          <w:t>/</w:t>
                        </w:r>
                        <w:r w:rsidR="00B044DD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D</w:t>
                        </w:r>
                      </w:p>
                      <w:p w:rsidR="00230834" w:rsidRPr="00AF301F" w:rsidRDefault="0023083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30834" w:rsidRPr="00613EFB" w:rsidRDefault="0023083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834" w:rsidRDefault="0023083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Pr="00AF301F" w:rsidRDefault="0023083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A2D7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Pr="00C23BB2" w:rsidRDefault="0023083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5230C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RPFCW_CFH</w:t>
                              </w:r>
                              <w:r w:rsidR="00B044D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_D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30834" w:rsidRPr="00EC2FF5" w:rsidRDefault="0023083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30834" w:rsidRPr="00AF301F" w:rsidRDefault="0023083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A2D7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30834" w:rsidRPr="00C23BB2" w:rsidRDefault="0023083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5230C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RPFCW_CFH</w:t>
                        </w:r>
                        <w:r w:rsidR="00B044D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_D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30834" w:rsidRPr="00EC2FF5" w:rsidRDefault="0023083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834" w:rsidRDefault="0023083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Default="0023083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Pr="00AF301F" w:rsidRDefault="0023083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A2D7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30834" w:rsidRPr="00EC2FF5" w:rsidRDefault="00230834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5230C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RPFCW_CFH</w:t>
                              </w:r>
                              <w:r w:rsidR="00B044D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_D</w:t>
                              </w:r>
                              <w:r w:rsidRPr="00D940E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30834" w:rsidRDefault="0023083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30834" w:rsidRPr="00AF301F" w:rsidRDefault="0023083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A2D7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30834" w:rsidRPr="00EC2FF5" w:rsidRDefault="00230834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5230C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RPFCW_CFH</w:t>
                        </w:r>
                        <w:r w:rsidR="00B044D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_D</w:t>
                        </w:r>
                        <w:r w:rsidRPr="00D940E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834" w:rsidRDefault="00230834">
      <w:r>
        <w:separator/>
      </w:r>
    </w:p>
  </w:footnote>
  <w:footnote w:type="continuationSeparator" w:id="0">
    <w:p w:rsidR="00230834" w:rsidRDefault="0023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834" w:rsidRDefault="0023083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0834" w:rsidRDefault="0023083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834" w:rsidRDefault="00230834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834" w:rsidRDefault="00230834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40A7FD9"/>
    <w:multiLevelType w:val="hybridMultilevel"/>
    <w:tmpl w:val="10BE9A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7587D9"/>
    <w:multiLevelType w:val="hybridMultilevel"/>
    <w:tmpl w:val="93A944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FA10C"/>
    <w:multiLevelType w:val="hybridMultilevel"/>
    <w:tmpl w:val="26113CE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4"/>
  </w:num>
  <w:num w:numId="3">
    <w:abstractNumId w:val="20"/>
  </w:num>
  <w:num w:numId="4">
    <w:abstractNumId w:val="1"/>
  </w:num>
  <w:num w:numId="5">
    <w:abstractNumId w:val="7"/>
  </w:num>
  <w:num w:numId="6">
    <w:abstractNumId w:val="0"/>
  </w:num>
  <w:num w:numId="7">
    <w:abstractNumId w:val="30"/>
  </w:num>
  <w:num w:numId="8">
    <w:abstractNumId w:val="16"/>
  </w:num>
  <w:num w:numId="9">
    <w:abstractNumId w:val="26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2"/>
  </w:num>
  <w:num w:numId="17">
    <w:abstractNumId w:val="17"/>
  </w:num>
  <w:num w:numId="18">
    <w:abstractNumId w:val="12"/>
  </w:num>
  <w:num w:numId="19">
    <w:abstractNumId w:val="25"/>
  </w:num>
  <w:num w:numId="20">
    <w:abstractNumId w:val="3"/>
  </w:num>
  <w:num w:numId="21">
    <w:abstractNumId w:val="11"/>
  </w:num>
  <w:num w:numId="22">
    <w:abstractNumId w:val="28"/>
  </w:num>
  <w:num w:numId="23">
    <w:abstractNumId w:val="23"/>
  </w:num>
  <w:num w:numId="24">
    <w:abstractNumId w:val="14"/>
  </w:num>
  <w:num w:numId="25">
    <w:abstractNumId w:val="24"/>
  </w:num>
  <w:num w:numId="26">
    <w:abstractNumId w:val="6"/>
  </w:num>
  <w:num w:numId="27">
    <w:abstractNumId w:val="4"/>
  </w:num>
  <w:num w:numId="28">
    <w:abstractNumId w:val="8"/>
  </w:num>
  <w:num w:numId="29">
    <w:abstractNumId w:val="33"/>
  </w:num>
  <w:num w:numId="30">
    <w:abstractNumId w:val="29"/>
  </w:num>
  <w:num w:numId="31">
    <w:abstractNumId w:val="27"/>
  </w:num>
  <w:num w:numId="32">
    <w:abstractNumId w:val="9"/>
  </w:num>
  <w:num w:numId="33">
    <w:abstractNumId w:val="32"/>
  </w:num>
  <w:num w:numId="34">
    <w:abstractNumId w:val="36"/>
  </w:num>
  <w:num w:numId="35">
    <w:abstractNumId w:val="21"/>
  </w:num>
  <w:num w:numId="36">
    <w:abstractNumId w:val="35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07A99"/>
    <w:rsid w:val="00020764"/>
    <w:rsid w:val="00021FB1"/>
    <w:rsid w:val="000221E7"/>
    <w:rsid w:val="00023965"/>
    <w:rsid w:val="00036B46"/>
    <w:rsid w:val="00037425"/>
    <w:rsid w:val="00043F2B"/>
    <w:rsid w:val="0004615A"/>
    <w:rsid w:val="00054A54"/>
    <w:rsid w:val="00057BCD"/>
    <w:rsid w:val="00057CBB"/>
    <w:rsid w:val="00073C25"/>
    <w:rsid w:val="000779F8"/>
    <w:rsid w:val="000814C8"/>
    <w:rsid w:val="0009160C"/>
    <w:rsid w:val="0009526F"/>
    <w:rsid w:val="000B019D"/>
    <w:rsid w:val="000B16D7"/>
    <w:rsid w:val="000B2A0A"/>
    <w:rsid w:val="000B3B54"/>
    <w:rsid w:val="000B7CBA"/>
    <w:rsid w:val="000C1119"/>
    <w:rsid w:val="000C43C8"/>
    <w:rsid w:val="000C74A2"/>
    <w:rsid w:val="000D11B2"/>
    <w:rsid w:val="000D3915"/>
    <w:rsid w:val="000E17F4"/>
    <w:rsid w:val="000E23D1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1157"/>
    <w:rsid w:val="00122066"/>
    <w:rsid w:val="00127EE8"/>
    <w:rsid w:val="001329B4"/>
    <w:rsid w:val="00135C40"/>
    <w:rsid w:val="00136BDC"/>
    <w:rsid w:val="00146A9B"/>
    <w:rsid w:val="00154925"/>
    <w:rsid w:val="00157820"/>
    <w:rsid w:val="00163C45"/>
    <w:rsid w:val="00165688"/>
    <w:rsid w:val="00165C84"/>
    <w:rsid w:val="00165ED7"/>
    <w:rsid w:val="00171036"/>
    <w:rsid w:val="00174FC2"/>
    <w:rsid w:val="00180D0F"/>
    <w:rsid w:val="00186735"/>
    <w:rsid w:val="00186ECC"/>
    <w:rsid w:val="001A0A60"/>
    <w:rsid w:val="001A57F2"/>
    <w:rsid w:val="001A6BBE"/>
    <w:rsid w:val="001A7186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E609D"/>
    <w:rsid w:val="001F0B24"/>
    <w:rsid w:val="001F1A08"/>
    <w:rsid w:val="001F7544"/>
    <w:rsid w:val="00200C8E"/>
    <w:rsid w:val="00201938"/>
    <w:rsid w:val="00204C46"/>
    <w:rsid w:val="00216ED8"/>
    <w:rsid w:val="00220164"/>
    <w:rsid w:val="00220DC9"/>
    <w:rsid w:val="00230834"/>
    <w:rsid w:val="00231770"/>
    <w:rsid w:val="00231E1B"/>
    <w:rsid w:val="002322B2"/>
    <w:rsid w:val="00234107"/>
    <w:rsid w:val="0023535B"/>
    <w:rsid w:val="002446F6"/>
    <w:rsid w:val="00244B04"/>
    <w:rsid w:val="00247FBD"/>
    <w:rsid w:val="00253E33"/>
    <w:rsid w:val="00263E1A"/>
    <w:rsid w:val="00264543"/>
    <w:rsid w:val="00265E2B"/>
    <w:rsid w:val="00266678"/>
    <w:rsid w:val="00266864"/>
    <w:rsid w:val="00270085"/>
    <w:rsid w:val="00271CCE"/>
    <w:rsid w:val="00276931"/>
    <w:rsid w:val="00282779"/>
    <w:rsid w:val="00290A2E"/>
    <w:rsid w:val="00293885"/>
    <w:rsid w:val="00293EFE"/>
    <w:rsid w:val="00294080"/>
    <w:rsid w:val="002970FA"/>
    <w:rsid w:val="00297FD5"/>
    <w:rsid w:val="002A1BAD"/>
    <w:rsid w:val="002A241B"/>
    <w:rsid w:val="002A49F0"/>
    <w:rsid w:val="002A75EE"/>
    <w:rsid w:val="002B0E60"/>
    <w:rsid w:val="002B4BD3"/>
    <w:rsid w:val="002C2364"/>
    <w:rsid w:val="002C44E0"/>
    <w:rsid w:val="002C4DAD"/>
    <w:rsid w:val="002D0EFA"/>
    <w:rsid w:val="002E1622"/>
    <w:rsid w:val="002E2782"/>
    <w:rsid w:val="002E3A4E"/>
    <w:rsid w:val="002F79FC"/>
    <w:rsid w:val="0030334D"/>
    <w:rsid w:val="003066A5"/>
    <w:rsid w:val="00310201"/>
    <w:rsid w:val="00311219"/>
    <w:rsid w:val="00314201"/>
    <w:rsid w:val="00321D74"/>
    <w:rsid w:val="0032583F"/>
    <w:rsid w:val="00326079"/>
    <w:rsid w:val="00330AD5"/>
    <w:rsid w:val="0033360A"/>
    <w:rsid w:val="00342F42"/>
    <w:rsid w:val="00343FCA"/>
    <w:rsid w:val="00344173"/>
    <w:rsid w:val="00345C5B"/>
    <w:rsid w:val="0036188A"/>
    <w:rsid w:val="00370BB6"/>
    <w:rsid w:val="00371DD6"/>
    <w:rsid w:val="00371E72"/>
    <w:rsid w:val="00372A29"/>
    <w:rsid w:val="0037789C"/>
    <w:rsid w:val="003902EE"/>
    <w:rsid w:val="003964AD"/>
    <w:rsid w:val="003A7FC7"/>
    <w:rsid w:val="003B1DD4"/>
    <w:rsid w:val="003B5F71"/>
    <w:rsid w:val="003B6D6E"/>
    <w:rsid w:val="003C0DBD"/>
    <w:rsid w:val="003C3116"/>
    <w:rsid w:val="003D1C42"/>
    <w:rsid w:val="003E3780"/>
    <w:rsid w:val="003E3AD4"/>
    <w:rsid w:val="003E4B5D"/>
    <w:rsid w:val="003E6FA8"/>
    <w:rsid w:val="003F28A1"/>
    <w:rsid w:val="003F3DDB"/>
    <w:rsid w:val="003F43C3"/>
    <w:rsid w:val="003F4792"/>
    <w:rsid w:val="004106D7"/>
    <w:rsid w:val="004158E2"/>
    <w:rsid w:val="004272F2"/>
    <w:rsid w:val="00433717"/>
    <w:rsid w:val="00437185"/>
    <w:rsid w:val="00441553"/>
    <w:rsid w:val="004502D6"/>
    <w:rsid w:val="00455E74"/>
    <w:rsid w:val="0046414B"/>
    <w:rsid w:val="00466A9F"/>
    <w:rsid w:val="0047634B"/>
    <w:rsid w:val="00481268"/>
    <w:rsid w:val="0048313C"/>
    <w:rsid w:val="004831AA"/>
    <w:rsid w:val="004965E7"/>
    <w:rsid w:val="00497499"/>
    <w:rsid w:val="004A14D0"/>
    <w:rsid w:val="004B12D6"/>
    <w:rsid w:val="004B2C5C"/>
    <w:rsid w:val="004B6F5E"/>
    <w:rsid w:val="004C1297"/>
    <w:rsid w:val="004C329E"/>
    <w:rsid w:val="004D1F84"/>
    <w:rsid w:val="004D1F92"/>
    <w:rsid w:val="004D26F7"/>
    <w:rsid w:val="004D5533"/>
    <w:rsid w:val="004E674F"/>
    <w:rsid w:val="004E6879"/>
    <w:rsid w:val="004F09C1"/>
    <w:rsid w:val="004F494A"/>
    <w:rsid w:val="004F750F"/>
    <w:rsid w:val="004F77E1"/>
    <w:rsid w:val="0050033F"/>
    <w:rsid w:val="00500636"/>
    <w:rsid w:val="00500799"/>
    <w:rsid w:val="00504E57"/>
    <w:rsid w:val="00505AFE"/>
    <w:rsid w:val="00505EEA"/>
    <w:rsid w:val="00507081"/>
    <w:rsid w:val="005072F2"/>
    <w:rsid w:val="005150B2"/>
    <w:rsid w:val="005230CE"/>
    <w:rsid w:val="00525949"/>
    <w:rsid w:val="0052620F"/>
    <w:rsid w:val="00530197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A49AD"/>
    <w:rsid w:val="005B0C98"/>
    <w:rsid w:val="005B68E2"/>
    <w:rsid w:val="005B7781"/>
    <w:rsid w:val="005C78E0"/>
    <w:rsid w:val="005D0574"/>
    <w:rsid w:val="005D7C10"/>
    <w:rsid w:val="005E13FE"/>
    <w:rsid w:val="005E38BC"/>
    <w:rsid w:val="005E5127"/>
    <w:rsid w:val="005F61FD"/>
    <w:rsid w:val="00601691"/>
    <w:rsid w:val="0060423E"/>
    <w:rsid w:val="006070F9"/>
    <w:rsid w:val="006163CE"/>
    <w:rsid w:val="006262A4"/>
    <w:rsid w:val="00626A94"/>
    <w:rsid w:val="00633B17"/>
    <w:rsid w:val="00634721"/>
    <w:rsid w:val="006416FB"/>
    <w:rsid w:val="00646CE5"/>
    <w:rsid w:val="00656098"/>
    <w:rsid w:val="0066372B"/>
    <w:rsid w:val="00663893"/>
    <w:rsid w:val="00663BA6"/>
    <w:rsid w:val="00670B73"/>
    <w:rsid w:val="00671B34"/>
    <w:rsid w:val="0067315B"/>
    <w:rsid w:val="006752A0"/>
    <w:rsid w:val="00677035"/>
    <w:rsid w:val="00684159"/>
    <w:rsid w:val="006866EC"/>
    <w:rsid w:val="00687F0A"/>
    <w:rsid w:val="006912EC"/>
    <w:rsid w:val="006938F4"/>
    <w:rsid w:val="00697856"/>
    <w:rsid w:val="006A0819"/>
    <w:rsid w:val="006A2F1A"/>
    <w:rsid w:val="006A3296"/>
    <w:rsid w:val="006A4752"/>
    <w:rsid w:val="006A7C74"/>
    <w:rsid w:val="006B0C6E"/>
    <w:rsid w:val="006B12BE"/>
    <w:rsid w:val="006B3F2C"/>
    <w:rsid w:val="006B4919"/>
    <w:rsid w:val="006C15DA"/>
    <w:rsid w:val="006C1C6B"/>
    <w:rsid w:val="006D19F8"/>
    <w:rsid w:val="006D1C51"/>
    <w:rsid w:val="006D3295"/>
    <w:rsid w:val="006D487A"/>
    <w:rsid w:val="006D6A03"/>
    <w:rsid w:val="006E23B9"/>
    <w:rsid w:val="006E30DA"/>
    <w:rsid w:val="006E54B4"/>
    <w:rsid w:val="006E631E"/>
    <w:rsid w:val="006F268C"/>
    <w:rsid w:val="006F412D"/>
    <w:rsid w:val="0070650B"/>
    <w:rsid w:val="00714B88"/>
    <w:rsid w:val="0072515B"/>
    <w:rsid w:val="0073406F"/>
    <w:rsid w:val="00735FB3"/>
    <w:rsid w:val="00740801"/>
    <w:rsid w:val="00742C2C"/>
    <w:rsid w:val="00743398"/>
    <w:rsid w:val="00743635"/>
    <w:rsid w:val="00745BD9"/>
    <w:rsid w:val="00747FC7"/>
    <w:rsid w:val="00751720"/>
    <w:rsid w:val="00751FA7"/>
    <w:rsid w:val="007529E4"/>
    <w:rsid w:val="00754D66"/>
    <w:rsid w:val="00756591"/>
    <w:rsid w:val="007727DD"/>
    <w:rsid w:val="00776934"/>
    <w:rsid w:val="0078177F"/>
    <w:rsid w:val="007877E0"/>
    <w:rsid w:val="00791A38"/>
    <w:rsid w:val="0079249F"/>
    <w:rsid w:val="00796004"/>
    <w:rsid w:val="007B095E"/>
    <w:rsid w:val="007B2CEF"/>
    <w:rsid w:val="007B36E9"/>
    <w:rsid w:val="007B751F"/>
    <w:rsid w:val="007C1FEF"/>
    <w:rsid w:val="007C300D"/>
    <w:rsid w:val="007D349B"/>
    <w:rsid w:val="007D4E6B"/>
    <w:rsid w:val="007D6CCA"/>
    <w:rsid w:val="007E149E"/>
    <w:rsid w:val="007E5E22"/>
    <w:rsid w:val="007F3078"/>
    <w:rsid w:val="008003C3"/>
    <w:rsid w:val="00803CA9"/>
    <w:rsid w:val="00804C28"/>
    <w:rsid w:val="00806F72"/>
    <w:rsid w:val="00810B70"/>
    <w:rsid w:val="00815656"/>
    <w:rsid w:val="00822C4D"/>
    <w:rsid w:val="00830725"/>
    <w:rsid w:val="008324A3"/>
    <w:rsid w:val="00835525"/>
    <w:rsid w:val="008361D5"/>
    <w:rsid w:val="00842788"/>
    <w:rsid w:val="00842C8C"/>
    <w:rsid w:val="00845AFE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87549"/>
    <w:rsid w:val="00896986"/>
    <w:rsid w:val="00897EAB"/>
    <w:rsid w:val="008A1F9D"/>
    <w:rsid w:val="008A4FB2"/>
    <w:rsid w:val="008A504E"/>
    <w:rsid w:val="008A53B5"/>
    <w:rsid w:val="008A6E78"/>
    <w:rsid w:val="008D09DC"/>
    <w:rsid w:val="008D1693"/>
    <w:rsid w:val="008E0B73"/>
    <w:rsid w:val="008E7A63"/>
    <w:rsid w:val="008F099C"/>
    <w:rsid w:val="008F24D2"/>
    <w:rsid w:val="008F7D55"/>
    <w:rsid w:val="009009DC"/>
    <w:rsid w:val="00910B53"/>
    <w:rsid w:val="00912E27"/>
    <w:rsid w:val="00913F03"/>
    <w:rsid w:val="009148F2"/>
    <w:rsid w:val="00916DE6"/>
    <w:rsid w:val="00922280"/>
    <w:rsid w:val="00934AAB"/>
    <w:rsid w:val="0094137F"/>
    <w:rsid w:val="00941985"/>
    <w:rsid w:val="00944494"/>
    <w:rsid w:val="009454F1"/>
    <w:rsid w:val="009457C2"/>
    <w:rsid w:val="0096270C"/>
    <w:rsid w:val="00976315"/>
    <w:rsid w:val="0097670D"/>
    <w:rsid w:val="00977C81"/>
    <w:rsid w:val="00984D44"/>
    <w:rsid w:val="00985AEE"/>
    <w:rsid w:val="00985B81"/>
    <w:rsid w:val="00996645"/>
    <w:rsid w:val="009A0E8C"/>
    <w:rsid w:val="009A1FA5"/>
    <w:rsid w:val="009A3A14"/>
    <w:rsid w:val="009B1EC5"/>
    <w:rsid w:val="009B21C2"/>
    <w:rsid w:val="009B236D"/>
    <w:rsid w:val="009B2AA2"/>
    <w:rsid w:val="009B4AC3"/>
    <w:rsid w:val="009B6020"/>
    <w:rsid w:val="009B6F0C"/>
    <w:rsid w:val="009C439D"/>
    <w:rsid w:val="009D300F"/>
    <w:rsid w:val="009D5B4E"/>
    <w:rsid w:val="009D5F49"/>
    <w:rsid w:val="009D7031"/>
    <w:rsid w:val="009D75C2"/>
    <w:rsid w:val="009E0337"/>
    <w:rsid w:val="00A10706"/>
    <w:rsid w:val="00A13ED0"/>
    <w:rsid w:val="00A1727B"/>
    <w:rsid w:val="00A17EAC"/>
    <w:rsid w:val="00A20C9D"/>
    <w:rsid w:val="00A220A4"/>
    <w:rsid w:val="00A22CCA"/>
    <w:rsid w:val="00A22D2C"/>
    <w:rsid w:val="00A314A5"/>
    <w:rsid w:val="00A40E51"/>
    <w:rsid w:val="00A41DE7"/>
    <w:rsid w:val="00A424D5"/>
    <w:rsid w:val="00A440B9"/>
    <w:rsid w:val="00A45D7D"/>
    <w:rsid w:val="00A466F5"/>
    <w:rsid w:val="00A52243"/>
    <w:rsid w:val="00A52931"/>
    <w:rsid w:val="00A5473F"/>
    <w:rsid w:val="00A56FE4"/>
    <w:rsid w:val="00A619A3"/>
    <w:rsid w:val="00A63AC1"/>
    <w:rsid w:val="00A66853"/>
    <w:rsid w:val="00A66DAA"/>
    <w:rsid w:val="00A7291A"/>
    <w:rsid w:val="00A73373"/>
    <w:rsid w:val="00A77D75"/>
    <w:rsid w:val="00A77E80"/>
    <w:rsid w:val="00A85CC5"/>
    <w:rsid w:val="00A947BA"/>
    <w:rsid w:val="00A94F9C"/>
    <w:rsid w:val="00AC27B2"/>
    <w:rsid w:val="00AC57D5"/>
    <w:rsid w:val="00AC642B"/>
    <w:rsid w:val="00AD05DC"/>
    <w:rsid w:val="00AD1917"/>
    <w:rsid w:val="00AD1C5B"/>
    <w:rsid w:val="00AD6D0F"/>
    <w:rsid w:val="00AD7369"/>
    <w:rsid w:val="00AD75AA"/>
    <w:rsid w:val="00AE188B"/>
    <w:rsid w:val="00AE3233"/>
    <w:rsid w:val="00AF1F03"/>
    <w:rsid w:val="00AF301F"/>
    <w:rsid w:val="00B01489"/>
    <w:rsid w:val="00B02AA8"/>
    <w:rsid w:val="00B044DD"/>
    <w:rsid w:val="00B05947"/>
    <w:rsid w:val="00B14F7A"/>
    <w:rsid w:val="00B16FB7"/>
    <w:rsid w:val="00B23376"/>
    <w:rsid w:val="00B2430D"/>
    <w:rsid w:val="00B263D1"/>
    <w:rsid w:val="00B36F82"/>
    <w:rsid w:val="00B65EF5"/>
    <w:rsid w:val="00B713E6"/>
    <w:rsid w:val="00B757EC"/>
    <w:rsid w:val="00B81F2F"/>
    <w:rsid w:val="00B853CA"/>
    <w:rsid w:val="00B90D90"/>
    <w:rsid w:val="00B914A1"/>
    <w:rsid w:val="00B930C4"/>
    <w:rsid w:val="00BA135E"/>
    <w:rsid w:val="00BA2D75"/>
    <w:rsid w:val="00BA4D5C"/>
    <w:rsid w:val="00BA7212"/>
    <w:rsid w:val="00BA77BB"/>
    <w:rsid w:val="00BA79AF"/>
    <w:rsid w:val="00BA7C55"/>
    <w:rsid w:val="00BB1D2A"/>
    <w:rsid w:val="00BB28FA"/>
    <w:rsid w:val="00BB5D3C"/>
    <w:rsid w:val="00BC0D71"/>
    <w:rsid w:val="00BC0F37"/>
    <w:rsid w:val="00BC1604"/>
    <w:rsid w:val="00BC6A6E"/>
    <w:rsid w:val="00BD6416"/>
    <w:rsid w:val="00BD6F7C"/>
    <w:rsid w:val="00BE154B"/>
    <w:rsid w:val="00BE478E"/>
    <w:rsid w:val="00BF18C1"/>
    <w:rsid w:val="00BF1CB6"/>
    <w:rsid w:val="00BF3D29"/>
    <w:rsid w:val="00C0352C"/>
    <w:rsid w:val="00C0404E"/>
    <w:rsid w:val="00C057A2"/>
    <w:rsid w:val="00C10A1E"/>
    <w:rsid w:val="00C11FB0"/>
    <w:rsid w:val="00C241C9"/>
    <w:rsid w:val="00C2699D"/>
    <w:rsid w:val="00C309CB"/>
    <w:rsid w:val="00C3344A"/>
    <w:rsid w:val="00C419C1"/>
    <w:rsid w:val="00C42731"/>
    <w:rsid w:val="00C4457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0CB2"/>
    <w:rsid w:val="00C817E2"/>
    <w:rsid w:val="00C83205"/>
    <w:rsid w:val="00C85720"/>
    <w:rsid w:val="00C87F09"/>
    <w:rsid w:val="00C90DEC"/>
    <w:rsid w:val="00C9260D"/>
    <w:rsid w:val="00CA068B"/>
    <w:rsid w:val="00CA105D"/>
    <w:rsid w:val="00CA4B60"/>
    <w:rsid w:val="00CA63D0"/>
    <w:rsid w:val="00CB4D75"/>
    <w:rsid w:val="00CC21A8"/>
    <w:rsid w:val="00CC2C20"/>
    <w:rsid w:val="00CC4652"/>
    <w:rsid w:val="00CD5F22"/>
    <w:rsid w:val="00CD6EBF"/>
    <w:rsid w:val="00CE6BD2"/>
    <w:rsid w:val="00CE7293"/>
    <w:rsid w:val="00CF0F68"/>
    <w:rsid w:val="00CF2551"/>
    <w:rsid w:val="00D00B1D"/>
    <w:rsid w:val="00D02C8E"/>
    <w:rsid w:val="00D03CA1"/>
    <w:rsid w:val="00D03F3F"/>
    <w:rsid w:val="00D05B44"/>
    <w:rsid w:val="00D07290"/>
    <w:rsid w:val="00D17962"/>
    <w:rsid w:val="00D21FC0"/>
    <w:rsid w:val="00D2476B"/>
    <w:rsid w:val="00D263FB"/>
    <w:rsid w:val="00D31D52"/>
    <w:rsid w:val="00D357F4"/>
    <w:rsid w:val="00D35EE4"/>
    <w:rsid w:val="00D460BA"/>
    <w:rsid w:val="00D50FE1"/>
    <w:rsid w:val="00D549B4"/>
    <w:rsid w:val="00D551FA"/>
    <w:rsid w:val="00D566EE"/>
    <w:rsid w:val="00D61E16"/>
    <w:rsid w:val="00D6500E"/>
    <w:rsid w:val="00D70F85"/>
    <w:rsid w:val="00D773F7"/>
    <w:rsid w:val="00D77915"/>
    <w:rsid w:val="00D940E2"/>
    <w:rsid w:val="00D96268"/>
    <w:rsid w:val="00D97C02"/>
    <w:rsid w:val="00DA1947"/>
    <w:rsid w:val="00DA234E"/>
    <w:rsid w:val="00DA2DED"/>
    <w:rsid w:val="00DA4449"/>
    <w:rsid w:val="00DA4E1F"/>
    <w:rsid w:val="00DB1685"/>
    <w:rsid w:val="00DC22DA"/>
    <w:rsid w:val="00DC42C5"/>
    <w:rsid w:val="00DC56ED"/>
    <w:rsid w:val="00DE1644"/>
    <w:rsid w:val="00E02961"/>
    <w:rsid w:val="00E035FD"/>
    <w:rsid w:val="00E107F0"/>
    <w:rsid w:val="00E13F0E"/>
    <w:rsid w:val="00E24807"/>
    <w:rsid w:val="00E24ED7"/>
    <w:rsid w:val="00E251FB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9687C"/>
    <w:rsid w:val="00E97CF2"/>
    <w:rsid w:val="00EA206C"/>
    <w:rsid w:val="00EA23D7"/>
    <w:rsid w:val="00EA272B"/>
    <w:rsid w:val="00EA6703"/>
    <w:rsid w:val="00EB0EC2"/>
    <w:rsid w:val="00EB25BE"/>
    <w:rsid w:val="00EC78F9"/>
    <w:rsid w:val="00EC79A8"/>
    <w:rsid w:val="00ED1F5C"/>
    <w:rsid w:val="00EE40B5"/>
    <w:rsid w:val="00EF0F60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402A"/>
    <w:rsid w:val="00F30CA8"/>
    <w:rsid w:val="00F312E9"/>
    <w:rsid w:val="00F31673"/>
    <w:rsid w:val="00F40BEC"/>
    <w:rsid w:val="00F45097"/>
    <w:rsid w:val="00F46DA1"/>
    <w:rsid w:val="00F47EC5"/>
    <w:rsid w:val="00F51E1D"/>
    <w:rsid w:val="00F51E69"/>
    <w:rsid w:val="00F55F7B"/>
    <w:rsid w:val="00F57CC0"/>
    <w:rsid w:val="00F62AE1"/>
    <w:rsid w:val="00F65CED"/>
    <w:rsid w:val="00F74593"/>
    <w:rsid w:val="00F7656C"/>
    <w:rsid w:val="00F817D9"/>
    <w:rsid w:val="00F92778"/>
    <w:rsid w:val="00FA3A55"/>
    <w:rsid w:val="00FA64EB"/>
    <w:rsid w:val="00FA6D8D"/>
    <w:rsid w:val="00FA717B"/>
    <w:rsid w:val="00FA7A5C"/>
    <w:rsid w:val="00FC694B"/>
    <w:rsid w:val="00FC6D6C"/>
    <w:rsid w:val="00FD298C"/>
    <w:rsid w:val="00FD35F8"/>
    <w:rsid w:val="00FD64C5"/>
    <w:rsid w:val="00FE08C8"/>
    <w:rsid w:val="00FE2689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4:docId w14:val="1E3D9E82"/>
  <w15:docId w15:val="{9A373DD2-35D6-4AEC-B261-427405984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paragraph" w:customStyle="1" w:styleId="Pa43">
    <w:name w:val="Pa43"/>
    <w:basedOn w:val="Default"/>
    <w:next w:val="Default"/>
    <w:uiPriority w:val="99"/>
    <w:rsid w:val="00530197"/>
    <w:pPr>
      <w:spacing w:line="181" w:lineRule="atLeast"/>
    </w:pPr>
    <w:rPr>
      <w:rFonts w:ascii="Arial" w:hAnsi="Arial" w:cs="Arial"/>
      <w:color w:val="auto"/>
    </w:rPr>
  </w:style>
  <w:style w:type="character" w:customStyle="1" w:styleId="fontstyle01">
    <w:name w:val="fontstyle01"/>
    <w:basedOn w:val="a0"/>
    <w:rsid w:val="00530197"/>
    <w:rPr>
      <w:rFonts w:ascii="SourceSansPro-Light" w:hAnsi="SourceSansPro-Ligh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Pa15">
    <w:name w:val="Pa15"/>
    <w:basedOn w:val="Default"/>
    <w:next w:val="Default"/>
    <w:uiPriority w:val="99"/>
    <w:rsid w:val="002C4DAD"/>
    <w:pPr>
      <w:spacing w:line="161" w:lineRule="atLeast"/>
    </w:pPr>
    <w:rPr>
      <w:rFonts w:ascii="Arial" w:hAnsi="Arial" w:cs="Arial"/>
      <w:color w:val="auto"/>
    </w:rPr>
  </w:style>
  <w:style w:type="character" w:customStyle="1" w:styleId="fontstyle21">
    <w:name w:val="fontstyle21"/>
    <w:basedOn w:val="a0"/>
    <w:rsid w:val="00505EEA"/>
    <w:rPr>
      <w:rFonts w:ascii="DINPro-Regular" w:hAnsi="DINPro-Regular" w:hint="default"/>
      <w:b w:val="0"/>
      <w:bCs w:val="0"/>
      <w:i w:val="0"/>
      <w:iCs w:val="0"/>
      <w:color w:val="403F41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816B4-51BE-45A1-90B7-32DB61D6B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EB24E36E</Template>
  <TotalTime>93</TotalTime>
  <Pages>31</Pages>
  <Words>4287</Words>
  <Characters>24440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19</cp:revision>
  <cp:lastPrinted>2021-03-26T08:29:00Z</cp:lastPrinted>
  <dcterms:created xsi:type="dcterms:W3CDTF">2022-12-20T10:23:00Z</dcterms:created>
  <dcterms:modified xsi:type="dcterms:W3CDTF">2025-02-13T07:14:00Z</dcterms:modified>
</cp:coreProperties>
</file>