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F5096B">
            <w:pPr>
              <w:jc w:val="center"/>
              <w:rPr>
                <w:b/>
                <w:sz w:val="22"/>
                <w:szCs w:val="22"/>
              </w:rPr>
            </w:pPr>
            <w:r w:rsidRPr="00F5096B">
              <w:rPr>
                <w:b/>
                <w:sz w:val="22"/>
                <w:szCs w:val="22"/>
              </w:rPr>
              <w:t>28.25</w:t>
            </w:r>
            <w:r w:rsidR="00F5096B" w:rsidRPr="00F5096B">
              <w:rPr>
                <w:b/>
                <w:sz w:val="22"/>
                <w:szCs w:val="22"/>
              </w:rPr>
              <w:t>.</w:t>
            </w:r>
            <w:r w:rsidR="00F5096B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BB3A5A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983B2E" w:rsidP="00D03F3F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>ВНУТРЕННИЙ БЛОК КА</w:t>
            </w:r>
            <w:r>
              <w:rPr>
                <w:b/>
                <w:szCs w:val="28"/>
              </w:rPr>
              <w:t>ССЕТНОГО</w:t>
            </w:r>
            <w:r w:rsidRPr="00C74813">
              <w:rPr>
                <w:b/>
                <w:szCs w:val="28"/>
              </w:rPr>
              <w:t xml:space="preserve"> ТИПА </w:t>
            </w:r>
            <w:r w:rsidR="00BC7694">
              <w:rPr>
                <w:b/>
                <w:szCs w:val="28"/>
              </w:rPr>
              <w:t>ДВУХ</w:t>
            </w:r>
            <w:r>
              <w:rPr>
                <w:b/>
                <w:szCs w:val="28"/>
              </w:rPr>
              <w:t xml:space="preserve">ПОТОЧНЫЙ </w:t>
            </w:r>
            <w:r w:rsidRPr="00C74813"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B40D93">
              <w:rPr>
                <w:b/>
                <w:szCs w:val="28"/>
              </w:rPr>
              <w:t>RCD-0.8</w:t>
            </w:r>
            <w:r w:rsidR="00BC7694" w:rsidRPr="00BC7694">
              <w:rPr>
                <w:b/>
                <w:szCs w:val="28"/>
              </w:rPr>
              <w:t>FSR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B40D93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RCD-0.8</w:t>
            </w:r>
            <w:r w:rsidR="001405A1" w:rsidRPr="001405A1">
              <w:rPr>
                <w:b/>
                <w:szCs w:val="28"/>
              </w:rPr>
              <w:t>FSR</w:t>
            </w:r>
            <w:r w:rsidR="00D03F3F" w:rsidRPr="007C2003">
              <w:rPr>
                <w:b/>
                <w:szCs w:val="28"/>
              </w:rPr>
              <w:t>. 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6E46EC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E92E5F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983B2E" w:rsidRDefault="00983B2E" w:rsidP="00D03F3F">
      <w:pPr>
        <w:jc w:val="center"/>
        <w:rPr>
          <w:sz w:val="22"/>
          <w:szCs w:val="22"/>
        </w:rPr>
      </w:pP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25104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25104">
        <w:rPr>
          <w:b/>
          <w:sz w:val="22"/>
          <w:szCs w:val="22"/>
        </w:rPr>
        <w:lastRenderedPageBreak/>
        <w:t>СОДЕРЖАНИЕ</w:t>
      </w:r>
      <w:r w:rsidR="00231E1B" w:rsidRPr="00725104">
        <w:rPr>
          <w:b/>
          <w:sz w:val="22"/>
          <w:szCs w:val="22"/>
        </w:rPr>
        <w:t xml:space="preserve"> </w:t>
      </w:r>
    </w:p>
    <w:p w:rsidR="00725104" w:rsidRPr="00725104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25104">
        <w:rPr>
          <w:sz w:val="22"/>
          <w:szCs w:val="22"/>
        </w:rPr>
        <w:fldChar w:fldCharType="begin"/>
      </w:r>
      <w:r w:rsidRPr="00725104">
        <w:rPr>
          <w:sz w:val="22"/>
          <w:szCs w:val="22"/>
        </w:rPr>
        <w:instrText xml:space="preserve"> TOC \o "1-3" \h \z \u </w:instrText>
      </w:r>
      <w:r w:rsidRPr="00725104">
        <w:rPr>
          <w:sz w:val="22"/>
          <w:szCs w:val="22"/>
        </w:rPr>
        <w:fldChar w:fldCharType="separate"/>
      </w:r>
      <w:hyperlink w:anchor="_Toc109856556" w:history="1">
        <w:r w:rsidR="00725104" w:rsidRPr="00725104">
          <w:rPr>
            <w:rStyle w:val="ad"/>
            <w:noProof/>
            <w:sz w:val="22"/>
            <w:szCs w:val="22"/>
          </w:rPr>
          <w:t>Введение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_Toc109856556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3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E92E5F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57" w:history="1">
        <w:r w:rsidR="00725104" w:rsidRPr="00725104">
          <w:rPr>
            <w:rStyle w:val="ad"/>
            <w:noProof/>
            <w:sz w:val="22"/>
            <w:szCs w:val="22"/>
          </w:rPr>
          <w:t>1.</w:t>
        </w:r>
        <w:r w:rsidR="00725104" w:rsidRPr="00725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25104" w:rsidRPr="00725104">
          <w:rPr>
            <w:rStyle w:val="ad"/>
            <w:noProof/>
            <w:sz w:val="22"/>
            <w:szCs w:val="22"/>
          </w:rPr>
          <w:t>Общие сведения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_Toc109856557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4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E92E5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58" w:history="1">
        <w:r w:rsidR="00725104" w:rsidRPr="00725104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_Toc109856558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5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E92E5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59" w:history="1">
        <w:r w:rsidR="00725104" w:rsidRPr="00725104">
          <w:rPr>
            <w:rStyle w:val="ad"/>
            <w:noProof/>
            <w:sz w:val="22"/>
            <w:szCs w:val="22"/>
          </w:rPr>
          <w:t>2.2 Описание изделия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_Toc109856559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6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E92E5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60" w:history="1">
        <w:r w:rsidR="00725104" w:rsidRPr="00725104">
          <w:rPr>
            <w:rStyle w:val="ad"/>
            <w:noProof/>
            <w:sz w:val="22"/>
            <w:szCs w:val="22"/>
          </w:rPr>
          <w:t>2.3 Принцип работы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_Toc109856560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6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E92E5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61" w:history="1">
        <w:r w:rsidR="00725104" w:rsidRPr="00725104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_Toc109856561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7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E92E5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62" w:history="1">
        <w:r w:rsidR="00725104" w:rsidRPr="00725104">
          <w:rPr>
            <w:rStyle w:val="ad"/>
            <w:noProof/>
            <w:sz w:val="22"/>
            <w:szCs w:val="22"/>
          </w:rPr>
          <w:t>2.5 Оптимальная эксплуатация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_Toc109856562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8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E92E5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63" w:history="1">
        <w:r w:rsidR="00725104" w:rsidRPr="00725104">
          <w:rPr>
            <w:rStyle w:val="ad"/>
            <w:noProof/>
            <w:sz w:val="22"/>
            <w:szCs w:val="22"/>
          </w:rPr>
          <w:t>2.6 Маркировка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_Toc109856563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9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E92E5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64" w:history="1">
        <w:r w:rsidR="00725104" w:rsidRPr="00725104">
          <w:rPr>
            <w:rStyle w:val="ad"/>
            <w:noProof/>
            <w:sz w:val="22"/>
            <w:szCs w:val="22"/>
          </w:rPr>
          <w:t>3. Комплектность поставки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_Toc109856564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9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E92E5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65" w:history="1">
        <w:r w:rsidR="00725104" w:rsidRPr="00725104">
          <w:rPr>
            <w:rStyle w:val="ad"/>
            <w:noProof/>
            <w:sz w:val="22"/>
            <w:szCs w:val="22"/>
          </w:rPr>
          <w:t>4. Чертеж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_Toc109856565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10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E92E5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66" w:history="1">
        <w:r w:rsidR="00725104" w:rsidRPr="00725104">
          <w:rPr>
            <w:rStyle w:val="ad"/>
            <w:noProof/>
            <w:sz w:val="22"/>
            <w:szCs w:val="22"/>
          </w:rPr>
          <w:t>5. Гарантии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_Toc109856566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11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E92E5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67" w:history="1">
        <w:r w:rsidR="00725104" w:rsidRPr="00725104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_Toc109856567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12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E92E5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68" w:history="1">
        <w:r w:rsidR="00725104" w:rsidRPr="00725104">
          <w:rPr>
            <w:rStyle w:val="ad"/>
            <w:noProof/>
            <w:sz w:val="22"/>
            <w:szCs w:val="22"/>
          </w:rPr>
          <w:t>7. Свидетельство о приемке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_Toc109856568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13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E92E5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69" w:history="1">
        <w:r w:rsidR="00725104" w:rsidRPr="00725104">
          <w:rPr>
            <w:rStyle w:val="ad"/>
            <w:noProof/>
            <w:sz w:val="22"/>
            <w:szCs w:val="22"/>
          </w:rPr>
          <w:t>8. Консервация</w:t>
        </w:r>
        <w:r w:rsidR="00725104" w:rsidRPr="00725104">
          <w:rPr>
            <w:rStyle w:val="ad"/>
            <w:noProof/>
            <w:sz w:val="22"/>
            <w:szCs w:val="22"/>
            <w:lang w:val="en-US"/>
          </w:rPr>
          <w:t>*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_Toc109856569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14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E92E5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70" w:history="1">
        <w:r w:rsidR="00725104" w:rsidRPr="00725104">
          <w:rPr>
            <w:rStyle w:val="ad"/>
            <w:noProof/>
            <w:sz w:val="22"/>
            <w:szCs w:val="22"/>
          </w:rPr>
          <w:t>9. Сведения об утилизации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_Toc109856570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15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E92E5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71" w:history="1">
        <w:r w:rsidR="00725104" w:rsidRPr="00725104">
          <w:rPr>
            <w:rStyle w:val="ad"/>
            <w:noProof/>
            <w:sz w:val="22"/>
            <w:szCs w:val="22"/>
          </w:rPr>
          <w:t>10. Требования безопасности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_Toc109856571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15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E92E5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72" w:history="1">
        <w:r w:rsidR="00725104" w:rsidRPr="00725104">
          <w:rPr>
            <w:rStyle w:val="ad"/>
            <w:noProof/>
            <w:sz w:val="22"/>
            <w:szCs w:val="22"/>
          </w:rPr>
          <w:t>10.1 Общие требования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_Toc109856572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17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E92E5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73" w:history="1">
        <w:r w:rsidR="00725104" w:rsidRPr="00725104">
          <w:rPr>
            <w:rStyle w:val="ad"/>
            <w:noProof/>
            <w:sz w:val="22"/>
            <w:szCs w:val="22"/>
          </w:rPr>
          <w:t>11. Прием и передача изделия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_Toc109856573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18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E92E5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74" w:history="1">
        <w:r w:rsidR="00725104" w:rsidRPr="00725104">
          <w:rPr>
            <w:rStyle w:val="ad"/>
            <w:noProof/>
            <w:sz w:val="22"/>
            <w:szCs w:val="22"/>
          </w:rPr>
          <w:t>12. Учет работы изделия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_Toc109856574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19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E92E5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75" w:history="1">
        <w:r w:rsidR="00725104" w:rsidRPr="00725104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_Toc109856575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20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E92E5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76" w:history="1">
        <w:r w:rsidR="00725104" w:rsidRPr="00725104">
          <w:rPr>
            <w:rStyle w:val="ad"/>
            <w:noProof/>
            <w:sz w:val="22"/>
            <w:szCs w:val="22"/>
          </w:rPr>
          <w:t>14. Работы при эксплуатации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_Toc109856576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21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E92E5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77" w:history="1">
        <w:r w:rsidR="00725104" w:rsidRPr="00725104">
          <w:rPr>
            <w:rStyle w:val="ad"/>
            <w:noProof/>
            <w:sz w:val="22"/>
            <w:szCs w:val="22"/>
          </w:rPr>
          <w:t>14.1 Учет выполнения работ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_Toc109856577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21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E92E5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78" w:history="1">
        <w:r w:rsidR="00725104" w:rsidRPr="00725104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_Toc109856578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22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E92E5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79" w:history="1">
        <w:r w:rsidR="00725104" w:rsidRPr="00725104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_Toc109856579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23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E92E5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80" w:history="1">
        <w:r w:rsidR="00725104" w:rsidRPr="00725104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_Toc109856580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24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E92E5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81" w:history="1">
        <w:r w:rsidR="00725104" w:rsidRPr="00725104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_Toc109856581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25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E92E5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82" w:history="1">
        <w:r w:rsidR="00725104" w:rsidRPr="00725104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_Toc109856582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26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E92E5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83" w:history="1">
        <w:r w:rsidR="00725104" w:rsidRPr="00725104">
          <w:rPr>
            <w:rStyle w:val="ad"/>
            <w:noProof/>
            <w:sz w:val="22"/>
            <w:szCs w:val="22"/>
          </w:rPr>
          <w:t>16.1 Транспортировка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_Toc109856583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26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E92E5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84" w:history="1">
        <w:r w:rsidR="00725104" w:rsidRPr="00725104">
          <w:rPr>
            <w:rStyle w:val="ad"/>
            <w:noProof/>
            <w:sz w:val="22"/>
            <w:szCs w:val="22"/>
          </w:rPr>
          <w:t>16.2 Хранение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_Toc109856584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27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E92E5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85" w:history="1">
        <w:r w:rsidR="00725104" w:rsidRPr="00725104">
          <w:rPr>
            <w:rStyle w:val="ad"/>
            <w:noProof/>
            <w:sz w:val="22"/>
            <w:szCs w:val="22"/>
          </w:rPr>
          <w:t>17. Ремонт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_Toc109856585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28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E92E5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86" w:history="1">
        <w:r w:rsidR="00725104" w:rsidRPr="00725104">
          <w:rPr>
            <w:rStyle w:val="ad"/>
            <w:noProof/>
            <w:sz w:val="22"/>
            <w:szCs w:val="22"/>
          </w:rPr>
          <w:t>18. Сведения о рекламациях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_Toc109856586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29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E92E5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87" w:history="1">
        <w:r w:rsidR="00725104" w:rsidRPr="00725104">
          <w:rPr>
            <w:rStyle w:val="ad"/>
            <w:noProof/>
            <w:sz w:val="22"/>
            <w:szCs w:val="22"/>
          </w:rPr>
          <w:t>19. Особые отметки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_Toc109856587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30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E92E5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88" w:history="1">
        <w:r w:rsidR="00725104" w:rsidRPr="00725104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_Toc109856588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31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725104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304762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9856556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6B448F" w:rsidRPr="006B448F">
        <w:rPr>
          <w:sz w:val="22"/>
          <w:szCs w:val="22"/>
        </w:rPr>
        <w:t>внутрен</w:t>
      </w:r>
      <w:r w:rsidR="006E46EC">
        <w:rPr>
          <w:sz w:val="22"/>
          <w:szCs w:val="22"/>
        </w:rPr>
        <w:t>не</w:t>
      </w:r>
      <w:r w:rsidRPr="006B448F">
        <w:rPr>
          <w:sz w:val="22"/>
          <w:szCs w:val="22"/>
        </w:rPr>
        <w:t xml:space="preserve">го блока </w:t>
      </w:r>
      <w:r w:rsidR="006B448F" w:rsidRPr="006B448F">
        <w:rPr>
          <w:sz w:val="22"/>
          <w:szCs w:val="22"/>
        </w:rPr>
        <w:t xml:space="preserve">кассетного типа </w:t>
      </w:r>
      <w:r w:rsidR="001405A1">
        <w:rPr>
          <w:sz w:val="22"/>
          <w:szCs w:val="22"/>
        </w:rPr>
        <w:t>двух</w:t>
      </w:r>
      <w:r w:rsidR="006B448F" w:rsidRPr="006B448F">
        <w:rPr>
          <w:sz w:val="22"/>
          <w:szCs w:val="22"/>
        </w:rPr>
        <w:t>поточного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0EA9F62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9856557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7"/>
        <w:gridCol w:w="7047"/>
      </w:tblGrid>
      <w:tr w:rsidR="00200C8E" w:rsidRPr="00CC2C20" w:rsidTr="00FB3E70">
        <w:trPr>
          <w:trHeight w:val="553"/>
        </w:trPr>
        <w:tc>
          <w:tcPr>
            <w:tcW w:w="215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47" w:type="dxa"/>
            <w:vAlign w:val="center"/>
          </w:tcPr>
          <w:p w:rsidR="00200C8E" w:rsidRPr="00AC07A8" w:rsidRDefault="00EC4AC9" w:rsidP="00297FD5">
            <w:pPr>
              <w:jc w:val="center"/>
              <w:rPr>
                <w:sz w:val="22"/>
                <w:szCs w:val="22"/>
              </w:rPr>
            </w:pPr>
            <w:r w:rsidRPr="00AC07A8">
              <w:rPr>
                <w:sz w:val="22"/>
                <w:szCs w:val="22"/>
              </w:rPr>
              <w:t>Внутрен</w:t>
            </w:r>
            <w:r w:rsidR="001405A1">
              <w:rPr>
                <w:sz w:val="22"/>
                <w:szCs w:val="22"/>
              </w:rPr>
              <w:t>ний блок кассетного типа двух</w:t>
            </w:r>
            <w:r w:rsidRPr="00AC07A8">
              <w:rPr>
                <w:sz w:val="22"/>
                <w:szCs w:val="22"/>
              </w:rPr>
              <w:t>поточный промышленного назначения</w:t>
            </w:r>
          </w:p>
        </w:tc>
      </w:tr>
      <w:tr w:rsidR="00CA105D" w:rsidRPr="00CC2C20" w:rsidTr="00FB3E70">
        <w:trPr>
          <w:trHeight w:val="553"/>
        </w:trPr>
        <w:tc>
          <w:tcPr>
            <w:tcW w:w="215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47" w:type="dxa"/>
            <w:vAlign w:val="center"/>
          </w:tcPr>
          <w:p w:rsidR="00CA105D" w:rsidRPr="00AC07A8" w:rsidRDefault="00B40D93" w:rsidP="00EC4A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RCD-0.8</w:t>
            </w:r>
            <w:r w:rsidR="001405A1" w:rsidRPr="001405A1">
              <w:rPr>
                <w:sz w:val="22"/>
                <w:szCs w:val="22"/>
              </w:rPr>
              <w:t>FSR</w:t>
            </w:r>
          </w:p>
        </w:tc>
      </w:tr>
      <w:tr w:rsidR="006A3296" w:rsidRPr="00CC2C20" w:rsidTr="00FB3E70">
        <w:trPr>
          <w:trHeight w:val="553"/>
        </w:trPr>
        <w:tc>
          <w:tcPr>
            <w:tcW w:w="215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47" w:type="dxa"/>
            <w:vAlign w:val="center"/>
          </w:tcPr>
          <w:p w:rsidR="006A3296" w:rsidRPr="00AC07A8" w:rsidRDefault="00B40D9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RCD-0.8</w:t>
            </w:r>
            <w:r w:rsidR="001405A1" w:rsidRPr="001405A1">
              <w:rPr>
                <w:sz w:val="22"/>
                <w:szCs w:val="22"/>
              </w:rPr>
              <w:t>FSR</w:t>
            </w:r>
          </w:p>
        </w:tc>
      </w:tr>
      <w:tr w:rsidR="00200C8E" w:rsidRPr="00CC2C20" w:rsidTr="00FB3E70">
        <w:trPr>
          <w:trHeight w:val="553"/>
        </w:trPr>
        <w:tc>
          <w:tcPr>
            <w:tcW w:w="215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47" w:type="dxa"/>
            <w:vAlign w:val="center"/>
          </w:tcPr>
          <w:p w:rsidR="00200C8E" w:rsidRPr="00CC2C20" w:rsidRDefault="00E92E5F" w:rsidP="00AC07A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FB3E70">
        <w:trPr>
          <w:trHeight w:val="553"/>
        </w:trPr>
        <w:tc>
          <w:tcPr>
            <w:tcW w:w="215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47" w:type="dxa"/>
            <w:vAlign w:val="center"/>
          </w:tcPr>
          <w:p w:rsidR="00200C8E" w:rsidRPr="00CC2C20" w:rsidRDefault="00AC07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FB3E70">
        <w:trPr>
          <w:trHeight w:val="553"/>
        </w:trPr>
        <w:tc>
          <w:tcPr>
            <w:tcW w:w="2157" w:type="dxa"/>
            <w:vAlign w:val="center"/>
          </w:tcPr>
          <w:p w:rsidR="00200C8E" w:rsidRPr="00CC2C20" w:rsidRDefault="007D64FA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47" w:type="dxa"/>
            <w:vAlign w:val="center"/>
          </w:tcPr>
          <w:p w:rsidR="00200C8E" w:rsidRPr="00E92E5F" w:rsidRDefault="006D7C2B" w:rsidP="00E92E5F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E92E5F">
              <w:rPr>
                <w:sz w:val="22"/>
                <w:szCs w:val="22"/>
                <w:lang w:val="en-US"/>
              </w:rPr>
              <w:t>6</w:t>
            </w:r>
          </w:p>
        </w:tc>
      </w:tr>
      <w:tr w:rsidR="00200C8E" w:rsidRPr="00CC2C20" w:rsidTr="00FB3E70">
        <w:trPr>
          <w:trHeight w:val="553"/>
        </w:trPr>
        <w:tc>
          <w:tcPr>
            <w:tcW w:w="2157" w:type="dxa"/>
            <w:vAlign w:val="center"/>
          </w:tcPr>
          <w:p w:rsidR="00200C8E" w:rsidRPr="00CC2C20" w:rsidRDefault="00B40D93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047" w:type="dxa"/>
            <w:vAlign w:val="center"/>
          </w:tcPr>
          <w:p w:rsidR="00200C8E" w:rsidRPr="00CC2C20" w:rsidRDefault="00B40D93" w:rsidP="00B40D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00C8E" w:rsidRPr="00CC2C2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200C8E" w:rsidRPr="00CC2C20" w:rsidTr="00CE4AC5">
        <w:trPr>
          <w:trHeight w:val="1752"/>
        </w:trPr>
        <w:tc>
          <w:tcPr>
            <w:tcW w:w="2157" w:type="dxa"/>
            <w:vAlign w:val="center"/>
          </w:tcPr>
          <w:p w:rsidR="00200C8E" w:rsidRPr="00CC2C20" w:rsidRDefault="00FF75F8" w:rsidP="00FF75F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047" w:type="dxa"/>
            <w:vAlign w:val="center"/>
          </w:tcPr>
          <w:tbl>
            <w:tblPr>
              <w:tblpPr w:leftFromText="180" w:rightFromText="180" w:vertAnchor="page" w:horzAnchor="margin" w:tblpY="611"/>
              <w:tblOverlap w:val="never"/>
              <w:tblW w:w="6701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701"/>
              <w:gridCol w:w="5000"/>
            </w:tblGrid>
            <w:tr w:rsidR="00FB3E70" w:rsidRPr="007C2003" w:rsidTr="00B40D93">
              <w:tc>
                <w:tcPr>
                  <w:tcW w:w="1701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5000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FB3E70" w:rsidRPr="007C2003" w:rsidTr="00B40D93">
              <w:tc>
                <w:tcPr>
                  <w:tcW w:w="1701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5000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B40D93" w:rsidRPr="00B40D93" w:rsidRDefault="00FF75F8" w:rsidP="00CE4AC5">
            <w:pPr>
              <w:jc w:val="center"/>
              <w:rPr>
                <w:sz w:val="22"/>
                <w:szCs w:val="22"/>
              </w:rPr>
            </w:pPr>
            <w:r w:rsidRPr="00B40D93">
              <w:rPr>
                <w:sz w:val="22"/>
                <w:szCs w:val="22"/>
              </w:rPr>
              <w:t>Декларация о соответствии</w:t>
            </w:r>
            <w:r w:rsidR="00E96BA0" w:rsidRPr="00B40D93">
              <w:rPr>
                <w:sz w:val="22"/>
                <w:szCs w:val="22"/>
              </w:rPr>
              <w:t> </w:t>
            </w:r>
            <w:r w:rsidR="00CE4AC5" w:rsidRPr="00B40D93">
              <w:rPr>
                <w:sz w:val="22"/>
                <w:szCs w:val="22"/>
              </w:rPr>
              <w:t xml:space="preserve">ЕАЭС </w:t>
            </w:r>
            <w:r w:rsidR="00CE4AC5" w:rsidRPr="00B40D93">
              <w:rPr>
                <w:sz w:val="22"/>
                <w:szCs w:val="22"/>
                <w:lang w:val="en-US"/>
              </w:rPr>
              <w:t>N</w:t>
            </w:r>
            <w:r w:rsidR="00CE4AC5" w:rsidRPr="00B40D93">
              <w:rPr>
                <w:sz w:val="22"/>
                <w:szCs w:val="22"/>
              </w:rPr>
              <w:t xml:space="preserve"> </w:t>
            </w:r>
            <w:r w:rsidR="00CE4AC5" w:rsidRPr="00B40D93">
              <w:rPr>
                <w:sz w:val="22"/>
                <w:szCs w:val="22"/>
                <w:lang w:val="en-US"/>
              </w:rPr>
              <w:t>RU</w:t>
            </w:r>
            <w:r w:rsidR="00CE4AC5" w:rsidRPr="00B40D93">
              <w:rPr>
                <w:sz w:val="22"/>
                <w:szCs w:val="22"/>
              </w:rPr>
              <w:t xml:space="preserve"> Д-</w:t>
            </w:r>
            <w:r w:rsidR="00B40D93" w:rsidRPr="00B40D93">
              <w:rPr>
                <w:sz w:val="22"/>
                <w:szCs w:val="22"/>
                <w:lang w:val="en-US"/>
              </w:rPr>
              <w:t>IT</w:t>
            </w:r>
            <w:r w:rsidR="00CE4AC5" w:rsidRPr="00B40D93">
              <w:rPr>
                <w:sz w:val="22"/>
                <w:szCs w:val="22"/>
              </w:rPr>
              <w:t>.РА0</w:t>
            </w:r>
            <w:r w:rsidR="00B40D93" w:rsidRPr="00B40D93">
              <w:rPr>
                <w:sz w:val="22"/>
                <w:szCs w:val="22"/>
              </w:rPr>
              <w:t>5</w:t>
            </w:r>
            <w:r w:rsidR="00CE4AC5" w:rsidRPr="00B40D93">
              <w:rPr>
                <w:sz w:val="22"/>
                <w:szCs w:val="22"/>
              </w:rPr>
              <w:t>.В.</w:t>
            </w:r>
            <w:r w:rsidR="00B40D93" w:rsidRPr="00B40D93">
              <w:rPr>
                <w:sz w:val="22"/>
                <w:szCs w:val="22"/>
              </w:rPr>
              <w:t>83112</w:t>
            </w:r>
            <w:r w:rsidR="00CE4AC5" w:rsidRPr="00B40D93">
              <w:rPr>
                <w:sz w:val="22"/>
                <w:szCs w:val="22"/>
              </w:rPr>
              <w:t>/2</w:t>
            </w:r>
            <w:r w:rsidR="00B40D93" w:rsidRPr="00B40D93">
              <w:rPr>
                <w:sz w:val="22"/>
                <w:szCs w:val="22"/>
              </w:rPr>
              <w:t>4</w:t>
            </w:r>
            <w:r w:rsidR="00CE4AC5" w:rsidRPr="00B40D93">
              <w:rPr>
                <w:sz w:val="22"/>
                <w:szCs w:val="22"/>
              </w:rPr>
              <w:t xml:space="preserve"> </w:t>
            </w:r>
          </w:p>
          <w:p w:rsidR="00CE4AC5" w:rsidRPr="00B40D93" w:rsidRDefault="00CE4AC5" w:rsidP="00CE4AC5">
            <w:pPr>
              <w:jc w:val="center"/>
              <w:rPr>
                <w:sz w:val="22"/>
                <w:szCs w:val="22"/>
              </w:rPr>
            </w:pPr>
            <w:r w:rsidRPr="00B40D93">
              <w:rPr>
                <w:sz w:val="22"/>
                <w:szCs w:val="22"/>
              </w:rPr>
              <w:t>(срок действия с 0</w:t>
            </w:r>
            <w:r w:rsidR="00B40D93" w:rsidRPr="00B40D93">
              <w:rPr>
                <w:sz w:val="22"/>
                <w:szCs w:val="22"/>
                <w:lang w:val="en-US"/>
              </w:rPr>
              <w:t>9</w:t>
            </w:r>
            <w:r w:rsidRPr="00B40D93">
              <w:rPr>
                <w:sz w:val="22"/>
                <w:szCs w:val="22"/>
              </w:rPr>
              <w:t>.0</w:t>
            </w:r>
            <w:r w:rsidR="00B40D93" w:rsidRPr="00B40D93">
              <w:rPr>
                <w:sz w:val="22"/>
                <w:szCs w:val="22"/>
                <w:lang w:val="en-US"/>
              </w:rPr>
              <w:t>7</w:t>
            </w:r>
            <w:r w:rsidRPr="00B40D93">
              <w:rPr>
                <w:sz w:val="22"/>
                <w:szCs w:val="22"/>
              </w:rPr>
              <w:t>.202</w:t>
            </w:r>
            <w:r w:rsidR="00B40D93" w:rsidRPr="00B40D93">
              <w:rPr>
                <w:sz w:val="22"/>
                <w:szCs w:val="22"/>
                <w:lang w:val="en-US"/>
              </w:rPr>
              <w:t>4</w:t>
            </w:r>
            <w:r w:rsidRPr="00B40D93">
              <w:rPr>
                <w:sz w:val="22"/>
                <w:szCs w:val="22"/>
              </w:rPr>
              <w:t xml:space="preserve"> до 0</w:t>
            </w:r>
            <w:r w:rsidR="00B40D93" w:rsidRPr="00B40D93">
              <w:rPr>
                <w:sz w:val="22"/>
                <w:szCs w:val="22"/>
                <w:lang w:val="en-US"/>
              </w:rPr>
              <w:t>8</w:t>
            </w:r>
            <w:r w:rsidRPr="00B40D93">
              <w:rPr>
                <w:sz w:val="22"/>
                <w:szCs w:val="22"/>
              </w:rPr>
              <w:t>.0</w:t>
            </w:r>
            <w:r w:rsidR="00B40D93" w:rsidRPr="00B40D93">
              <w:rPr>
                <w:sz w:val="22"/>
                <w:szCs w:val="22"/>
                <w:lang w:val="en-US"/>
              </w:rPr>
              <w:t>7</w:t>
            </w:r>
            <w:r w:rsidRPr="00B40D93">
              <w:rPr>
                <w:sz w:val="22"/>
                <w:szCs w:val="22"/>
              </w:rPr>
              <w:t>.202</w:t>
            </w:r>
            <w:r w:rsidR="00B40D93" w:rsidRPr="00B40D93">
              <w:rPr>
                <w:sz w:val="22"/>
                <w:szCs w:val="22"/>
                <w:lang w:val="en-US"/>
              </w:rPr>
              <w:t>9</w:t>
            </w:r>
            <w:r w:rsidRPr="00B40D93">
              <w:rPr>
                <w:sz w:val="22"/>
                <w:szCs w:val="22"/>
              </w:rPr>
              <w:t>)</w:t>
            </w:r>
          </w:p>
          <w:p w:rsidR="00200C8E" w:rsidRPr="00CC2C20" w:rsidRDefault="00200C8E" w:rsidP="00CE4AC5">
            <w:pPr>
              <w:jc w:val="center"/>
              <w:rPr>
                <w:sz w:val="22"/>
                <w:szCs w:val="22"/>
              </w:rPr>
            </w:pPr>
          </w:p>
        </w:tc>
      </w:tr>
      <w:tr w:rsidR="00FB3E70" w:rsidRPr="00E92E5F" w:rsidTr="00FB3E70">
        <w:trPr>
          <w:trHeight w:val="492"/>
        </w:trPr>
        <w:tc>
          <w:tcPr>
            <w:tcW w:w="2157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47" w:type="dxa"/>
            <w:vAlign w:val="center"/>
          </w:tcPr>
          <w:p w:rsidR="00FB3E70" w:rsidRPr="00396856" w:rsidRDefault="00FB3E70" w:rsidP="001405A1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Hitachi</w:t>
            </w:r>
            <w:r w:rsidR="001405A1" w:rsidRPr="001405A1">
              <w:rPr>
                <w:sz w:val="22"/>
                <w:szCs w:val="22"/>
                <w:lang w:val="en-US"/>
              </w:rPr>
              <w:t>-</w:t>
            </w:r>
            <w:r w:rsidR="001405A1">
              <w:rPr>
                <w:sz w:val="22"/>
                <w:szCs w:val="22"/>
                <w:lang w:val="en-US"/>
              </w:rPr>
              <w:t>Johnson Controls Air Conditioning, Inc.</w:t>
            </w:r>
          </w:p>
        </w:tc>
      </w:tr>
      <w:tr w:rsidR="00FB3E70" w:rsidRPr="001405A1" w:rsidTr="00FB3E70">
        <w:trPr>
          <w:trHeight w:val="553"/>
        </w:trPr>
        <w:tc>
          <w:tcPr>
            <w:tcW w:w="2157" w:type="dxa"/>
            <w:vAlign w:val="center"/>
          </w:tcPr>
          <w:p w:rsidR="00FB3E70" w:rsidRPr="001405A1" w:rsidRDefault="00FB3E70" w:rsidP="00FB3E70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2C20">
              <w:rPr>
                <w:b/>
                <w:sz w:val="22"/>
                <w:szCs w:val="22"/>
              </w:rPr>
              <w:t>Страна</w:t>
            </w:r>
            <w:r w:rsidRPr="001405A1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CC2C20">
              <w:rPr>
                <w:b/>
                <w:sz w:val="22"/>
                <w:szCs w:val="22"/>
              </w:rPr>
              <w:t>производства</w:t>
            </w:r>
          </w:p>
        </w:tc>
        <w:tc>
          <w:tcPr>
            <w:tcW w:w="7047" w:type="dxa"/>
            <w:vAlign w:val="center"/>
          </w:tcPr>
          <w:p w:rsidR="00FB3E70" w:rsidRPr="001405A1" w:rsidRDefault="001405A1" w:rsidP="00FB3E7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Япония</w:t>
            </w:r>
          </w:p>
        </w:tc>
      </w:tr>
      <w:tr w:rsidR="00FB3E70" w:rsidRPr="00E92E5F" w:rsidTr="00FB3E70">
        <w:trPr>
          <w:trHeight w:val="553"/>
        </w:trPr>
        <w:tc>
          <w:tcPr>
            <w:tcW w:w="2157" w:type="dxa"/>
            <w:vAlign w:val="center"/>
          </w:tcPr>
          <w:p w:rsidR="00FB3E70" w:rsidRPr="001405A1" w:rsidRDefault="00FB3E70" w:rsidP="00FB3E70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2C20">
              <w:rPr>
                <w:b/>
                <w:sz w:val="22"/>
                <w:szCs w:val="22"/>
              </w:rPr>
              <w:t>Адрес</w:t>
            </w:r>
            <w:r w:rsidRPr="001405A1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CC2C20">
              <w:rPr>
                <w:b/>
                <w:sz w:val="22"/>
                <w:szCs w:val="22"/>
              </w:rPr>
              <w:t>изготовителя</w:t>
            </w:r>
          </w:p>
        </w:tc>
        <w:tc>
          <w:tcPr>
            <w:tcW w:w="7047" w:type="dxa"/>
            <w:vAlign w:val="center"/>
          </w:tcPr>
          <w:p w:rsidR="00FB3E70" w:rsidRPr="00C777B3" w:rsidRDefault="00DF7D36" w:rsidP="00FB3E7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Shimizu Factory, 390 </w:t>
            </w:r>
            <w:proofErr w:type="spellStart"/>
            <w:r>
              <w:rPr>
                <w:sz w:val="22"/>
                <w:szCs w:val="22"/>
                <w:lang w:val="en-US"/>
              </w:rPr>
              <w:t>Muramatsu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Shimizuku</w:t>
            </w:r>
            <w:proofErr w:type="spellEnd"/>
            <w:r>
              <w:rPr>
                <w:sz w:val="22"/>
                <w:szCs w:val="22"/>
                <w:lang w:val="en-US"/>
              </w:rPr>
              <w:t>, Shizuoka-City, Shizuoka Prefecture, 424-0926, Japan</w:t>
            </w:r>
          </w:p>
        </w:tc>
      </w:tr>
      <w:tr w:rsidR="00FB3E70" w:rsidRPr="00CC2C20" w:rsidTr="00FB3E70">
        <w:trPr>
          <w:trHeight w:val="553"/>
        </w:trPr>
        <w:tc>
          <w:tcPr>
            <w:tcW w:w="2157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47" w:type="dxa"/>
            <w:vAlign w:val="center"/>
          </w:tcPr>
          <w:p w:rsidR="00FB3E70" w:rsidRPr="003011F5" w:rsidRDefault="00FB3E70" w:rsidP="00FB3E70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FB3E70" w:rsidRPr="00E92E5F" w:rsidTr="00FB3E70">
        <w:trPr>
          <w:trHeight w:val="553"/>
        </w:trPr>
        <w:tc>
          <w:tcPr>
            <w:tcW w:w="2157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47" w:type="dxa"/>
            <w:vAlign w:val="center"/>
          </w:tcPr>
          <w:p w:rsidR="00E92E5F" w:rsidRDefault="00E92E5F" w:rsidP="00E92E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E92E5F" w:rsidRPr="00BF0AAC" w:rsidRDefault="00E92E5F" w:rsidP="00E92E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E92E5F" w:rsidRPr="00BF0AAC" w:rsidRDefault="00E92E5F" w:rsidP="00E92E5F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E92E5F" w:rsidRPr="00BF0AAC" w:rsidRDefault="00E92E5F" w:rsidP="00E92E5F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E92E5F" w:rsidRPr="00BF0AAC" w:rsidRDefault="00E92E5F" w:rsidP="00E92E5F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E92E5F" w:rsidRPr="00BF0AAC" w:rsidRDefault="00E92E5F" w:rsidP="00E92E5F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E92E5F" w:rsidRPr="00BF0AAC" w:rsidRDefault="00E92E5F" w:rsidP="00E92E5F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FB3E70" w:rsidRPr="00E92E5F" w:rsidRDefault="00E92E5F" w:rsidP="00E92E5F">
            <w:pPr>
              <w:contextualSpacing/>
              <w:jc w:val="center"/>
              <w:rPr>
                <w:color w:val="0000FF"/>
                <w:sz w:val="22"/>
                <w:szCs w:val="22"/>
                <w:u w:val="single"/>
                <w:lang w:val="en-US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E92E5F">
              <w:rPr>
                <w:sz w:val="22"/>
                <w:szCs w:val="22"/>
                <w:lang w:val="en-US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E92E5F">
              <w:rPr>
                <w:sz w:val="22"/>
                <w:szCs w:val="22"/>
                <w:lang w:val="en-US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E92E5F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E92E5F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F10D53" w:rsidRPr="00E92E5F" w:rsidRDefault="00F10D53" w:rsidP="00200C8E">
      <w:pPr>
        <w:jc w:val="center"/>
        <w:rPr>
          <w:b/>
          <w:szCs w:val="28"/>
          <w:lang w:val="en-US"/>
        </w:rPr>
      </w:pPr>
    </w:p>
    <w:p w:rsidR="00F10D53" w:rsidRPr="00E92E5F" w:rsidRDefault="00F10D53" w:rsidP="00200C8E">
      <w:pPr>
        <w:jc w:val="center"/>
        <w:rPr>
          <w:b/>
          <w:szCs w:val="28"/>
          <w:lang w:val="en-US"/>
        </w:rPr>
      </w:pPr>
    </w:p>
    <w:p w:rsidR="00F10D53" w:rsidRPr="00E92E5F" w:rsidRDefault="00F10D53" w:rsidP="00200C8E">
      <w:pPr>
        <w:jc w:val="center"/>
        <w:rPr>
          <w:b/>
          <w:szCs w:val="28"/>
          <w:lang w:val="en-US"/>
        </w:rPr>
      </w:pPr>
    </w:p>
    <w:p w:rsidR="00F10D53" w:rsidRPr="00E92E5F" w:rsidRDefault="00F10D53" w:rsidP="00200C8E">
      <w:pPr>
        <w:jc w:val="center"/>
        <w:rPr>
          <w:b/>
          <w:szCs w:val="28"/>
          <w:lang w:val="en-US"/>
        </w:rPr>
      </w:pPr>
    </w:p>
    <w:p w:rsidR="00200C8E" w:rsidRPr="00532946" w:rsidRDefault="00200C8E" w:rsidP="00200C8E">
      <w:pPr>
        <w:jc w:val="center"/>
        <w:rPr>
          <w:b/>
          <w:szCs w:val="28"/>
        </w:rPr>
      </w:pPr>
      <w:r w:rsidRPr="00532946">
        <w:rPr>
          <w:b/>
          <w:szCs w:val="28"/>
        </w:rPr>
        <w:t xml:space="preserve">2. </w:t>
      </w:r>
      <w:bookmarkStart w:id="5" w:name="оснтехданные"/>
      <w:r w:rsidRPr="00532946">
        <w:rPr>
          <w:b/>
          <w:szCs w:val="28"/>
        </w:rPr>
        <w:t>Основные технические данные</w:t>
      </w:r>
      <w:bookmarkEnd w:id="5"/>
    </w:p>
    <w:p w:rsidR="00200C8E" w:rsidRPr="008542FB" w:rsidRDefault="00200C8E" w:rsidP="007D64F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" w:name="_Toc85529567"/>
      <w:bookmarkStart w:id="7" w:name="_Toc109856558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6"/>
      <w:bookmarkEnd w:id="7"/>
    </w:p>
    <w:p w:rsidR="00200C8E" w:rsidRPr="000E7794" w:rsidRDefault="00200C8E" w:rsidP="007D64FA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5644C2" w:rsidRDefault="005644C2" w:rsidP="007D64FA">
      <w:pPr>
        <w:jc w:val="center"/>
        <w:rPr>
          <w:noProof/>
          <w:sz w:val="20"/>
          <w:szCs w:val="20"/>
        </w:rPr>
      </w:pPr>
    </w:p>
    <w:p w:rsidR="00200C8E" w:rsidRPr="003F28A1" w:rsidRDefault="00200C8E" w:rsidP="007D64FA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2"/>
        <w:gridCol w:w="7"/>
        <w:gridCol w:w="2976"/>
        <w:gridCol w:w="993"/>
        <w:gridCol w:w="3386"/>
      </w:tblGrid>
      <w:tr w:rsidR="003E3D52" w:rsidRPr="00AD1C4D" w:rsidTr="00145BE6">
        <w:trPr>
          <w:trHeight w:val="159"/>
          <w:jc w:val="center"/>
        </w:trPr>
        <w:tc>
          <w:tcPr>
            <w:tcW w:w="2272" w:type="dxa"/>
            <w:vMerge w:val="restart"/>
          </w:tcPr>
          <w:p w:rsidR="003E3D52" w:rsidRPr="00AD1C4D" w:rsidRDefault="003E3D52" w:rsidP="003E3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983" w:type="dxa"/>
            <w:gridSpan w:val="2"/>
            <w:vAlign w:val="center"/>
          </w:tcPr>
          <w:p w:rsidR="003E3D52" w:rsidRPr="0001459B" w:rsidRDefault="003E3D52" w:rsidP="003E3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993" w:type="dxa"/>
            <w:vMerge w:val="restart"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386" w:type="dxa"/>
            <w:vAlign w:val="center"/>
          </w:tcPr>
          <w:p w:rsidR="003E3D52" w:rsidRPr="006C3B27" w:rsidRDefault="003E3D52" w:rsidP="00FF070B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2.</w:t>
            </w:r>
            <w:r w:rsidR="00FF070B">
              <w:rPr>
                <w:sz w:val="22"/>
                <w:szCs w:val="22"/>
              </w:rPr>
              <w:t>2</w:t>
            </w:r>
          </w:p>
        </w:tc>
      </w:tr>
      <w:tr w:rsidR="003E3D52" w:rsidRPr="00AD1C4D" w:rsidTr="00145BE6">
        <w:trPr>
          <w:trHeight w:val="159"/>
          <w:jc w:val="center"/>
        </w:trPr>
        <w:tc>
          <w:tcPr>
            <w:tcW w:w="2272" w:type="dxa"/>
            <w:vMerge/>
          </w:tcPr>
          <w:p w:rsidR="003E3D52" w:rsidRDefault="003E3D52" w:rsidP="003E3D52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3E3D52" w:rsidRPr="0001459B" w:rsidRDefault="003E3D52" w:rsidP="003E3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993" w:type="dxa"/>
            <w:vMerge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6" w:type="dxa"/>
            <w:vAlign w:val="center"/>
          </w:tcPr>
          <w:p w:rsidR="003E3D52" w:rsidRPr="006C3B27" w:rsidRDefault="00FF070B" w:rsidP="00FF070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3E3D52" w:rsidRPr="006C3B2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</w:p>
        </w:tc>
      </w:tr>
      <w:tr w:rsidR="003E3D52" w:rsidRPr="00AD1C4D" w:rsidTr="00145BE6">
        <w:trPr>
          <w:trHeight w:val="159"/>
          <w:jc w:val="center"/>
        </w:trPr>
        <w:tc>
          <w:tcPr>
            <w:tcW w:w="2272" w:type="dxa"/>
            <w:vMerge w:val="restart"/>
          </w:tcPr>
          <w:p w:rsidR="003E3D52" w:rsidRDefault="003E3D52" w:rsidP="003E3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983" w:type="dxa"/>
            <w:gridSpan w:val="2"/>
            <w:vAlign w:val="center"/>
          </w:tcPr>
          <w:p w:rsidR="003E3D52" w:rsidRPr="0001459B" w:rsidRDefault="003E3D52" w:rsidP="003E3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 (</w:t>
            </w:r>
            <w:r w:rsidR="00A14DA8">
              <w:rPr>
                <w:sz w:val="22"/>
                <w:szCs w:val="22"/>
                <w:lang w:val="en-US"/>
              </w:rPr>
              <w:t>UTOPIA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993" w:type="dxa"/>
            <w:vMerge w:val="restart"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386" w:type="dxa"/>
            <w:vAlign w:val="center"/>
          </w:tcPr>
          <w:p w:rsidR="003E3D52" w:rsidRPr="006C3B27" w:rsidRDefault="003E3D52" w:rsidP="00FF070B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2.</w:t>
            </w:r>
            <w:r w:rsidR="00FF070B">
              <w:rPr>
                <w:sz w:val="22"/>
                <w:szCs w:val="22"/>
              </w:rPr>
              <w:t>0</w:t>
            </w:r>
          </w:p>
        </w:tc>
      </w:tr>
      <w:tr w:rsidR="003E3D52" w:rsidRPr="00AD1C4D" w:rsidTr="00145BE6">
        <w:trPr>
          <w:trHeight w:val="159"/>
          <w:jc w:val="center"/>
        </w:trPr>
        <w:tc>
          <w:tcPr>
            <w:tcW w:w="2272" w:type="dxa"/>
            <w:vMerge/>
          </w:tcPr>
          <w:p w:rsidR="003E3D52" w:rsidRDefault="003E3D52" w:rsidP="003E3D52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3E3D52" w:rsidRPr="0001459B" w:rsidRDefault="003E3D52" w:rsidP="003E3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</w:t>
            </w:r>
            <w:r w:rsidR="00A14DA8">
              <w:rPr>
                <w:sz w:val="22"/>
                <w:szCs w:val="22"/>
                <w:lang w:val="en-US"/>
              </w:rPr>
              <w:t>UTOPIA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993" w:type="dxa"/>
            <w:vMerge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6" w:type="dxa"/>
            <w:vAlign w:val="center"/>
          </w:tcPr>
          <w:p w:rsidR="003E3D52" w:rsidRPr="006C3B27" w:rsidRDefault="003E3D52" w:rsidP="00FF070B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2.</w:t>
            </w:r>
            <w:r w:rsidR="00FF070B">
              <w:rPr>
                <w:sz w:val="22"/>
                <w:szCs w:val="22"/>
              </w:rPr>
              <w:t>2</w:t>
            </w:r>
          </w:p>
        </w:tc>
      </w:tr>
      <w:tr w:rsidR="007D64FA" w:rsidRPr="00AD1C4D" w:rsidTr="00145BE6">
        <w:trPr>
          <w:trHeight w:val="159"/>
          <w:jc w:val="center"/>
        </w:trPr>
        <w:tc>
          <w:tcPr>
            <w:tcW w:w="2279" w:type="dxa"/>
            <w:gridSpan w:val="2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976" w:type="dxa"/>
            <w:vAlign w:val="center"/>
          </w:tcPr>
          <w:p w:rsidR="007D64FA" w:rsidRDefault="007D64FA" w:rsidP="00C44F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  <w:r w:rsidR="00C44F4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AA69D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</w:t>
            </w:r>
            <w:r w:rsidRPr="006C3B27">
              <w:rPr>
                <w:sz w:val="22"/>
                <w:szCs w:val="22"/>
                <w:vertAlign w:val="superscript"/>
              </w:rPr>
              <w:t>3</w:t>
            </w:r>
            <w:r w:rsidRPr="006C3B27">
              <w:rPr>
                <w:sz w:val="22"/>
                <w:szCs w:val="22"/>
              </w:rPr>
              <w:t>/</w:t>
            </w:r>
            <w:r w:rsidR="00AA69D3">
              <w:rPr>
                <w:sz w:val="22"/>
                <w:szCs w:val="22"/>
              </w:rPr>
              <w:t>мин</w:t>
            </w:r>
          </w:p>
        </w:tc>
        <w:tc>
          <w:tcPr>
            <w:tcW w:w="3386" w:type="dxa"/>
            <w:vAlign w:val="center"/>
          </w:tcPr>
          <w:p w:rsidR="007D64FA" w:rsidRPr="006C3B27" w:rsidRDefault="00FF070B" w:rsidP="003E3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F070B">
              <w:rPr>
                <w:sz w:val="22"/>
                <w:szCs w:val="22"/>
              </w:rPr>
              <w:t>10/9/7.5/6.5</w:t>
            </w:r>
          </w:p>
        </w:tc>
      </w:tr>
      <w:tr w:rsidR="007D64FA" w:rsidRPr="00AD1C4D" w:rsidTr="00145BE6">
        <w:trPr>
          <w:jc w:val="center"/>
        </w:trPr>
        <w:tc>
          <w:tcPr>
            <w:tcW w:w="2279" w:type="dxa"/>
            <w:gridSpan w:val="2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976" w:type="dxa"/>
            <w:vAlign w:val="center"/>
          </w:tcPr>
          <w:p w:rsidR="007D64FA" w:rsidRPr="00E4197E" w:rsidRDefault="007D64FA" w:rsidP="00C44F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  <w:r w:rsidR="00C44F4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386" w:type="dxa"/>
            <w:vAlign w:val="center"/>
          </w:tcPr>
          <w:p w:rsidR="007D64FA" w:rsidRPr="006C3B27" w:rsidRDefault="00FF070B" w:rsidP="007D64FA">
            <w:pPr>
              <w:jc w:val="center"/>
              <w:rPr>
                <w:sz w:val="22"/>
                <w:szCs w:val="22"/>
              </w:rPr>
            </w:pPr>
            <w:r w:rsidRPr="00FF070B">
              <w:rPr>
                <w:sz w:val="22"/>
                <w:szCs w:val="22"/>
              </w:rPr>
              <w:t>30/29/28/27</w:t>
            </w:r>
          </w:p>
        </w:tc>
      </w:tr>
      <w:tr w:rsidR="007D64FA" w:rsidRPr="00AD1C4D" w:rsidTr="00145BE6">
        <w:trPr>
          <w:trHeight w:val="159"/>
          <w:jc w:val="center"/>
        </w:trPr>
        <w:tc>
          <w:tcPr>
            <w:tcW w:w="2272" w:type="dxa"/>
            <w:vMerge w:val="restart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983" w:type="dxa"/>
            <w:gridSpan w:val="2"/>
            <w:vAlign w:val="center"/>
          </w:tcPr>
          <w:p w:rsidR="007D64FA" w:rsidRPr="00E4197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93" w:type="dxa"/>
            <w:vMerge w:val="restart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 (дюйм)</w:t>
            </w:r>
          </w:p>
        </w:tc>
        <w:tc>
          <w:tcPr>
            <w:tcW w:w="3386" w:type="dxa"/>
            <w:vAlign w:val="center"/>
          </w:tcPr>
          <w:p w:rsidR="007D64FA" w:rsidRPr="006C3B27" w:rsidRDefault="007D64FA" w:rsidP="00AA69D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 xml:space="preserve">Ø </w:t>
            </w:r>
            <w:r w:rsidR="00AA69D3">
              <w:rPr>
                <w:sz w:val="22"/>
                <w:szCs w:val="22"/>
              </w:rPr>
              <w:t>6.35(1/4</w:t>
            </w:r>
            <w:r w:rsidRPr="006C3B27">
              <w:rPr>
                <w:sz w:val="22"/>
                <w:szCs w:val="22"/>
              </w:rPr>
              <w:t xml:space="preserve">) </w:t>
            </w:r>
          </w:p>
        </w:tc>
      </w:tr>
      <w:tr w:rsidR="007D64FA" w:rsidRPr="00AD1C4D" w:rsidTr="00145BE6">
        <w:trPr>
          <w:trHeight w:val="159"/>
          <w:jc w:val="center"/>
        </w:trPr>
        <w:tc>
          <w:tcPr>
            <w:tcW w:w="2272" w:type="dxa"/>
            <w:vMerge/>
            <w:vAlign w:val="center"/>
          </w:tcPr>
          <w:p w:rsidR="007D64FA" w:rsidRPr="00FD6217" w:rsidRDefault="007D64FA" w:rsidP="007D64FA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7D64FA" w:rsidRPr="00FD6217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93" w:type="dxa"/>
            <w:vMerge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6" w:type="dxa"/>
            <w:vAlign w:val="center"/>
          </w:tcPr>
          <w:p w:rsidR="007D64FA" w:rsidRPr="006C3B27" w:rsidRDefault="007D64FA" w:rsidP="00AA69D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 xml:space="preserve">Ø </w:t>
            </w:r>
            <w:r w:rsidR="00AA69D3">
              <w:rPr>
                <w:sz w:val="22"/>
                <w:szCs w:val="22"/>
              </w:rPr>
              <w:t>12.7 (1/2</w:t>
            </w:r>
            <w:r w:rsidRPr="006C3B27">
              <w:rPr>
                <w:sz w:val="22"/>
                <w:szCs w:val="22"/>
              </w:rPr>
              <w:t>)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CA78AC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386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Ø 32*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135C40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386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850</w:t>
            </w:r>
          </w:p>
        </w:tc>
      </w:tr>
      <w:tr w:rsidR="007D64FA" w:rsidRPr="00AD1C4D" w:rsidTr="00145BE6">
        <w:trPr>
          <w:jc w:val="center"/>
        </w:trPr>
        <w:tc>
          <w:tcPr>
            <w:tcW w:w="9634" w:type="dxa"/>
            <w:gridSpan w:val="5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135C40" w:rsidRDefault="007D64FA" w:rsidP="007D64FA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Ф/В/Гц</w:t>
            </w:r>
          </w:p>
        </w:tc>
        <w:tc>
          <w:tcPr>
            <w:tcW w:w="3386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1/230/50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1D0C4B" w:rsidRDefault="007D64FA" w:rsidP="007D64FA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рабочий </w:t>
            </w:r>
            <w:r w:rsidRPr="000E2979">
              <w:rPr>
                <w:sz w:val="22"/>
                <w:szCs w:val="22"/>
              </w:rPr>
              <w:t xml:space="preserve"> ток</w:t>
            </w:r>
          </w:p>
        </w:tc>
        <w:tc>
          <w:tcPr>
            <w:tcW w:w="993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386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 w:rsidRPr="00C43D1A">
              <w:rPr>
                <w:sz w:val="22"/>
                <w:szCs w:val="22"/>
              </w:rPr>
              <w:t>5</w:t>
            </w:r>
          </w:p>
        </w:tc>
      </w:tr>
      <w:tr w:rsidR="00F160CE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F160CE" w:rsidRPr="000E2979" w:rsidRDefault="00F160CE" w:rsidP="00C44F48">
            <w:pPr>
              <w:rPr>
                <w:sz w:val="22"/>
                <w:szCs w:val="22"/>
              </w:rPr>
            </w:pPr>
            <w:r w:rsidRPr="00F160CE">
              <w:rPr>
                <w:sz w:val="22"/>
                <w:szCs w:val="22"/>
              </w:rPr>
              <w:t xml:space="preserve">Номинальная потребляемая мощность </w:t>
            </w:r>
          </w:p>
        </w:tc>
        <w:tc>
          <w:tcPr>
            <w:tcW w:w="993" w:type="dxa"/>
            <w:vAlign w:val="center"/>
          </w:tcPr>
          <w:p w:rsidR="00F160CE" w:rsidRPr="00812D3E" w:rsidRDefault="00F160CE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386" w:type="dxa"/>
            <w:vAlign w:val="center"/>
          </w:tcPr>
          <w:p w:rsidR="00F160CE" w:rsidRPr="00C43D1A" w:rsidRDefault="00F160CE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</w:tr>
      <w:tr w:rsidR="007D64FA" w:rsidRPr="00AD1C4D" w:rsidTr="00145BE6">
        <w:trPr>
          <w:jc w:val="center"/>
        </w:trPr>
        <w:tc>
          <w:tcPr>
            <w:tcW w:w="9634" w:type="dxa"/>
            <w:gridSpan w:val="5"/>
            <w:vAlign w:val="center"/>
          </w:tcPr>
          <w:p w:rsidR="007D64FA" w:rsidRPr="00C43D1A" w:rsidRDefault="007D64FA" w:rsidP="007D64FA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993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6" w:type="dxa"/>
            <w:vAlign w:val="center"/>
          </w:tcPr>
          <w:p w:rsidR="007D64FA" w:rsidRPr="00294001" w:rsidRDefault="007D64FA" w:rsidP="007D64FA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или </w:t>
            </w:r>
            <w:r w:rsidRPr="00294001">
              <w:rPr>
                <w:sz w:val="22"/>
                <w:szCs w:val="22"/>
                <w:lang w:val="en-US"/>
              </w:rPr>
              <w:t>R32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93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6" w:type="dxa"/>
            <w:vAlign w:val="center"/>
          </w:tcPr>
          <w:p w:rsidR="007D64FA" w:rsidRDefault="007D64FA" w:rsidP="007D64FA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:</w:t>
            </w: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  <w:p w:rsidR="007D64FA" w:rsidRPr="00FF25A6" w:rsidRDefault="007D64FA" w:rsidP="007D64FA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2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93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86" w:type="dxa"/>
            <w:vAlign w:val="center"/>
          </w:tcPr>
          <w:p w:rsidR="007D64FA" w:rsidRPr="00294001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D64FA" w:rsidRPr="00AD1C4D" w:rsidTr="00145BE6">
        <w:trPr>
          <w:trHeight w:val="331"/>
          <w:jc w:val="center"/>
        </w:trPr>
        <w:tc>
          <w:tcPr>
            <w:tcW w:w="9634" w:type="dxa"/>
            <w:gridSpan w:val="5"/>
            <w:vAlign w:val="center"/>
          </w:tcPr>
          <w:p w:rsidR="007D64FA" w:rsidRDefault="007D64FA" w:rsidP="00C44F48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 и размер</w:t>
            </w:r>
          </w:p>
        </w:tc>
      </w:tr>
      <w:tr w:rsidR="007D64FA" w:rsidRPr="00AD1C4D" w:rsidTr="00145BE6">
        <w:trPr>
          <w:trHeight w:val="241"/>
          <w:jc w:val="center"/>
        </w:trPr>
        <w:tc>
          <w:tcPr>
            <w:tcW w:w="5255" w:type="dxa"/>
            <w:gridSpan w:val="3"/>
          </w:tcPr>
          <w:p w:rsidR="007D64FA" w:rsidRPr="00AD1C4D" w:rsidRDefault="007D64FA" w:rsidP="00C44F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блока</w:t>
            </w:r>
            <w:r w:rsidR="00C44F48">
              <w:rPr>
                <w:sz w:val="22"/>
                <w:szCs w:val="22"/>
              </w:rPr>
              <w:t xml:space="preserve"> (нетто)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кг</w:t>
            </w:r>
          </w:p>
        </w:tc>
        <w:tc>
          <w:tcPr>
            <w:tcW w:w="3386" w:type="dxa"/>
            <w:vAlign w:val="center"/>
          </w:tcPr>
          <w:p w:rsidR="007D64FA" w:rsidRPr="00613D0C" w:rsidRDefault="00C44F48" w:rsidP="00C44F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</w:tr>
      <w:tr w:rsidR="007D64FA" w:rsidRPr="00AD1C4D" w:rsidTr="00145BE6">
        <w:trPr>
          <w:trHeight w:val="245"/>
          <w:jc w:val="center"/>
        </w:trPr>
        <w:tc>
          <w:tcPr>
            <w:tcW w:w="5255" w:type="dxa"/>
            <w:gridSpan w:val="3"/>
          </w:tcPr>
          <w:p w:rsidR="007D64FA" w:rsidRPr="00AD1C4D" w:rsidRDefault="007D64FA" w:rsidP="00C44F48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блока</w:t>
            </w:r>
            <w:r w:rsidR="00C44F48">
              <w:rPr>
                <w:sz w:val="22"/>
                <w:szCs w:val="22"/>
              </w:rPr>
              <w:t xml:space="preserve"> (нетто)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6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</w:tr>
      <w:tr w:rsidR="007D64FA" w:rsidRPr="00AD1C4D" w:rsidTr="00145BE6">
        <w:trPr>
          <w:trHeight w:val="277"/>
          <w:jc w:val="center"/>
        </w:trPr>
        <w:tc>
          <w:tcPr>
            <w:tcW w:w="5255" w:type="dxa"/>
            <w:gridSpan w:val="3"/>
          </w:tcPr>
          <w:p w:rsidR="007D64FA" w:rsidRPr="00AD1C4D" w:rsidRDefault="00C44F48" w:rsidP="002C38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7D64FA" w:rsidRPr="00AD1C4D">
              <w:rPr>
                <w:sz w:val="22"/>
                <w:szCs w:val="22"/>
              </w:rPr>
              <w:t>лина</w:t>
            </w:r>
            <w:r w:rsidR="00402D6D">
              <w:rPr>
                <w:sz w:val="22"/>
                <w:szCs w:val="22"/>
              </w:rPr>
              <w:t xml:space="preserve"> </w:t>
            </w:r>
            <w:r w:rsidR="0058748E">
              <w:rPr>
                <w:sz w:val="22"/>
                <w:szCs w:val="22"/>
              </w:rPr>
              <w:t>(с декоративной панелью)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386" w:type="dxa"/>
            <w:vAlign w:val="center"/>
          </w:tcPr>
          <w:p w:rsidR="007D64FA" w:rsidRPr="00613D0C" w:rsidRDefault="00C44F48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</w:t>
            </w:r>
            <w:r w:rsidR="0058748E">
              <w:rPr>
                <w:sz w:val="22"/>
                <w:szCs w:val="22"/>
              </w:rPr>
              <w:t xml:space="preserve"> (710)</w:t>
            </w:r>
          </w:p>
        </w:tc>
      </w:tr>
      <w:tr w:rsidR="007D64FA" w:rsidRPr="00AD1C4D" w:rsidTr="00145BE6">
        <w:trPr>
          <w:trHeight w:val="280"/>
          <w:jc w:val="center"/>
        </w:trPr>
        <w:tc>
          <w:tcPr>
            <w:tcW w:w="5255" w:type="dxa"/>
            <w:gridSpan w:val="3"/>
          </w:tcPr>
          <w:p w:rsidR="007D64FA" w:rsidRPr="00AD1C4D" w:rsidRDefault="00C44F48" w:rsidP="002C38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="007D64FA" w:rsidRPr="00AD1C4D">
              <w:rPr>
                <w:sz w:val="22"/>
                <w:szCs w:val="22"/>
              </w:rPr>
              <w:t>ирина</w:t>
            </w:r>
            <w:r w:rsidR="002C3884">
              <w:rPr>
                <w:sz w:val="22"/>
                <w:szCs w:val="22"/>
              </w:rPr>
              <w:t xml:space="preserve"> </w:t>
            </w:r>
            <w:r w:rsidR="0058748E">
              <w:rPr>
                <w:sz w:val="22"/>
                <w:szCs w:val="22"/>
              </w:rPr>
              <w:t>(с декоративной панелью)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386" w:type="dxa"/>
            <w:vAlign w:val="center"/>
          </w:tcPr>
          <w:p w:rsidR="007D64FA" w:rsidRPr="00613D0C" w:rsidRDefault="00C44F48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</w:t>
            </w:r>
            <w:r w:rsidR="0058748E">
              <w:rPr>
                <w:sz w:val="22"/>
                <w:szCs w:val="22"/>
              </w:rPr>
              <w:t xml:space="preserve"> (1100)</w:t>
            </w:r>
          </w:p>
        </w:tc>
      </w:tr>
      <w:tr w:rsidR="007D64FA" w:rsidRPr="00AD1C4D" w:rsidTr="00145BE6">
        <w:trPr>
          <w:trHeight w:val="85"/>
          <w:jc w:val="center"/>
        </w:trPr>
        <w:tc>
          <w:tcPr>
            <w:tcW w:w="5255" w:type="dxa"/>
            <w:gridSpan w:val="3"/>
          </w:tcPr>
          <w:p w:rsidR="007D64FA" w:rsidRPr="00AD1C4D" w:rsidRDefault="00C44F48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7D64FA" w:rsidRPr="00AD1C4D">
              <w:rPr>
                <w:sz w:val="22"/>
                <w:szCs w:val="22"/>
              </w:rPr>
              <w:t>ысота</w:t>
            </w:r>
            <w:r w:rsidR="0058748E">
              <w:rPr>
                <w:sz w:val="22"/>
                <w:szCs w:val="22"/>
              </w:rPr>
              <w:t xml:space="preserve"> (с декоративной панелью)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386" w:type="dxa"/>
            <w:vAlign w:val="center"/>
          </w:tcPr>
          <w:p w:rsidR="007D64FA" w:rsidRPr="00613D0C" w:rsidRDefault="00C44F48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</w:t>
            </w:r>
            <w:r w:rsidR="0058748E">
              <w:rPr>
                <w:sz w:val="22"/>
                <w:szCs w:val="22"/>
              </w:rPr>
              <w:t xml:space="preserve"> (375)</w:t>
            </w:r>
          </w:p>
        </w:tc>
      </w:tr>
    </w:tbl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B26804" w:rsidRDefault="00B26804" w:rsidP="00B26804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C45F34" w:rsidRDefault="00C45F34" w:rsidP="00200C8E">
      <w:pPr>
        <w:ind w:left="1620"/>
        <w:jc w:val="both"/>
        <w:rPr>
          <w:sz w:val="22"/>
          <w:szCs w:val="22"/>
        </w:rPr>
      </w:pPr>
    </w:p>
    <w:p w:rsidR="00C45F34" w:rsidRDefault="00C45F34" w:rsidP="00200C8E">
      <w:pPr>
        <w:ind w:left="1620"/>
        <w:jc w:val="both"/>
        <w:rPr>
          <w:sz w:val="22"/>
          <w:szCs w:val="22"/>
        </w:rPr>
      </w:pPr>
    </w:p>
    <w:p w:rsidR="00C44F48" w:rsidRDefault="00C44F48" w:rsidP="00200C8E">
      <w:pPr>
        <w:ind w:left="1620"/>
        <w:jc w:val="both"/>
        <w:rPr>
          <w:sz w:val="22"/>
          <w:szCs w:val="22"/>
        </w:rPr>
      </w:pPr>
    </w:p>
    <w:p w:rsidR="00C44F48" w:rsidRDefault="00C44F48" w:rsidP="00200C8E">
      <w:pPr>
        <w:ind w:left="1620"/>
        <w:jc w:val="both"/>
        <w:rPr>
          <w:sz w:val="22"/>
          <w:szCs w:val="22"/>
        </w:rPr>
      </w:pPr>
    </w:p>
    <w:p w:rsidR="00C44F48" w:rsidRDefault="00C44F48" w:rsidP="00200C8E">
      <w:pPr>
        <w:ind w:left="1620"/>
        <w:jc w:val="both"/>
        <w:rPr>
          <w:sz w:val="22"/>
          <w:szCs w:val="22"/>
        </w:rPr>
      </w:pPr>
    </w:p>
    <w:p w:rsidR="00C44F48" w:rsidRDefault="00C44F48" w:rsidP="00200C8E">
      <w:pPr>
        <w:ind w:left="1620"/>
        <w:jc w:val="both"/>
        <w:rPr>
          <w:sz w:val="22"/>
          <w:szCs w:val="22"/>
        </w:rPr>
      </w:pPr>
    </w:p>
    <w:p w:rsidR="00C45F34" w:rsidRDefault="00C45F34" w:rsidP="00200C8E">
      <w:pPr>
        <w:ind w:left="1620"/>
        <w:jc w:val="both"/>
        <w:rPr>
          <w:sz w:val="22"/>
          <w:szCs w:val="22"/>
        </w:rPr>
      </w:pPr>
    </w:p>
    <w:p w:rsidR="00B26804" w:rsidRDefault="00B26804" w:rsidP="00200C8E">
      <w:pPr>
        <w:ind w:left="1620"/>
        <w:jc w:val="both"/>
        <w:rPr>
          <w:sz w:val="22"/>
          <w:szCs w:val="22"/>
        </w:rPr>
      </w:pPr>
    </w:p>
    <w:p w:rsidR="00B26804" w:rsidRDefault="00B26804" w:rsidP="00200C8E">
      <w:pPr>
        <w:ind w:left="1620"/>
        <w:jc w:val="both"/>
        <w:rPr>
          <w:sz w:val="22"/>
          <w:szCs w:val="22"/>
        </w:rPr>
      </w:pPr>
    </w:p>
    <w:p w:rsidR="00B26804" w:rsidRDefault="00B26804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8"/>
      <w:bookmarkStart w:id="9" w:name="_Toc109856559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D06F1C" w:rsidRPr="009E2744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</w:t>
      </w:r>
      <w:r>
        <w:rPr>
          <w:sz w:val="22"/>
          <w:szCs w:val="22"/>
        </w:rPr>
        <w:t>ссетного</w:t>
      </w:r>
      <w:r w:rsidRPr="00227DAA">
        <w:rPr>
          <w:sz w:val="22"/>
          <w:szCs w:val="22"/>
        </w:rPr>
        <w:t xml:space="preserve"> типа </w:t>
      </w:r>
      <w:r w:rsidR="00B14AD1">
        <w:rPr>
          <w:sz w:val="22"/>
          <w:szCs w:val="22"/>
        </w:rPr>
        <w:t>двух</w:t>
      </w:r>
      <w:r w:rsidR="00B14AD1" w:rsidRPr="00AC07A8">
        <w:rPr>
          <w:sz w:val="22"/>
          <w:szCs w:val="22"/>
        </w:rPr>
        <w:t>поточный</w:t>
      </w:r>
      <w:r>
        <w:rPr>
          <w:sz w:val="22"/>
          <w:szCs w:val="22"/>
        </w:rPr>
        <w:t xml:space="preserve"> промышленного назначения </w:t>
      </w:r>
      <w:r w:rsidR="00B40D93">
        <w:rPr>
          <w:sz w:val="22"/>
          <w:szCs w:val="22"/>
        </w:rPr>
        <w:t>RCD-0.8</w:t>
      </w:r>
      <w:r w:rsidR="00B14AD1" w:rsidRPr="00B14AD1">
        <w:rPr>
          <w:sz w:val="22"/>
          <w:szCs w:val="22"/>
        </w:rPr>
        <w:t xml:space="preserve">FSR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D06F1C" w:rsidRPr="0040389D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389D">
        <w:rPr>
          <w:sz w:val="22"/>
          <w:szCs w:val="22"/>
        </w:rPr>
        <w:t xml:space="preserve">Внутренний блок работает в составе системы кондиционирования с наружными блоками серий </w:t>
      </w:r>
      <w:r w:rsidR="00353B89">
        <w:rPr>
          <w:sz w:val="22"/>
          <w:szCs w:val="22"/>
          <w:lang w:val="en-US"/>
        </w:rPr>
        <w:t>UTOPIA</w:t>
      </w:r>
      <w:r w:rsidRPr="0040389D">
        <w:rPr>
          <w:sz w:val="22"/>
          <w:szCs w:val="22"/>
        </w:rPr>
        <w:t xml:space="preserve"> </w:t>
      </w:r>
      <w:r w:rsidR="008C26F6" w:rsidRPr="0040389D">
        <w:rPr>
          <w:sz w:val="22"/>
          <w:szCs w:val="22"/>
        </w:rPr>
        <w:t>и SET</w:t>
      </w:r>
      <w:r w:rsidRPr="0040389D">
        <w:rPr>
          <w:sz w:val="22"/>
          <w:szCs w:val="22"/>
        </w:rPr>
        <w:t>-FREE.</w:t>
      </w:r>
    </w:p>
    <w:p w:rsidR="00D06F1C" w:rsidRPr="00C7067A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7067A">
        <w:rPr>
          <w:sz w:val="22"/>
          <w:szCs w:val="22"/>
        </w:rPr>
        <w:t xml:space="preserve">Внутренний блок оснащен </w:t>
      </w:r>
      <w:r w:rsidR="00C2404A" w:rsidRPr="005C1A76">
        <w:rPr>
          <w:sz w:val="22"/>
          <w:szCs w:val="22"/>
        </w:rPr>
        <w:t>турбовентилятор</w:t>
      </w:r>
      <w:r w:rsidR="00C2404A">
        <w:rPr>
          <w:sz w:val="22"/>
          <w:szCs w:val="22"/>
        </w:rPr>
        <w:t xml:space="preserve">ом и </w:t>
      </w:r>
      <w:r w:rsidRPr="00C7067A">
        <w:rPr>
          <w:sz w:val="22"/>
          <w:szCs w:val="22"/>
        </w:rPr>
        <w:t>двигателем постоянного тока с инверторным управлением — DC INVERTER.</w:t>
      </w:r>
    </w:p>
    <w:p w:rsidR="00D06F1C" w:rsidRDefault="00B63CB5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Pr="00B63CB5">
        <w:rPr>
          <w:sz w:val="22"/>
          <w:szCs w:val="22"/>
        </w:rPr>
        <w:t xml:space="preserve"> подходит для установки за подвесными потолками в узких пространствах.</w:t>
      </w:r>
      <w:r w:rsidR="00D06F1C" w:rsidRPr="00BA7501">
        <w:rPr>
          <w:sz w:val="22"/>
          <w:szCs w:val="22"/>
        </w:rPr>
        <w:t xml:space="preserve"> </w:t>
      </w:r>
    </w:p>
    <w:p w:rsidR="005C1A76" w:rsidRDefault="005C1A76" w:rsidP="005C1A7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C1A76">
        <w:rPr>
          <w:sz w:val="22"/>
          <w:szCs w:val="22"/>
        </w:rPr>
        <w:t>Идеальная адаптация воздушных панелей к любому потолку. Панели</w:t>
      </w:r>
      <w:r w:rsidR="002622A3">
        <w:rPr>
          <w:sz w:val="22"/>
          <w:szCs w:val="22"/>
        </w:rPr>
        <w:t xml:space="preserve"> выступают всего на 30 мм</w:t>
      </w:r>
      <w:r w:rsidRPr="005C1A76">
        <w:rPr>
          <w:sz w:val="22"/>
          <w:szCs w:val="22"/>
        </w:rPr>
        <w:t>.</w:t>
      </w:r>
      <w:r w:rsidR="002622A3">
        <w:rPr>
          <w:sz w:val="22"/>
          <w:szCs w:val="22"/>
        </w:rPr>
        <w:t xml:space="preserve"> </w:t>
      </w:r>
      <w:r w:rsidRPr="005C1A76">
        <w:rPr>
          <w:sz w:val="22"/>
          <w:szCs w:val="22"/>
        </w:rPr>
        <w:t>Кроме того, предусмотрено дополнительное пространство для адаптации к панельным</w:t>
      </w:r>
      <w:r w:rsidR="004D2B36">
        <w:rPr>
          <w:sz w:val="22"/>
          <w:szCs w:val="22"/>
        </w:rPr>
        <w:t xml:space="preserve"> </w:t>
      </w:r>
      <w:r w:rsidRPr="005C1A76">
        <w:rPr>
          <w:sz w:val="22"/>
          <w:szCs w:val="22"/>
        </w:rPr>
        <w:t>потолкам.</w:t>
      </w:r>
    </w:p>
    <w:p w:rsidR="004D2B36" w:rsidRDefault="005C1A76" w:rsidP="005C1A7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C1A76">
        <w:rPr>
          <w:sz w:val="22"/>
          <w:szCs w:val="22"/>
        </w:rPr>
        <w:t xml:space="preserve">Высоту </w:t>
      </w:r>
      <w:r w:rsidR="004D2B36">
        <w:rPr>
          <w:sz w:val="22"/>
          <w:szCs w:val="22"/>
        </w:rPr>
        <w:t>изделия</w:t>
      </w:r>
      <w:r w:rsidRPr="005C1A76">
        <w:rPr>
          <w:sz w:val="22"/>
          <w:szCs w:val="22"/>
        </w:rPr>
        <w:t xml:space="preserve"> можно регулировать </w:t>
      </w:r>
      <w:r w:rsidR="004D2B36" w:rsidRPr="005C1A76">
        <w:rPr>
          <w:sz w:val="22"/>
          <w:szCs w:val="22"/>
        </w:rPr>
        <w:t xml:space="preserve">с помощью угловых карманов </w:t>
      </w:r>
      <w:r w:rsidRPr="005C1A76">
        <w:rPr>
          <w:sz w:val="22"/>
          <w:szCs w:val="22"/>
        </w:rPr>
        <w:t>от</w:t>
      </w:r>
      <w:r w:rsidR="004D2B36">
        <w:rPr>
          <w:sz w:val="22"/>
          <w:szCs w:val="22"/>
        </w:rPr>
        <w:t xml:space="preserve"> 4 угловых карманов. </w:t>
      </w:r>
    </w:p>
    <w:p w:rsidR="00ED173F" w:rsidRPr="005C1A76" w:rsidRDefault="00ED173F" w:rsidP="00ED173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C1A76">
        <w:rPr>
          <w:sz w:val="22"/>
          <w:szCs w:val="22"/>
        </w:rPr>
        <w:t>Регулировка угла наклона 2 жалюзи по отдельности с помощью функции индивидуальной настройки жалюзи.</w:t>
      </w:r>
    </w:p>
    <w:p w:rsidR="005C1A76" w:rsidRPr="00BA7501" w:rsidRDefault="005C1A76" w:rsidP="005C1A7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C1A76">
        <w:rPr>
          <w:sz w:val="22"/>
          <w:szCs w:val="22"/>
        </w:rPr>
        <w:t>Дренажный насос постоянного тока высокой грузоподъемности позволяет поднимать дренажную трубу прямо вверх, на высоту до 850 мм от</w:t>
      </w:r>
      <w:r>
        <w:rPr>
          <w:sz w:val="22"/>
          <w:szCs w:val="22"/>
        </w:rPr>
        <w:t xml:space="preserve"> поверхности подвесного потолка.</w:t>
      </w:r>
    </w:p>
    <w:p w:rsidR="005C1A76" w:rsidRPr="005C1A76" w:rsidRDefault="005C1A76" w:rsidP="005C1A7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C1A76">
        <w:rPr>
          <w:sz w:val="22"/>
          <w:szCs w:val="22"/>
        </w:rPr>
        <w:t xml:space="preserve">Функция датчика движения </w:t>
      </w:r>
      <w:r w:rsidR="004D38B1">
        <w:rPr>
          <w:sz w:val="22"/>
          <w:szCs w:val="22"/>
        </w:rPr>
        <w:t xml:space="preserve">(опция) </w:t>
      </w:r>
      <w:r w:rsidRPr="005C1A76">
        <w:rPr>
          <w:sz w:val="22"/>
          <w:szCs w:val="22"/>
        </w:rPr>
        <w:t>позволяет регулировать заданную температуру в соответствии с деятельностью человека, а также регулировать объем воздушного потока и</w:t>
      </w:r>
      <w:r w:rsidR="00ED173F">
        <w:rPr>
          <w:sz w:val="22"/>
          <w:szCs w:val="22"/>
        </w:rPr>
        <w:t xml:space="preserve"> </w:t>
      </w:r>
      <w:r w:rsidRPr="005C1A76">
        <w:rPr>
          <w:sz w:val="22"/>
          <w:szCs w:val="22"/>
        </w:rPr>
        <w:t>направление воздушного потока.</w:t>
      </w:r>
    </w:p>
    <w:p w:rsidR="00C2404A" w:rsidRDefault="005E3A19" w:rsidP="005C1A7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имеет </w:t>
      </w:r>
      <w:r w:rsidR="00C2404A">
        <w:rPr>
          <w:sz w:val="22"/>
          <w:szCs w:val="22"/>
        </w:rPr>
        <w:t xml:space="preserve">4 </w:t>
      </w:r>
      <w:r>
        <w:rPr>
          <w:sz w:val="22"/>
          <w:szCs w:val="22"/>
        </w:rPr>
        <w:t>варианта</w:t>
      </w:r>
      <w:r w:rsidR="00C2404A">
        <w:rPr>
          <w:sz w:val="22"/>
          <w:szCs w:val="22"/>
        </w:rPr>
        <w:t xml:space="preserve"> настройки</w:t>
      </w:r>
      <w:r w:rsidR="005C1A76" w:rsidRPr="005C1A76">
        <w:rPr>
          <w:sz w:val="22"/>
          <w:szCs w:val="22"/>
        </w:rPr>
        <w:t xml:space="preserve"> объема воздушног</w:t>
      </w:r>
      <w:r w:rsidR="00C2404A">
        <w:rPr>
          <w:sz w:val="22"/>
          <w:szCs w:val="22"/>
        </w:rPr>
        <w:t>о потока.</w:t>
      </w:r>
    </w:p>
    <w:p w:rsidR="005C1A76" w:rsidRPr="005C1A76" w:rsidRDefault="005C1A76" w:rsidP="005C1A7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C1A76">
        <w:rPr>
          <w:sz w:val="22"/>
          <w:szCs w:val="22"/>
        </w:rPr>
        <w:t>Для улучшения качества воздуха могут быть установлены дополнительные фильтры:</w:t>
      </w:r>
    </w:p>
    <w:p w:rsidR="005C1A76" w:rsidRPr="00740521" w:rsidRDefault="00740521" w:rsidP="004D02EC">
      <w:pPr>
        <w:pStyle w:val="af3"/>
        <w:numPr>
          <w:ilvl w:val="0"/>
          <w:numId w:val="2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851" w:hanging="142"/>
        <w:jc w:val="both"/>
        <w:rPr>
          <w:rFonts w:ascii="Times New Roman" w:hAnsi="Times New Roman"/>
        </w:rPr>
      </w:pPr>
      <w:r w:rsidRPr="00740521">
        <w:rPr>
          <w:rFonts w:ascii="Times New Roman" w:hAnsi="Times New Roman"/>
        </w:rPr>
        <w:t xml:space="preserve">антибактериальный фильтр может </w:t>
      </w:r>
      <w:r w:rsidR="00D33566">
        <w:rPr>
          <w:rFonts w:ascii="Times New Roman" w:hAnsi="Times New Roman"/>
        </w:rPr>
        <w:t>очищать воздух от</w:t>
      </w:r>
      <w:r w:rsidRPr="00740521">
        <w:rPr>
          <w:rFonts w:ascii="Times New Roman" w:hAnsi="Times New Roman"/>
        </w:rPr>
        <w:t xml:space="preserve"> бактерий и предотвращать их распространение;</w:t>
      </w:r>
    </w:p>
    <w:p w:rsidR="00740521" w:rsidRPr="00740521" w:rsidRDefault="00740521" w:rsidP="004D02EC">
      <w:pPr>
        <w:pStyle w:val="af3"/>
        <w:numPr>
          <w:ilvl w:val="0"/>
          <w:numId w:val="2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851" w:hanging="142"/>
        <w:jc w:val="both"/>
        <w:rPr>
          <w:rFonts w:ascii="Times New Roman" w:hAnsi="Times New Roman"/>
        </w:rPr>
      </w:pPr>
      <w:r w:rsidRPr="00740521">
        <w:rPr>
          <w:rFonts w:ascii="Times New Roman" w:hAnsi="Times New Roman"/>
        </w:rPr>
        <w:t xml:space="preserve">дезодорирующий фильтр может устранять запахи табака или </w:t>
      </w:r>
      <w:r w:rsidR="00D33566">
        <w:rPr>
          <w:rFonts w:ascii="Times New Roman" w:hAnsi="Times New Roman"/>
        </w:rPr>
        <w:t>другие неприятные запахи,</w:t>
      </w:r>
      <w:r w:rsidRPr="00740521">
        <w:rPr>
          <w:rFonts w:ascii="Times New Roman" w:hAnsi="Times New Roman"/>
        </w:rPr>
        <w:t xml:space="preserve"> благодаря специальному химическому волокну. Этот фильтр можно использовать повторно. Когда дезодорирующий эффект уменьшится, просто выставьте его на солнечный свет на один день, чтобы он восстановил свою эффективность.</w:t>
      </w:r>
    </w:p>
    <w:p w:rsidR="00B34D68" w:rsidRPr="00B34D68" w:rsidRDefault="00B34D68" w:rsidP="00B34D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34D68">
        <w:rPr>
          <w:sz w:val="22"/>
          <w:szCs w:val="22"/>
        </w:rPr>
        <w:t xml:space="preserve">Энергосбережение за счет </w:t>
      </w:r>
      <w:r>
        <w:rPr>
          <w:sz w:val="22"/>
          <w:szCs w:val="22"/>
        </w:rPr>
        <w:t xml:space="preserve">эффективного </w:t>
      </w:r>
      <w:r w:rsidRPr="00B34D68">
        <w:rPr>
          <w:sz w:val="22"/>
          <w:szCs w:val="22"/>
        </w:rPr>
        <w:t>теплообменника</w:t>
      </w:r>
      <w:r>
        <w:rPr>
          <w:sz w:val="22"/>
          <w:szCs w:val="22"/>
        </w:rPr>
        <w:t>,</w:t>
      </w:r>
      <w:r w:rsidRPr="00B34D68">
        <w:rPr>
          <w:sz w:val="22"/>
          <w:szCs w:val="22"/>
        </w:rPr>
        <w:t xml:space="preserve"> турбовентилятора, </w:t>
      </w:r>
      <w:r>
        <w:rPr>
          <w:sz w:val="22"/>
          <w:szCs w:val="22"/>
        </w:rPr>
        <w:t xml:space="preserve">а также </w:t>
      </w:r>
      <w:r w:rsidRPr="00B34D68">
        <w:rPr>
          <w:sz w:val="22"/>
          <w:szCs w:val="22"/>
        </w:rPr>
        <w:t xml:space="preserve">сочетания функции датчика движения и </w:t>
      </w:r>
      <w:r>
        <w:rPr>
          <w:sz w:val="22"/>
          <w:szCs w:val="22"/>
        </w:rPr>
        <w:t xml:space="preserve">функции </w:t>
      </w:r>
      <w:r w:rsidRPr="00B34D68">
        <w:rPr>
          <w:sz w:val="22"/>
          <w:szCs w:val="22"/>
        </w:rPr>
        <w:t>инди</w:t>
      </w:r>
      <w:r>
        <w:rPr>
          <w:sz w:val="22"/>
          <w:szCs w:val="22"/>
        </w:rPr>
        <w:t>видуального управления</w:t>
      </w:r>
      <w:r w:rsidRPr="00B34D68">
        <w:rPr>
          <w:sz w:val="22"/>
          <w:szCs w:val="22"/>
        </w:rPr>
        <w:t xml:space="preserve">. </w:t>
      </w:r>
    </w:p>
    <w:p w:rsidR="005C1A76" w:rsidRPr="00A73373" w:rsidRDefault="005C1A76" w:rsidP="005C1A76">
      <w:pPr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9"/>
      <w:bookmarkStart w:id="11" w:name="_Toc109856560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0778B3" w:rsidRPr="008F31F7" w:rsidRDefault="000778B3" w:rsidP="000778B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 xml:space="preserve"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</w:t>
      </w:r>
      <w:r>
        <w:rPr>
          <w:sz w:val="22"/>
          <w:szCs w:val="22"/>
        </w:rPr>
        <w:t xml:space="preserve">кондиционирования регулирует </w:t>
      </w:r>
      <w:r w:rsidRPr="008F31F7">
        <w:rPr>
          <w:sz w:val="22"/>
          <w:szCs w:val="22"/>
        </w:rPr>
        <w:t>температуру воздуха и его состав (частично, с помощью механических фильтров).</w:t>
      </w:r>
    </w:p>
    <w:p w:rsidR="004D02EC" w:rsidRDefault="000778B3" w:rsidP="004D02E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B26804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</w:t>
      </w:r>
      <w:r w:rsidR="0033659F"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Когда </w:t>
      </w:r>
      <w:r w:rsidR="0033659F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A05C8D" w:rsidRDefault="00A05C8D" w:rsidP="004D02E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4D02EC" w:rsidRDefault="00BC712B" w:rsidP="004D02E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D02EC">
        <w:rPr>
          <w:sz w:val="22"/>
          <w:szCs w:val="22"/>
        </w:rPr>
        <w:t>Общий вид изделия представлен на рисунке 1.</w:t>
      </w:r>
    </w:p>
    <w:p w:rsidR="00BC712B" w:rsidRDefault="004D02EC" w:rsidP="00ED62F8">
      <w:pPr>
        <w:jc w:val="center"/>
      </w:pPr>
      <w:r>
        <w:rPr>
          <w:noProof/>
        </w:rPr>
        <w:lastRenderedPageBreak/>
        <w:drawing>
          <wp:inline distT="0" distB="0" distL="0" distR="0">
            <wp:extent cx="4238625" cy="1893854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444" cy="18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ED62F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BC712B" w:rsidRPr="000B7F96" w:rsidRDefault="00BC712B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Pr="008542FB" w:rsidRDefault="00BC712B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71"/>
      <w:bookmarkStart w:id="13" w:name="_Toc10985656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2"/>
      <w:bookmarkEnd w:id="13"/>
    </w:p>
    <w:p w:rsidR="004D02EC" w:rsidRDefault="004D02EC" w:rsidP="00200C8E">
      <w:pPr>
        <w:ind w:firstLine="720"/>
        <w:jc w:val="both"/>
        <w:rPr>
          <w:sz w:val="22"/>
          <w:szCs w:val="22"/>
        </w:rPr>
      </w:pPr>
    </w:p>
    <w:p w:rsidR="004D02EC" w:rsidRPr="004D02EC" w:rsidRDefault="004D02EC" w:rsidP="004D02EC">
      <w:pPr>
        <w:ind w:firstLine="720"/>
        <w:jc w:val="both"/>
        <w:rPr>
          <w:sz w:val="22"/>
          <w:szCs w:val="22"/>
        </w:rPr>
      </w:pPr>
      <w:r w:rsidRPr="004D02EC">
        <w:rPr>
          <w:sz w:val="22"/>
          <w:szCs w:val="22"/>
        </w:rPr>
        <w:t>Учитывайте распределение воздуха от внутреннего блока по пространству помещения и выбирайте подходящее место, чтобы можно было получить равномерную температуру воздуха в помещении.</w:t>
      </w:r>
    </w:p>
    <w:p w:rsidR="004D02EC" w:rsidRPr="004D02EC" w:rsidRDefault="004D02EC" w:rsidP="004D02EC">
      <w:pPr>
        <w:ind w:firstLine="720"/>
        <w:jc w:val="both"/>
        <w:rPr>
          <w:sz w:val="22"/>
          <w:szCs w:val="22"/>
        </w:rPr>
      </w:pPr>
      <w:r w:rsidRPr="004D02EC">
        <w:rPr>
          <w:sz w:val="22"/>
          <w:szCs w:val="22"/>
        </w:rPr>
        <w:t>Установите устройство там, где нет препятствий, которые могли бы препятствовать всасыванию и выпуску воздуха.</w:t>
      </w:r>
    </w:p>
    <w:p w:rsidR="004D02EC" w:rsidRPr="004D02EC" w:rsidRDefault="004D02EC" w:rsidP="004D02EC">
      <w:pPr>
        <w:ind w:firstLine="720"/>
        <w:jc w:val="both"/>
        <w:rPr>
          <w:sz w:val="22"/>
          <w:szCs w:val="22"/>
        </w:rPr>
      </w:pPr>
      <w:r w:rsidRPr="004D02EC">
        <w:rPr>
          <w:sz w:val="22"/>
          <w:szCs w:val="22"/>
        </w:rPr>
        <w:t>В случае, если температура и влажность в</w:t>
      </w:r>
      <w:r w:rsidR="00E92E5F">
        <w:rPr>
          <w:sz w:val="22"/>
          <w:szCs w:val="22"/>
        </w:rPr>
        <w:t xml:space="preserve"> закрытой области</w:t>
      </w:r>
      <w:r w:rsidRPr="004D02EC">
        <w:rPr>
          <w:sz w:val="22"/>
          <w:szCs w:val="22"/>
        </w:rPr>
        <w:t xml:space="preserve"> потолка превышают 30ºC / RH 80%, нанесите дополнительные изоляционные материалы на внешнюю поверхность внутреннего блока, </w:t>
      </w:r>
      <w:r w:rsidR="004F1F83" w:rsidRPr="004D02EC">
        <w:rPr>
          <w:sz w:val="22"/>
          <w:szCs w:val="22"/>
        </w:rPr>
        <w:t>чтобы избежать конденсации</w:t>
      </w:r>
      <w:r w:rsidR="004F1F83">
        <w:rPr>
          <w:sz w:val="22"/>
          <w:szCs w:val="22"/>
        </w:rPr>
        <w:t xml:space="preserve"> </w:t>
      </w:r>
      <w:r w:rsidR="004F1F83">
        <w:rPr>
          <w:sz w:val="22"/>
          <w:szCs w:val="22"/>
        </w:rPr>
        <w:t xml:space="preserve">влаги </w:t>
      </w:r>
      <w:r w:rsidR="004F1F83">
        <w:rPr>
          <w:sz w:val="22"/>
          <w:szCs w:val="22"/>
        </w:rPr>
        <w:t>на поверхности корпуса блока</w:t>
      </w:r>
      <w:r w:rsidR="004F1F83" w:rsidRPr="004D02EC">
        <w:rPr>
          <w:sz w:val="22"/>
          <w:szCs w:val="22"/>
        </w:rPr>
        <w:t>.</w:t>
      </w:r>
    </w:p>
    <w:p w:rsidR="004D02EC" w:rsidRPr="004D02EC" w:rsidRDefault="004D02EC" w:rsidP="004D02EC">
      <w:pPr>
        <w:ind w:firstLine="720"/>
        <w:jc w:val="both"/>
        <w:rPr>
          <w:sz w:val="22"/>
          <w:szCs w:val="22"/>
        </w:rPr>
      </w:pPr>
      <w:r w:rsidRPr="004D02EC">
        <w:rPr>
          <w:sz w:val="22"/>
          <w:szCs w:val="22"/>
        </w:rPr>
        <w:t>При установке внутреннего блока на высоком потолке нагретый воздух может оставаться вокруг потолка во время работы отопления. Таким образом, рекомендуется параллельная установка циркуляционного насоса.</w:t>
      </w:r>
    </w:p>
    <w:p w:rsidR="004D02EC" w:rsidRDefault="004D02EC" w:rsidP="004D02EC">
      <w:pPr>
        <w:ind w:firstLine="720"/>
        <w:jc w:val="both"/>
        <w:rPr>
          <w:sz w:val="22"/>
          <w:szCs w:val="22"/>
        </w:rPr>
      </w:pPr>
      <w:r w:rsidRPr="004D02EC">
        <w:rPr>
          <w:sz w:val="22"/>
          <w:szCs w:val="22"/>
        </w:rPr>
        <w:t xml:space="preserve">Для одновременной работы нескольких устройств </w:t>
      </w:r>
      <w:r w:rsidR="004F1F83" w:rsidRPr="004D02EC">
        <w:rPr>
          <w:sz w:val="22"/>
          <w:szCs w:val="22"/>
        </w:rPr>
        <w:t>(двух, трех и</w:t>
      </w:r>
      <w:r w:rsidR="004F1F83">
        <w:rPr>
          <w:sz w:val="22"/>
          <w:szCs w:val="22"/>
        </w:rPr>
        <w:t>ли</w:t>
      </w:r>
      <w:r w:rsidR="004F1F83" w:rsidRPr="004D02EC">
        <w:rPr>
          <w:sz w:val="22"/>
          <w:szCs w:val="22"/>
        </w:rPr>
        <w:t xml:space="preserve"> четырех)</w:t>
      </w:r>
      <w:r w:rsidR="004F1F83">
        <w:rPr>
          <w:sz w:val="22"/>
          <w:szCs w:val="22"/>
        </w:rPr>
        <w:t>,</w:t>
      </w:r>
      <w:r w:rsidR="004F1F83" w:rsidRPr="004D02EC">
        <w:rPr>
          <w:sz w:val="22"/>
          <w:szCs w:val="22"/>
        </w:rPr>
        <w:t xml:space="preserve"> </w:t>
      </w:r>
      <w:r w:rsidRPr="004D02EC">
        <w:rPr>
          <w:sz w:val="22"/>
          <w:szCs w:val="22"/>
        </w:rPr>
        <w:t>устройства должны быть установлены в одном помещении и эксплуатироваться в одинаковых условиях. Если помещение разделено стеной, мебелью, занавеской и т.д., это может привести к сбою в работе. Будьте осторожны и при перестановке мебели или перепланировке помещения после установки.</w:t>
      </w:r>
    </w:p>
    <w:p w:rsidR="004F1F83" w:rsidRDefault="004F1F83" w:rsidP="00200C8E">
      <w:pPr>
        <w:ind w:firstLine="720"/>
        <w:jc w:val="both"/>
        <w:rPr>
          <w:sz w:val="22"/>
          <w:szCs w:val="22"/>
        </w:rPr>
      </w:pPr>
    </w:p>
    <w:p w:rsidR="00200C8E" w:rsidRDefault="006722E8" w:rsidP="00200C8E">
      <w:pPr>
        <w:ind w:firstLine="720"/>
        <w:jc w:val="both"/>
        <w:rPr>
          <w:sz w:val="22"/>
          <w:szCs w:val="22"/>
        </w:rPr>
      </w:pPr>
      <w:bookmarkStart w:id="14" w:name="_GoBack"/>
      <w:bookmarkEnd w:id="14"/>
      <w:r>
        <w:rPr>
          <w:sz w:val="22"/>
          <w:szCs w:val="22"/>
        </w:rPr>
        <w:t>Рабочее пространство представлено на рисунке 2.</w:t>
      </w:r>
    </w:p>
    <w:p w:rsidR="006722E8" w:rsidRDefault="006722E8" w:rsidP="00200C8E">
      <w:pPr>
        <w:ind w:firstLine="720"/>
        <w:jc w:val="both"/>
        <w:rPr>
          <w:sz w:val="22"/>
          <w:szCs w:val="22"/>
        </w:rPr>
      </w:pPr>
    </w:p>
    <w:p w:rsidR="00396856" w:rsidRDefault="00396856" w:rsidP="00396856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48350" cy="2333625"/>
            <wp:effectExtent l="0" t="0" r="0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0E76" w:rsidRPr="00920E76" w:rsidRDefault="00920E76" w:rsidP="00920E76">
      <w:pPr>
        <w:rPr>
          <w:sz w:val="20"/>
          <w:szCs w:val="20"/>
        </w:rPr>
      </w:pPr>
      <w:r>
        <w:rPr>
          <w:sz w:val="20"/>
          <w:szCs w:val="20"/>
        </w:rPr>
        <w:t>1 Соединение трубопроводов</w:t>
      </w:r>
    </w:p>
    <w:p w:rsidR="00920E76" w:rsidRPr="00920E76" w:rsidRDefault="00920E76" w:rsidP="00920E76">
      <w:pPr>
        <w:rPr>
          <w:sz w:val="20"/>
          <w:szCs w:val="20"/>
        </w:rPr>
      </w:pPr>
      <w:r>
        <w:rPr>
          <w:sz w:val="20"/>
          <w:szCs w:val="20"/>
        </w:rPr>
        <w:t>2 Стены рядом с блоком</w:t>
      </w:r>
    </w:p>
    <w:p w:rsidR="00920E76" w:rsidRPr="00920E76" w:rsidRDefault="00920E76" w:rsidP="00920E76">
      <w:pPr>
        <w:rPr>
          <w:sz w:val="20"/>
          <w:szCs w:val="20"/>
        </w:rPr>
      </w:pPr>
      <w:r w:rsidRPr="00920E76">
        <w:rPr>
          <w:sz w:val="20"/>
          <w:szCs w:val="20"/>
        </w:rPr>
        <w:t>3 Дверь служебного доступа для осмотра и тех</w:t>
      </w:r>
      <w:r>
        <w:rPr>
          <w:sz w:val="20"/>
          <w:szCs w:val="20"/>
        </w:rPr>
        <w:t>нического обслуживания изделия</w:t>
      </w:r>
    </w:p>
    <w:p w:rsidR="00920E76" w:rsidRDefault="00920E76" w:rsidP="00396856">
      <w:pPr>
        <w:jc w:val="center"/>
        <w:rPr>
          <w:sz w:val="22"/>
          <w:szCs w:val="22"/>
        </w:rPr>
      </w:pPr>
    </w:p>
    <w:p w:rsidR="00F30E54" w:rsidRDefault="00F30E54" w:rsidP="00F30E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6722E8" w:rsidRDefault="006722E8" w:rsidP="006722E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Сервисное простр</w:t>
      </w:r>
      <w:r w:rsidR="000211D0">
        <w:rPr>
          <w:sz w:val="22"/>
          <w:szCs w:val="22"/>
        </w:rPr>
        <w:t>анство представлено на рисунке 3</w:t>
      </w:r>
      <w:r>
        <w:rPr>
          <w:sz w:val="22"/>
          <w:szCs w:val="22"/>
        </w:rPr>
        <w:t>.</w:t>
      </w:r>
    </w:p>
    <w:p w:rsidR="0026682A" w:rsidRDefault="00173FB0" w:rsidP="002668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819775" cy="37338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2E8" w:rsidRPr="00920E76" w:rsidRDefault="006722E8" w:rsidP="006722E8">
      <w:pPr>
        <w:rPr>
          <w:sz w:val="20"/>
          <w:szCs w:val="20"/>
        </w:rPr>
      </w:pPr>
      <w:r>
        <w:rPr>
          <w:sz w:val="20"/>
          <w:szCs w:val="20"/>
        </w:rPr>
        <w:t>1 Соединение трубопроводов</w:t>
      </w:r>
    </w:p>
    <w:p w:rsidR="006722E8" w:rsidRPr="00920E76" w:rsidRDefault="006722E8" w:rsidP="006722E8">
      <w:pPr>
        <w:rPr>
          <w:sz w:val="20"/>
          <w:szCs w:val="20"/>
        </w:rPr>
      </w:pPr>
      <w:r>
        <w:rPr>
          <w:sz w:val="20"/>
          <w:szCs w:val="20"/>
        </w:rPr>
        <w:t>2 Стены рядом с блоком</w:t>
      </w:r>
    </w:p>
    <w:p w:rsidR="006722E8" w:rsidRPr="00920E76" w:rsidRDefault="006722E8" w:rsidP="006722E8">
      <w:pPr>
        <w:rPr>
          <w:sz w:val="20"/>
          <w:szCs w:val="20"/>
        </w:rPr>
      </w:pPr>
      <w:r w:rsidRPr="00920E76">
        <w:rPr>
          <w:sz w:val="20"/>
          <w:szCs w:val="20"/>
        </w:rPr>
        <w:t>3 Дверь служебного доступа для осмотра и тех</w:t>
      </w:r>
      <w:r>
        <w:rPr>
          <w:sz w:val="20"/>
          <w:szCs w:val="20"/>
        </w:rPr>
        <w:t>нического обслуживания изделия</w:t>
      </w:r>
    </w:p>
    <w:p w:rsidR="00313568" w:rsidRDefault="00313568" w:rsidP="0031356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109856562"/>
      <w:r w:rsidRPr="008542FB">
        <w:rPr>
          <w:rFonts w:ascii="Times New Roman" w:hAnsi="Times New Roman"/>
          <w:b w:val="0"/>
          <w:sz w:val="22"/>
          <w:szCs w:val="22"/>
        </w:rPr>
        <w:t>2.</w:t>
      </w:r>
      <w:r w:rsidR="00BC712B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BC712B" w:rsidRPr="00B15581" w:rsidRDefault="00BC712B" w:rsidP="00BC712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BC712B" w:rsidRDefault="00BC712B" w:rsidP="00DF33AE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BC712B" w:rsidRPr="0096208E" w:rsidRDefault="00E92E5F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Обеспечьте</w:t>
      </w:r>
      <w:r w:rsidRPr="0096208E">
        <w:rPr>
          <w:sz w:val="22"/>
          <w:szCs w:val="22"/>
        </w:rPr>
        <w:t xml:space="preserve"> циркуля</w:t>
      </w:r>
      <w:r>
        <w:rPr>
          <w:sz w:val="22"/>
          <w:szCs w:val="22"/>
        </w:rPr>
        <w:t>цию воздуха</w:t>
      </w:r>
      <w:r w:rsidR="00BC712B" w:rsidRPr="0096208E">
        <w:rPr>
          <w:sz w:val="22"/>
          <w:szCs w:val="22"/>
        </w:rPr>
        <w:t>, если теплый воздух остается у потолка. Это повысит комфортность. Измените направление потока воздуха вниз, если поверхность потолка загрязнена.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прибл. на 30º вниз.</w:t>
      </w:r>
    </w:p>
    <w:p w:rsidR="00BC712B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35º.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B15581">
        <w:rPr>
          <w:sz w:val="22"/>
          <w:szCs w:val="22"/>
        </w:rPr>
        <w:t>екомендуемая температура составляет от 27 до 29ºC. Если охлаждение является недостаточным, установите более низкую температуру.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нагрева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60º. Если нагрев является недостаточным, измените направление потока воздуха.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Температура: рекомендуемая температура составляет от 18 до 20ºC. Если нагрев является недостаточным, установите более высокую температуру.</w:t>
      </w:r>
    </w:p>
    <w:p w:rsidR="00200C8E" w:rsidRDefault="00BC712B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09856563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2.6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173FB0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4E0860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173FB0" w:rsidRDefault="00173FB0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BC712B" w:rsidRDefault="00BC712B" w:rsidP="00BC712B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4E0860">
        <w:rPr>
          <w:sz w:val="20"/>
          <w:szCs w:val="20"/>
        </w:rPr>
        <w:t>4</w:t>
      </w:r>
    </w:p>
    <w:p w:rsidR="00DF33AE" w:rsidRDefault="00DF33A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09856564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E867FD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6E78E9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6E78E9" w:rsidRPr="00173FB0" w:rsidRDefault="006E78E9" w:rsidP="00200C8E">
      <w:pPr>
        <w:jc w:val="center"/>
        <w:rPr>
          <w:noProof/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6E78E9">
        <w:rPr>
          <w:noProof/>
          <w:sz w:val="20"/>
          <w:szCs w:val="20"/>
        </w:rPr>
        <w:t>3</w:t>
      </w: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 w:rsidR="005A0B0D">
              <w:rPr>
                <w:sz w:val="22"/>
                <w:szCs w:val="22"/>
              </w:rPr>
              <w:t>двух</w:t>
            </w:r>
            <w:r w:rsidR="005A0B0D" w:rsidRPr="00AC07A8">
              <w:rPr>
                <w:sz w:val="22"/>
                <w:szCs w:val="22"/>
              </w:rPr>
              <w:t>поточный</w:t>
            </w:r>
            <w:r>
              <w:rPr>
                <w:sz w:val="22"/>
                <w:szCs w:val="22"/>
              </w:rPr>
              <w:t xml:space="preserve"> промышленного назначения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77105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77105" w:rsidRDefault="00877105" w:rsidP="0060617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Монтажный шаблон (картонный) д</w:t>
            </w:r>
            <w:r w:rsidRPr="00B737E0">
              <w:rPr>
                <w:sz w:val="22"/>
                <w:szCs w:val="22"/>
              </w:rPr>
              <w:t xml:space="preserve">ля определения </w:t>
            </w:r>
            <w:r w:rsidR="0060617F">
              <w:rPr>
                <w:sz w:val="22"/>
                <w:szCs w:val="22"/>
              </w:rPr>
              <w:t>проема</w:t>
            </w:r>
            <w:r w:rsidRPr="00B737E0">
              <w:rPr>
                <w:sz w:val="22"/>
                <w:szCs w:val="22"/>
              </w:rPr>
              <w:t xml:space="preserve"> в подвесном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77105" w:rsidRDefault="008771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5E2EA5" w:rsidP="005E2EA5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E2EA5">
              <w:rPr>
                <w:sz w:val="22"/>
                <w:szCs w:val="22"/>
              </w:rPr>
              <w:t>Винты с крестообразной утопленной головкой (M6)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0617F" w:rsidP="0060617F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0617F">
              <w:rPr>
                <w:sz w:val="22"/>
                <w:szCs w:val="22"/>
              </w:rPr>
              <w:t>Шайба с изоляционным материалом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трубопровода для подключения трубопровода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60617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Проволочный х</w:t>
            </w:r>
            <w:r w:rsidRPr="00B737E0">
              <w:rPr>
                <w:sz w:val="22"/>
                <w:szCs w:val="22"/>
              </w:rPr>
              <w:t>омут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Проволочный х</w:t>
            </w:r>
            <w:r w:rsidRPr="00B737E0">
              <w:rPr>
                <w:sz w:val="22"/>
                <w:szCs w:val="22"/>
              </w:rPr>
              <w:t>омут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(5Тх5</w:t>
            </w:r>
            <w:r w:rsidRPr="001C2F25">
              <w:rPr>
                <w:sz w:val="22"/>
                <w:szCs w:val="22"/>
              </w:rPr>
              <w:t>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(5Тх270х27</w:t>
            </w:r>
            <w:r w:rsidR="00F40244" w:rsidRPr="001C2F25">
              <w:rPr>
                <w:sz w:val="22"/>
                <w:szCs w:val="22"/>
              </w:rPr>
              <w:t>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109856565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396856" w:rsidRPr="00396856" w:rsidRDefault="00396856" w:rsidP="00396856"/>
    <w:p w:rsidR="002134AE" w:rsidRPr="002134AE" w:rsidRDefault="002134AE" w:rsidP="002134AE">
      <w:pPr>
        <w:ind w:firstLine="851"/>
      </w:pPr>
      <w:r w:rsidRPr="002134AE">
        <w:rPr>
          <w:noProof/>
          <w:sz w:val="22"/>
          <w:szCs w:val="22"/>
        </w:rPr>
        <w:t xml:space="preserve">Чертеж основных узлов и деталей изделия </w:t>
      </w:r>
      <w:r w:rsidR="008B5186" w:rsidRPr="002134AE">
        <w:rPr>
          <w:noProof/>
          <w:sz w:val="22"/>
          <w:szCs w:val="22"/>
        </w:rPr>
        <w:t xml:space="preserve">с основными габаритными размерами </w:t>
      </w:r>
      <w:r w:rsidR="004E0860">
        <w:rPr>
          <w:noProof/>
          <w:sz w:val="22"/>
          <w:szCs w:val="22"/>
        </w:rPr>
        <w:t>представлен на рисунке 5</w:t>
      </w:r>
      <w:r w:rsidRPr="002134AE">
        <w:rPr>
          <w:noProof/>
          <w:sz w:val="22"/>
          <w:szCs w:val="22"/>
        </w:rPr>
        <w:t>.</w:t>
      </w:r>
    </w:p>
    <w:p w:rsidR="00EA6703" w:rsidRPr="00590494" w:rsidRDefault="00EA6703" w:rsidP="00EA6703"/>
    <w:p w:rsidR="00EA6703" w:rsidRPr="00847FF3" w:rsidRDefault="001B3F2E" w:rsidP="00DF33AE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210175" cy="4210050"/>
            <wp:effectExtent l="0" t="0" r="952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40" w:type="dxa"/>
        <w:tblInd w:w="-289" w:type="dxa"/>
        <w:tblLook w:val="04A0" w:firstRow="1" w:lastRow="0" w:firstColumn="1" w:lastColumn="0" w:noHBand="0" w:noVBand="1"/>
      </w:tblPr>
      <w:tblGrid>
        <w:gridCol w:w="442"/>
        <w:gridCol w:w="4378"/>
        <w:gridCol w:w="442"/>
        <w:gridCol w:w="4394"/>
      </w:tblGrid>
      <w:tr w:rsidR="000211D0" w:rsidRPr="000211D0" w:rsidTr="001B3F2E">
        <w:trPr>
          <w:trHeight w:val="229"/>
        </w:trPr>
        <w:tc>
          <w:tcPr>
            <w:tcW w:w="442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D9D9D9"/>
            <w:noWrap/>
            <w:vAlign w:val="bottom"/>
            <w:hideMark/>
          </w:tcPr>
          <w:p w:rsidR="000211D0" w:rsidRPr="000211D0" w:rsidRDefault="000211D0" w:rsidP="000211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4378" w:type="dxa"/>
            <w:tcBorders>
              <w:top w:val="single" w:sz="4" w:space="0" w:color="44546A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D9D9D9"/>
            <w:noWrap/>
            <w:vAlign w:val="center"/>
            <w:hideMark/>
          </w:tcPr>
          <w:p w:rsidR="000211D0" w:rsidRPr="000211D0" w:rsidRDefault="000211D0" w:rsidP="000211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Описание</w:t>
            </w:r>
          </w:p>
        </w:tc>
        <w:tc>
          <w:tcPr>
            <w:tcW w:w="426" w:type="dxa"/>
            <w:tcBorders>
              <w:top w:val="single" w:sz="4" w:space="0" w:color="44546A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D9D9D9"/>
            <w:noWrap/>
            <w:vAlign w:val="center"/>
            <w:hideMark/>
          </w:tcPr>
          <w:p w:rsidR="000211D0" w:rsidRPr="000211D0" w:rsidRDefault="000211D0" w:rsidP="000211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4394" w:type="dxa"/>
            <w:tcBorders>
              <w:top w:val="single" w:sz="4" w:space="0" w:color="44546A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D9D9D9"/>
            <w:noWrap/>
            <w:vAlign w:val="center"/>
            <w:hideMark/>
          </w:tcPr>
          <w:p w:rsidR="000211D0" w:rsidRPr="000211D0" w:rsidRDefault="000211D0" w:rsidP="000211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Описание</w:t>
            </w:r>
          </w:p>
        </w:tc>
      </w:tr>
      <w:tr w:rsidR="000211D0" w:rsidRPr="000211D0" w:rsidTr="001B3F2E">
        <w:trPr>
          <w:trHeight w:val="229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378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Вентилятор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Сливной разгрузочный механизм</w:t>
            </w:r>
          </w:p>
        </w:tc>
      </w:tr>
      <w:tr w:rsidR="000211D0" w:rsidRPr="000211D0" w:rsidTr="001B3F2E">
        <w:trPr>
          <w:trHeight w:val="229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378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Мотор вентилятора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Поплавковый выключатель</w:t>
            </w:r>
          </w:p>
        </w:tc>
      </w:tr>
      <w:tr w:rsidR="000211D0" w:rsidRPr="000211D0" w:rsidTr="001B3F2E">
        <w:trPr>
          <w:trHeight w:val="229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378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Теплообменник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Сливной поддон</w:t>
            </w:r>
          </w:p>
        </w:tc>
      </w:tr>
      <w:tr w:rsidR="000211D0" w:rsidRPr="000211D0" w:rsidTr="001B3F2E">
        <w:trPr>
          <w:trHeight w:val="229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378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Распределитель потока хладагента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Резиновая пробка для слива</w:t>
            </w:r>
          </w:p>
        </w:tc>
      </w:tr>
      <w:tr w:rsidR="000211D0" w:rsidRPr="000211D0" w:rsidTr="001B3F2E">
        <w:trPr>
          <w:trHeight w:val="229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378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Механический фильтр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Воздушная панель: P-AP90DNA (продается отдельно)</w:t>
            </w:r>
          </w:p>
        </w:tc>
      </w:tr>
      <w:tr w:rsidR="000211D0" w:rsidRPr="000211D0" w:rsidTr="001B3F2E">
        <w:trPr>
          <w:trHeight w:val="459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378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Расширительный клапан с микрокомпьютерным управлением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Плоская решетка воздухозаборника</w:t>
            </w:r>
          </w:p>
        </w:tc>
      </w:tr>
      <w:tr w:rsidR="000211D0" w:rsidRPr="000211D0" w:rsidTr="001B3F2E">
        <w:trPr>
          <w:trHeight w:val="229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378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Электрическая коробка 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Воздушный фильтр</w:t>
            </w:r>
          </w:p>
        </w:tc>
      </w:tr>
      <w:tr w:rsidR="000211D0" w:rsidRPr="000211D0" w:rsidTr="001B3F2E">
        <w:trPr>
          <w:trHeight w:val="459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378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Подсоединение газового трубопровода хладагента (с накидной гайкой </w:t>
            </w:r>
            <w:r w:rsidRPr="000211D0">
              <w:rPr>
                <w:rFonts w:ascii="Cambria Math" w:hAnsi="Cambria Math" w:cs="Cambria Math"/>
                <w:color w:val="000000"/>
                <w:sz w:val="22"/>
                <w:szCs w:val="22"/>
              </w:rPr>
              <w:t>∅</w:t>
            </w: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a)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Выход воздуха</w:t>
            </w:r>
          </w:p>
        </w:tc>
      </w:tr>
      <w:tr w:rsidR="000211D0" w:rsidRPr="000211D0" w:rsidTr="001B3F2E">
        <w:trPr>
          <w:trHeight w:val="459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378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Подсоединение жидкостного трубопровода хладагента (с накидной гайкой </w:t>
            </w:r>
            <w:r w:rsidRPr="000211D0">
              <w:rPr>
                <w:rFonts w:ascii="Cambria Math" w:hAnsi="Cambria Math" w:cs="Cambria Math"/>
                <w:color w:val="000000"/>
                <w:sz w:val="22"/>
                <w:szCs w:val="22"/>
              </w:rPr>
              <w:t>∅</w:t>
            </w: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a)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Вход воздуха</w:t>
            </w:r>
          </w:p>
        </w:tc>
      </w:tr>
      <w:tr w:rsidR="000211D0" w:rsidRPr="000211D0" w:rsidTr="001B3F2E">
        <w:trPr>
          <w:trHeight w:val="229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378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Соединение дренажной трубы (VP25)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Чехол для углового кармана</w:t>
            </w:r>
          </w:p>
        </w:tc>
      </w:tr>
    </w:tbl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E0860">
        <w:rPr>
          <w:bCs/>
          <w:color w:val="000000"/>
          <w:sz w:val="20"/>
          <w:szCs w:val="20"/>
        </w:rPr>
        <w:t>5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4" w:name="_Toc489886373"/>
      <w:bookmarkStart w:id="25" w:name="_Ref75275475"/>
      <w:bookmarkStart w:id="26" w:name="_Toc85529578"/>
      <w:bookmarkStart w:id="27" w:name="_Toc109856566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4"/>
      <w:bookmarkEnd w:id="25"/>
      <w:bookmarkEnd w:id="26"/>
      <w:bookmarkEnd w:id="2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составляет 3 (Три) года.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8" w:name="_Toc489886374"/>
      <w:bookmarkStart w:id="29" w:name="_Toc85529579"/>
      <w:bookmarkStart w:id="30" w:name="_Toc10985656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9"/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AE1B95" w:rsidTr="00297FD5">
        <w:trPr>
          <w:jc w:val="center"/>
        </w:trPr>
        <w:tc>
          <w:tcPr>
            <w:tcW w:w="3227" w:type="dxa"/>
            <w:vAlign w:val="center"/>
          </w:tcPr>
          <w:p w:rsidR="00AE1B95" w:rsidRPr="00795E0C" w:rsidRDefault="00AE1B95" w:rsidP="00795E0C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795E0C">
              <w:rPr>
                <w:b/>
                <w:sz w:val="22"/>
                <w:szCs w:val="22"/>
              </w:rPr>
              <w:t>Внутрен</w:t>
            </w:r>
            <w:r w:rsidR="00D623D8">
              <w:rPr>
                <w:b/>
                <w:sz w:val="22"/>
                <w:szCs w:val="22"/>
              </w:rPr>
              <w:t>ний блок кассетного типа двух</w:t>
            </w:r>
            <w:r w:rsidRPr="00795E0C">
              <w:rPr>
                <w:b/>
                <w:sz w:val="22"/>
                <w:szCs w:val="22"/>
              </w:rPr>
              <w:t>поточный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795E0C" w:rsidRDefault="00AE1B95" w:rsidP="00795E0C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31" w:type="dxa"/>
            <w:vAlign w:val="center"/>
          </w:tcPr>
          <w:p w:rsidR="00AE1B95" w:rsidRPr="00795E0C" w:rsidRDefault="00B40D93" w:rsidP="00795E0C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RCD-0.8</w:t>
            </w:r>
            <w:r w:rsidR="00AE1B95" w:rsidRPr="00795E0C">
              <w:rPr>
                <w:sz w:val="22"/>
                <w:szCs w:val="22"/>
              </w:rPr>
              <w:t>FSR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Default="00AE1B95" w:rsidP="00AE1B95">
            <w:pPr>
              <w:jc w:val="center"/>
            </w:pPr>
          </w:p>
        </w:tc>
      </w:tr>
      <w:tr w:rsidR="00AE1B95" w:rsidRPr="00D65EA2" w:rsidTr="00297FD5">
        <w:trPr>
          <w:jc w:val="center"/>
        </w:trPr>
        <w:tc>
          <w:tcPr>
            <w:tcW w:w="3227" w:type="dxa"/>
            <w:vAlign w:val="center"/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="00D623D8" w:rsidRPr="00913753">
        <w:rPr>
          <w:b w:val="0"/>
          <w:sz w:val="22"/>
          <w:szCs w:val="22"/>
          <w:lang w:val="en-US"/>
        </w:rPr>
        <w:t>):</w:t>
      </w:r>
      <w:r w:rsidR="0058748E">
        <w:rPr>
          <w:b w:val="0"/>
          <w:sz w:val="24"/>
          <w:szCs w:val="24"/>
          <w:lang w:val="en-US"/>
        </w:rPr>
        <w:t xml:space="preserve"> </w:t>
      </w:r>
      <w:r w:rsidRPr="00154549">
        <w:rPr>
          <w:b w:val="0"/>
          <w:sz w:val="24"/>
          <w:szCs w:val="24"/>
          <w:lang w:val="en-US"/>
        </w:rPr>
        <w:t xml:space="preserve">           </w:t>
      </w:r>
      <w:r w:rsidR="007B1357" w:rsidRPr="007B1357">
        <w:rPr>
          <w:b w:val="0"/>
          <w:sz w:val="24"/>
          <w:szCs w:val="24"/>
          <w:lang w:val="en-US"/>
        </w:rPr>
        <w:t xml:space="preserve">  </w:t>
      </w:r>
      <w:r w:rsidR="007B1357" w:rsidRPr="00C777B3">
        <w:rPr>
          <w:sz w:val="22"/>
          <w:szCs w:val="22"/>
          <w:lang w:val="en-US"/>
        </w:rPr>
        <w:t>Hitachi</w:t>
      </w:r>
      <w:r w:rsidR="007B1357" w:rsidRPr="001405A1">
        <w:rPr>
          <w:sz w:val="22"/>
          <w:szCs w:val="22"/>
          <w:lang w:val="en-US"/>
        </w:rPr>
        <w:t>-</w:t>
      </w:r>
      <w:r w:rsidR="007B1357">
        <w:rPr>
          <w:sz w:val="22"/>
          <w:szCs w:val="22"/>
          <w:lang w:val="en-US"/>
        </w:rPr>
        <w:t>Johnson Controls Air Conditioning, Inc.</w:t>
      </w:r>
    </w:p>
    <w:p w:rsidR="00EA6703" w:rsidRPr="0033659F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AFB51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E92E5F">
        <w:rPr>
          <w:b w:val="0"/>
          <w:sz w:val="20"/>
        </w:rPr>
        <w:t xml:space="preserve"> </w:t>
      </w:r>
      <w:r w:rsidRPr="0033659F">
        <w:rPr>
          <w:b w:val="0"/>
          <w:sz w:val="20"/>
        </w:rPr>
        <w:t>(</w:t>
      </w:r>
      <w:r w:rsidRPr="00985AEE">
        <w:rPr>
          <w:b w:val="0"/>
          <w:sz w:val="20"/>
        </w:rPr>
        <w:t>наименование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или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код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изготовителя</w:t>
      </w:r>
      <w:r w:rsidRPr="0033659F">
        <w:rPr>
          <w:b w:val="0"/>
          <w:sz w:val="20"/>
        </w:rPr>
        <w:t>)</w:t>
      </w:r>
    </w:p>
    <w:p w:rsidR="00EA6703" w:rsidRPr="0033659F" w:rsidRDefault="00EA6703" w:rsidP="00EA6703">
      <w:pPr>
        <w:pStyle w:val="30"/>
        <w:ind w:left="0"/>
        <w:jc w:val="both"/>
      </w:pPr>
    </w:p>
    <w:p w:rsidR="00EA6703" w:rsidRPr="0033659F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1" w:name="_Toc109856568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AE1B95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 w:rsidR="00D623D8">
              <w:rPr>
                <w:sz w:val="22"/>
                <w:szCs w:val="22"/>
              </w:rPr>
              <w:t>двух</w:t>
            </w:r>
            <w:r>
              <w:rPr>
                <w:sz w:val="22"/>
                <w:szCs w:val="22"/>
              </w:rPr>
              <w:t>поточный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B40D93" w:rsidP="00373C89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RCD-0.8</w:t>
            </w:r>
            <w:r w:rsidR="00AE1B95" w:rsidRPr="007918BC">
              <w:rPr>
                <w:b/>
                <w:sz w:val="22"/>
                <w:szCs w:val="22"/>
              </w:rPr>
              <w:t>FSR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2" w:name="_Toc85529581"/>
      <w:bookmarkStart w:id="33" w:name="_Toc109856569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2"/>
      <w:bookmarkEnd w:id="33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85529582"/>
      <w:bookmarkStart w:id="35" w:name="_Toc109856570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4"/>
      <w:bookmarkEnd w:id="35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3"/>
      <w:bookmarkStart w:id="37" w:name="_Toc109856571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6"/>
      <w:bookmarkEnd w:id="37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048AD" w:rsidRPr="004D53B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048AD" w:rsidRPr="004D53B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0048AD" w:rsidRPr="00F36FCE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Pr="00F36FCE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048AD" w:rsidRDefault="000048AD" w:rsidP="000048AD">
      <w:pPr>
        <w:jc w:val="both"/>
        <w:rPr>
          <w:sz w:val="22"/>
          <w:szCs w:val="22"/>
        </w:rPr>
      </w:pPr>
    </w:p>
    <w:p w:rsidR="000048AD" w:rsidRPr="00724DF0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241F71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048AD" w:rsidRPr="00412A5B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048AD" w:rsidRDefault="000048AD" w:rsidP="000048AD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048AD" w:rsidRPr="0073656C" w:rsidRDefault="000048AD" w:rsidP="000048AD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048AD" w:rsidRPr="00254D5F" w:rsidRDefault="000048AD" w:rsidP="000048AD">
      <w:pPr>
        <w:ind w:firstLine="709"/>
        <w:jc w:val="both"/>
      </w:pPr>
      <w:r w:rsidRPr="00DE6E7F">
        <w:rPr>
          <w:sz w:val="22"/>
          <w:szCs w:val="22"/>
        </w:rPr>
        <w:lastRenderedPageBreak/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048AD" w:rsidRPr="005B2477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048AD" w:rsidRPr="005763C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048AD" w:rsidRPr="005763C5" w:rsidRDefault="000048AD" w:rsidP="000048AD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048AD" w:rsidRPr="007B254E" w:rsidRDefault="000048AD" w:rsidP="000048AD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048AD" w:rsidRPr="00BD5A49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6D731F" w:rsidRPr="0020594D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6D731F" w:rsidRPr="0020594D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6D731F" w:rsidRPr="00966DC3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6D731F" w:rsidRDefault="006D731F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</w:t>
      </w:r>
      <w:r w:rsidR="00705567" w:rsidRPr="005E73D5">
        <w:rPr>
          <w:rFonts w:ascii="Times New Roman" w:hAnsi="Times New Roman"/>
        </w:rPr>
        <w:t>изменяется,</w:t>
      </w:r>
      <w:r w:rsidRPr="005E73D5">
        <w:rPr>
          <w:rFonts w:ascii="Times New Roman" w:hAnsi="Times New Roman"/>
        </w:rPr>
        <w:t xml:space="preserve"> и нормальная работа системы нарушится).</w:t>
      </w: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8" w:name="_Toc85529584"/>
      <w:bookmarkStart w:id="39" w:name="_Toc109856572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38"/>
      <w:bookmarkEnd w:id="3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A77E80" w:rsidRDefault="00EA6703" w:rsidP="006D731F">
      <w:pPr>
        <w:ind w:firstLine="720"/>
        <w:jc w:val="both"/>
        <w:rPr>
          <w:b/>
          <w:bCs/>
          <w:kern w:val="32"/>
          <w:szCs w:val="28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  <w:bookmarkStart w:id="40" w:name="_Toc489886376"/>
      <w:bookmarkStart w:id="41" w:name="_Ref75275862"/>
      <w:bookmarkStart w:id="4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Toc109856573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0"/>
      <w:bookmarkEnd w:id="41"/>
      <w:bookmarkEnd w:id="42"/>
      <w:bookmarkEnd w:id="4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489886377"/>
      <w:bookmarkStart w:id="45" w:name="_Ref75275866"/>
      <w:bookmarkStart w:id="46" w:name="_Toc85529586"/>
      <w:bookmarkStart w:id="47" w:name="_Toc109856574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8"/>
      <w:bookmarkStart w:id="49" w:name="_Ref75275870"/>
      <w:bookmarkStart w:id="50" w:name="_Toc85529587"/>
      <w:bookmarkStart w:id="51" w:name="_Toc109856575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2" w:name="_Toc489886379"/>
      <w:bookmarkStart w:id="53" w:name="_Ref75275874"/>
      <w:bookmarkStart w:id="54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5" w:name="_Toc109856576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2"/>
      <w:bookmarkEnd w:id="53"/>
      <w:bookmarkEnd w:id="54"/>
      <w:bookmarkEnd w:id="55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6" w:name="_Toc489886380"/>
      <w:bookmarkStart w:id="57" w:name="_Ref75275878"/>
      <w:bookmarkStart w:id="58" w:name="_Toc85529589"/>
      <w:bookmarkStart w:id="59" w:name="_Toc109856577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6"/>
      <w:bookmarkEnd w:id="57"/>
      <w:bookmarkEnd w:id="58"/>
      <w:bookmarkEnd w:id="59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109856578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1" w:name="_Toc489886382"/>
      <w:bookmarkStart w:id="62" w:name="_Ref75275890"/>
      <w:bookmarkStart w:id="63" w:name="_Toc85529591"/>
      <w:bookmarkStart w:id="64" w:name="_Toc109856579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1"/>
      <w:bookmarkEnd w:id="62"/>
      <w:bookmarkEnd w:id="63"/>
      <w:bookmarkEnd w:id="64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7"/>
        <w:gridCol w:w="1080"/>
        <w:gridCol w:w="918"/>
        <w:gridCol w:w="1203"/>
        <w:gridCol w:w="1016"/>
        <w:gridCol w:w="791"/>
        <w:gridCol w:w="1568"/>
      </w:tblGrid>
      <w:tr w:rsidR="00EA6703" w:rsidRPr="00F05C20" w:rsidTr="00253E33">
        <w:trPr>
          <w:jc w:val="center"/>
        </w:trPr>
        <w:tc>
          <w:tcPr>
            <w:tcW w:w="26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53E33">
        <w:trPr>
          <w:jc w:val="center"/>
        </w:trPr>
        <w:tc>
          <w:tcPr>
            <w:tcW w:w="26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8"/>
          <w:jc w:val="center"/>
        </w:trPr>
        <w:tc>
          <w:tcPr>
            <w:tcW w:w="262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8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5" w:name="_Ref75275894"/>
      <w:bookmarkStart w:id="66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109856580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5"/>
      <w:bookmarkEnd w:id="66"/>
      <w:bookmarkEnd w:id="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993"/>
      </w:tblGrid>
      <w:tr w:rsidR="00EA6703" w:rsidRPr="00F05C20" w:rsidTr="00253E33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53E33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85529593"/>
      <w:bookmarkStart w:id="69" w:name="_Toc109856581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8"/>
      <w:bookmarkEnd w:id="69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962F6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962F6">
        <w:rPr>
          <w:noProof/>
          <w:sz w:val="20"/>
          <w:szCs w:val="20"/>
        </w:rPr>
        <w:t>4</w:t>
      </w:r>
    </w:p>
    <w:p w:rsidR="00EA6703" w:rsidRPr="0041611C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557"/>
        <w:gridCol w:w="1557"/>
        <w:gridCol w:w="3118"/>
        <w:gridCol w:w="3360"/>
      </w:tblGrid>
      <w:tr w:rsidR="006962F6" w:rsidTr="00DF3A97">
        <w:trPr>
          <w:trHeight w:val="367"/>
          <w:jc w:val="center"/>
        </w:trPr>
        <w:tc>
          <w:tcPr>
            <w:tcW w:w="3114" w:type="dxa"/>
            <w:gridSpan w:val="2"/>
            <w:shd w:val="clear" w:color="auto" w:fill="auto"/>
            <w:vAlign w:val="center"/>
          </w:tcPr>
          <w:p w:rsidR="006962F6" w:rsidRPr="002F1381" w:rsidRDefault="00610157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6962F6" w:rsidRPr="002F1381" w:rsidRDefault="00610157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3360" w:type="dxa"/>
            <w:shd w:val="clear" w:color="auto" w:fill="auto"/>
            <w:vAlign w:val="center"/>
          </w:tcPr>
          <w:p w:rsidR="006962F6" w:rsidRPr="002F1381" w:rsidRDefault="00610157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DF3A97" w:rsidTr="00DF3A97">
        <w:trPr>
          <w:trHeight w:val="343"/>
          <w:jc w:val="center"/>
        </w:trPr>
        <w:tc>
          <w:tcPr>
            <w:tcW w:w="3114" w:type="dxa"/>
            <w:gridSpan w:val="2"/>
            <w:vMerge w:val="restart"/>
            <w:shd w:val="clear" w:color="auto" w:fill="auto"/>
            <w:vAlign w:val="center"/>
          </w:tcPr>
          <w:p w:rsidR="00DF3A97" w:rsidRPr="00C6482F" w:rsidRDefault="00DF3A97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Операция н</w:t>
            </w:r>
            <w:r w:rsidRPr="00610157">
              <w:rPr>
                <w:rFonts w:ascii="Times New Roman" w:hAnsi="Times New Roman" w:cs="Times New Roman"/>
                <w:sz w:val="22"/>
                <w:szCs w:val="22"/>
              </w:rPr>
              <w:t>едоступна</w:t>
            </w:r>
          </w:p>
        </w:tc>
        <w:tc>
          <w:tcPr>
            <w:tcW w:w="3118" w:type="dxa"/>
            <w:shd w:val="clear" w:color="auto" w:fill="auto"/>
          </w:tcPr>
          <w:p w:rsidR="00DF3A97" w:rsidRPr="002F1381" w:rsidRDefault="00DF3A97" w:rsidP="000279D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79D0">
              <w:rPr>
                <w:sz w:val="22"/>
                <w:szCs w:val="22"/>
              </w:rPr>
              <w:t>Убедитесь, что ос</w:t>
            </w:r>
            <w:r>
              <w:rPr>
                <w:sz w:val="22"/>
                <w:szCs w:val="22"/>
              </w:rPr>
              <w:t>новной источник питания включен</w:t>
            </w:r>
          </w:p>
        </w:tc>
        <w:tc>
          <w:tcPr>
            <w:tcW w:w="3360" w:type="dxa"/>
            <w:shd w:val="clear" w:color="auto" w:fill="auto"/>
          </w:tcPr>
          <w:p w:rsidR="00DF3A97" w:rsidRPr="002F1381" w:rsidRDefault="00DF3A97" w:rsidP="000279D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79D0">
              <w:rPr>
                <w:sz w:val="22"/>
                <w:szCs w:val="22"/>
              </w:rPr>
              <w:t>Включите основно</w:t>
            </w:r>
            <w:r>
              <w:rPr>
                <w:sz w:val="22"/>
                <w:szCs w:val="22"/>
              </w:rPr>
              <w:t>й источник питания кондиционера</w:t>
            </w:r>
          </w:p>
        </w:tc>
      </w:tr>
      <w:tr w:rsidR="00DF3A97" w:rsidTr="00DF3A97">
        <w:trPr>
          <w:trHeight w:val="1518"/>
          <w:jc w:val="center"/>
        </w:trPr>
        <w:tc>
          <w:tcPr>
            <w:tcW w:w="3114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3A97" w:rsidRPr="00C6482F" w:rsidRDefault="00DF3A97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DF3A97" w:rsidRPr="002F1381" w:rsidRDefault="00DF3A97" w:rsidP="000279D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79D0">
              <w:rPr>
                <w:sz w:val="22"/>
                <w:szCs w:val="22"/>
              </w:rPr>
              <w:t xml:space="preserve">Убедитесь, что предохранитель не перегорел или </w:t>
            </w:r>
            <w:r>
              <w:rPr>
                <w:sz w:val="22"/>
                <w:szCs w:val="22"/>
              </w:rPr>
              <w:t>а</w:t>
            </w:r>
            <w:r w:rsidRPr="000279D0">
              <w:rPr>
                <w:sz w:val="22"/>
                <w:szCs w:val="22"/>
              </w:rPr>
              <w:t>втоматический выключатель основног</w:t>
            </w:r>
            <w:r>
              <w:rPr>
                <w:sz w:val="22"/>
                <w:szCs w:val="22"/>
              </w:rPr>
              <w:t>о источника питания не сработал</w:t>
            </w:r>
          </w:p>
        </w:tc>
        <w:tc>
          <w:tcPr>
            <w:tcW w:w="3360" w:type="dxa"/>
            <w:tcBorders>
              <w:bottom w:val="single" w:sz="4" w:space="0" w:color="auto"/>
            </w:tcBorders>
            <w:shd w:val="clear" w:color="auto" w:fill="auto"/>
          </w:tcPr>
          <w:p w:rsidR="00DF3A97" w:rsidRPr="002F1381" w:rsidRDefault="00DF3A97" w:rsidP="000279D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79D0">
              <w:rPr>
                <w:sz w:val="22"/>
                <w:szCs w:val="22"/>
              </w:rPr>
              <w:t>Замените предохранитель или переустановите автоматический выключатель.</w:t>
            </w:r>
            <w:r>
              <w:rPr>
                <w:sz w:val="22"/>
                <w:szCs w:val="22"/>
              </w:rPr>
              <w:t xml:space="preserve"> </w:t>
            </w:r>
            <w:r w:rsidRPr="000279D0">
              <w:rPr>
                <w:sz w:val="22"/>
                <w:szCs w:val="22"/>
              </w:rPr>
              <w:t>Если проблема повторится, обратитесь к свое</w:t>
            </w:r>
            <w:r>
              <w:rPr>
                <w:sz w:val="22"/>
                <w:szCs w:val="22"/>
              </w:rPr>
              <w:t>му подрядчику или дистрибьютору</w:t>
            </w:r>
          </w:p>
        </w:tc>
      </w:tr>
      <w:tr w:rsidR="00DF3A97" w:rsidTr="00DF3A97">
        <w:trPr>
          <w:trHeight w:val="392"/>
          <w:jc w:val="center"/>
        </w:trPr>
        <w:tc>
          <w:tcPr>
            <w:tcW w:w="1557" w:type="dxa"/>
            <w:vMerge w:val="restart"/>
            <w:shd w:val="clear" w:color="auto" w:fill="auto"/>
            <w:vAlign w:val="center"/>
          </w:tcPr>
          <w:p w:rsidR="00DF3A97" w:rsidRPr="00C6482F" w:rsidRDefault="00DF3A97" w:rsidP="00DF3A9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F3A97">
              <w:rPr>
                <w:rFonts w:ascii="Times New Roman" w:hAnsi="Times New Roman" w:cs="Times New Roman"/>
                <w:sz w:val="22"/>
                <w:szCs w:val="22"/>
              </w:rPr>
              <w:t>Немедленное выключение после запуска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DF3A97" w:rsidRPr="00C6482F" w:rsidRDefault="00DF3A97" w:rsidP="00DF3A9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Охлаждение </w:t>
            </w:r>
          </w:p>
        </w:tc>
        <w:tc>
          <w:tcPr>
            <w:tcW w:w="3118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F3A97">
              <w:rPr>
                <w:sz w:val="22"/>
                <w:szCs w:val="22"/>
              </w:rPr>
              <w:t>Убедитесь, что воздухозаборник и выпуск наружного блока не закрыты бумагой,</w:t>
            </w:r>
            <w:r>
              <w:rPr>
                <w:sz w:val="22"/>
                <w:szCs w:val="22"/>
              </w:rPr>
              <w:t xml:space="preserve"> винилом или другими предметами</w:t>
            </w:r>
          </w:p>
        </w:tc>
        <w:tc>
          <w:tcPr>
            <w:tcW w:w="3360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F3A97">
              <w:rPr>
                <w:sz w:val="22"/>
                <w:szCs w:val="22"/>
              </w:rPr>
              <w:t>Удалите предметы, з</w:t>
            </w:r>
            <w:r>
              <w:rPr>
                <w:sz w:val="22"/>
                <w:szCs w:val="22"/>
              </w:rPr>
              <w:t>акрывающие вход и выход воздуха</w:t>
            </w:r>
          </w:p>
        </w:tc>
      </w:tr>
      <w:tr w:rsidR="00DF3A97" w:rsidTr="00DF3A97">
        <w:trPr>
          <w:trHeight w:val="392"/>
          <w:jc w:val="center"/>
        </w:trPr>
        <w:tc>
          <w:tcPr>
            <w:tcW w:w="1557" w:type="dxa"/>
            <w:vMerge/>
            <w:shd w:val="clear" w:color="auto" w:fill="auto"/>
            <w:vAlign w:val="center"/>
          </w:tcPr>
          <w:p w:rsidR="00DF3A97" w:rsidRPr="00C6482F" w:rsidRDefault="00DF3A97" w:rsidP="00DF3A9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7" w:type="dxa"/>
            <w:vMerge w:val="restart"/>
            <w:shd w:val="clear" w:color="auto" w:fill="auto"/>
            <w:vAlign w:val="center"/>
          </w:tcPr>
          <w:p w:rsidR="00DF3A97" w:rsidRPr="00C6482F" w:rsidRDefault="00DF3A97" w:rsidP="00DF3A9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Нагрев</w:t>
            </w:r>
          </w:p>
        </w:tc>
        <w:tc>
          <w:tcPr>
            <w:tcW w:w="3118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F3A97">
              <w:rPr>
                <w:sz w:val="22"/>
                <w:szCs w:val="22"/>
              </w:rPr>
              <w:t>Проверьте, нет ли каких-либо препятствий, препятствующих потоку воздуха вблизи впускного и выпус</w:t>
            </w:r>
            <w:r>
              <w:rPr>
                <w:sz w:val="22"/>
                <w:szCs w:val="22"/>
              </w:rPr>
              <w:t>кного отверстий наружного блока</w:t>
            </w:r>
          </w:p>
        </w:tc>
        <w:tc>
          <w:tcPr>
            <w:tcW w:w="3360" w:type="dxa"/>
            <w:vMerge w:val="restart"/>
            <w:shd w:val="clear" w:color="auto" w:fill="auto"/>
          </w:tcPr>
          <w:p w:rsidR="00DF3A97" w:rsidRPr="00DF3A97" w:rsidRDefault="00DF3A97" w:rsidP="00DF3A9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F3A97">
              <w:rPr>
                <w:sz w:val="22"/>
                <w:szCs w:val="22"/>
              </w:rPr>
              <w:t>Устраните препятствия</w:t>
            </w:r>
            <w:r>
              <w:rPr>
                <w:sz w:val="22"/>
                <w:szCs w:val="22"/>
              </w:rPr>
              <w:t>, препятствующие потоку воздуха</w:t>
            </w:r>
          </w:p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DF3A97" w:rsidTr="00DF3A97">
        <w:trPr>
          <w:trHeight w:val="392"/>
          <w:jc w:val="center"/>
        </w:trPr>
        <w:tc>
          <w:tcPr>
            <w:tcW w:w="1557" w:type="dxa"/>
            <w:vMerge/>
            <w:shd w:val="clear" w:color="auto" w:fill="auto"/>
            <w:vAlign w:val="center"/>
          </w:tcPr>
          <w:p w:rsidR="00DF3A97" w:rsidRPr="00C6482F" w:rsidRDefault="00DF3A97" w:rsidP="00DF3A9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7" w:type="dxa"/>
            <w:vMerge/>
            <w:shd w:val="clear" w:color="auto" w:fill="auto"/>
            <w:vAlign w:val="center"/>
          </w:tcPr>
          <w:p w:rsidR="00DF3A97" w:rsidRPr="00C6482F" w:rsidRDefault="00DF3A97" w:rsidP="00DF3A9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F3A97">
              <w:rPr>
                <w:sz w:val="22"/>
                <w:szCs w:val="22"/>
              </w:rPr>
              <w:t>Убедитесь, что выходящий возду</w:t>
            </w:r>
            <w:r>
              <w:rPr>
                <w:sz w:val="22"/>
                <w:szCs w:val="22"/>
              </w:rPr>
              <w:t>х не закорочен на входе воздуха</w:t>
            </w:r>
          </w:p>
        </w:tc>
        <w:tc>
          <w:tcPr>
            <w:tcW w:w="3360" w:type="dxa"/>
            <w:vMerge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DF3A97" w:rsidTr="00DF3A97">
        <w:trPr>
          <w:trHeight w:val="606"/>
          <w:jc w:val="center"/>
        </w:trPr>
        <w:tc>
          <w:tcPr>
            <w:tcW w:w="3114" w:type="dxa"/>
            <w:gridSpan w:val="2"/>
            <w:vMerge w:val="restart"/>
            <w:shd w:val="clear" w:color="auto" w:fill="auto"/>
            <w:vAlign w:val="center"/>
          </w:tcPr>
          <w:p w:rsidR="00DF3A97" w:rsidRPr="00C6482F" w:rsidRDefault="00DF3A97" w:rsidP="00DF3A9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Недостаточное охлаждение или н</w:t>
            </w:r>
            <w:r w:rsidRPr="00DF3A97">
              <w:rPr>
                <w:rFonts w:ascii="Times New Roman" w:hAnsi="Times New Roman" w:cs="Times New Roman"/>
                <w:sz w:val="22"/>
                <w:szCs w:val="22"/>
              </w:rPr>
              <w:t>агрев</w:t>
            </w:r>
          </w:p>
        </w:tc>
        <w:tc>
          <w:tcPr>
            <w:tcW w:w="3118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F3A97">
              <w:rPr>
                <w:color w:val="000000"/>
                <w:sz w:val="22"/>
                <w:szCs w:val="22"/>
              </w:rPr>
              <w:t>Убедитесь, что р</w:t>
            </w:r>
            <w:r>
              <w:rPr>
                <w:color w:val="000000"/>
                <w:sz w:val="22"/>
                <w:szCs w:val="22"/>
              </w:rPr>
              <w:t>ежим работы является подходящим</w:t>
            </w:r>
          </w:p>
        </w:tc>
        <w:tc>
          <w:tcPr>
            <w:tcW w:w="3360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F3A97">
              <w:rPr>
                <w:color w:val="000000"/>
                <w:sz w:val="22"/>
                <w:szCs w:val="22"/>
              </w:rPr>
              <w:t>Если выбран режим вентилятора, переключите режи</w:t>
            </w:r>
            <w:r>
              <w:rPr>
                <w:color w:val="000000"/>
                <w:sz w:val="22"/>
                <w:szCs w:val="22"/>
              </w:rPr>
              <w:t>м работы на охлаждение (нагрев)</w:t>
            </w:r>
          </w:p>
        </w:tc>
      </w:tr>
      <w:tr w:rsidR="00DF3A97" w:rsidTr="00DF3A97">
        <w:trPr>
          <w:trHeight w:val="604"/>
          <w:jc w:val="center"/>
        </w:trPr>
        <w:tc>
          <w:tcPr>
            <w:tcW w:w="3114" w:type="dxa"/>
            <w:gridSpan w:val="2"/>
            <w:vMerge/>
            <w:shd w:val="clear" w:color="auto" w:fill="auto"/>
            <w:vAlign w:val="center"/>
          </w:tcPr>
          <w:p w:rsidR="00DF3A97" w:rsidRPr="002F1381" w:rsidRDefault="00DF3A97" w:rsidP="00DF3A97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F3A97">
              <w:rPr>
                <w:color w:val="000000"/>
                <w:sz w:val="22"/>
                <w:szCs w:val="22"/>
              </w:rPr>
              <w:t>Убедитесь, что заданная тем</w:t>
            </w:r>
            <w:r>
              <w:rPr>
                <w:color w:val="000000"/>
                <w:sz w:val="22"/>
                <w:szCs w:val="22"/>
              </w:rPr>
              <w:t>пература соответствует заданной</w:t>
            </w:r>
          </w:p>
        </w:tc>
        <w:tc>
          <w:tcPr>
            <w:tcW w:w="3360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F3A97">
              <w:rPr>
                <w:color w:val="000000"/>
                <w:sz w:val="22"/>
                <w:szCs w:val="22"/>
              </w:rPr>
              <w:t>Если нет, измените заданную температуру, нажав “” или “” с помощью переключ</w:t>
            </w:r>
            <w:r>
              <w:rPr>
                <w:color w:val="000000"/>
                <w:sz w:val="22"/>
                <w:szCs w:val="22"/>
              </w:rPr>
              <w:t>ателя дистанционного управления</w:t>
            </w:r>
          </w:p>
        </w:tc>
      </w:tr>
      <w:tr w:rsidR="00DF3A97" w:rsidTr="00DF3A97">
        <w:trPr>
          <w:trHeight w:val="604"/>
          <w:jc w:val="center"/>
        </w:trPr>
        <w:tc>
          <w:tcPr>
            <w:tcW w:w="3114" w:type="dxa"/>
            <w:gridSpan w:val="2"/>
            <w:vMerge/>
            <w:shd w:val="clear" w:color="auto" w:fill="auto"/>
            <w:vAlign w:val="center"/>
          </w:tcPr>
          <w:p w:rsidR="00DF3A97" w:rsidRPr="002F1381" w:rsidRDefault="00DF3A97" w:rsidP="00DF3A97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F3A97">
              <w:rPr>
                <w:color w:val="000000"/>
                <w:sz w:val="22"/>
                <w:szCs w:val="22"/>
              </w:rPr>
              <w:t>Убедитесь, что направление возд</w:t>
            </w:r>
            <w:r>
              <w:rPr>
                <w:color w:val="000000"/>
                <w:sz w:val="22"/>
                <w:szCs w:val="22"/>
              </w:rPr>
              <w:t>ушного потока выбрано правильно</w:t>
            </w:r>
          </w:p>
        </w:tc>
        <w:tc>
          <w:tcPr>
            <w:tcW w:w="3360" w:type="dxa"/>
            <w:shd w:val="clear" w:color="auto" w:fill="auto"/>
          </w:tcPr>
          <w:p w:rsidR="00DF3A97" w:rsidRPr="00DF3A97" w:rsidRDefault="00DF3A97" w:rsidP="00DF3A9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F3A97">
              <w:rPr>
                <w:color w:val="000000"/>
                <w:sz w:val="22"/>
                <w:szCs w:val="22"/>
              </w:rPr>
              <w:t>Если нет, измените направление воздушного потока.</w:t>
            </w:r>
          </w:p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F3A97">
              <w:rPr>
                <w:color w:val="000000"/>
                <w:sz w:val="22"/>
                <w:szCs w:val="22"/>
              </w:rPr>
              <w:t>В случае, если основание плохо прогревается во время процесса н</w:t>
            </w:r>
            <w:r>
              <w:rPr>
                <w:color w:val="000000"/>
                <w:sz w:val="22"/>
                <w:szCs w:val="22"/>
              </w:rPr>
              <w:t>агрева, переместите жалюзи вниз</w:t>
            </w:r>
          </w:p>
        </w:tc>
      </w:tr>
    </w:tbl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DF3A97" w:rsidRDefault="00DF3A97" w:rsidP="00EA6703">
      <w:pPr>
        <w:pStyle w:val="2"/>
        <w:spacing w:line="360" w:lineRule="auto"/>
        <w:jc w:val="both"/>
        <w:rPr>
          <w:sz w:val="20"/>
        </w:rPr>
      </w:pPr>
    </w:p>
    <w:p w:rsidR="00121F4E" w:rsidRDefault="00121F4E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9C1A1D" w:rsidRDefault="009C1A1D" w:rsidP="003C5D8F">
      <w:pPr>
        <w:pStyle w:val="2"/>
        <w:spacing w:line="360" w:lineRule="auto"/>
        <w:ind w:firstLine="709"/>
        <w:jc w:val="both"/>
        <w:rPr>
          <w:sz w:val="20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114"/>
        <w:gridCol w:w="3118"/>
        <w:gridCol w:w="3360"/>
      </w:tblGrid>
      <w:tr w:rsidR="00DF3A97" w:rsidTr="00DF3A97">
        <w:trPr>
          <w:trHeight w:val="367"/>
          <w:jc w:val="center"/>
        </w:trPr>
        <w:tc>
          <w:tcPr>
            <w:tcW w:w="3114" w:type="dxa"/>
            <w:shd w:val="clear" w:color="auto" w:fill="auto"/>
            <w:vAlign w:val="center"/>
          </w:tcPr>
          <w:p w:rsidR="00DF3A97" w:rsidRPr="002F1381" w:rsidRDefault="00DF3A97" w:rsidP="00DF3A9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DF3A97" w:rsidRPr="002F1381" w:rsidRDefault="00DF3A97" w:rsidP="00DF3A9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3360" w:type="dxa"/>
            <w:shd w:val="clear" w:color="auto" w:fill="auto"/>
            <w:vAlign w:val="center"/>
          </w:tcPr>
          <w:p w:rsidR="00DF3A97" w:rsidRPr="002F1381" w:rsidRDefault="00DF3A97" w:rsidP="00DF3A9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DF3A97" w:rsidTr="00DF3A97">
        <w:trPr>
          <w:trHeight w:val="430"/>
          <w:jc w:val="center"/>
        </w:trPr>
        <w:tc>
          <w:tcPr>
            <w:tcW w:w="3114" w:type="dxa"/>
            <w:shd w:val="clear" w:color="auto" w:fill="auto"/>
            <w:vAlign w:val="center"/>
          </w:tcPr>
          <w:p w:rsidR="00DF3A97" w:rsidRPr="002F1381" w:rsidRDefault="00DF3A97" w:rsidP="00DF3A97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F3A97">
              <w:rPr>
                <w:color w:val="000000"/>
                <w:sz w:val="22"/>
                <w:szCs w:val="22"/>
              </w:rPr>
              <w:t xml:space="preserve">Убедитесь, </w:t>
            </w:r>
            <w:r>
              <w:rPr>
                <w:color w:val="000000"/>
                <w:sz w:val="22"/>
                <w:szCs w:val="22"/>
              </w:rPr>
              <w:t>что воздушный фильтр не засорен</w:t>
            </w:r>
          </w:p>
        </w:tc>
        <w:tc>
          <w:tcPr>
            <w:tcW w:w="3360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F3A97">
              <w:rPr>
                <w:color w:val="000000"/>
                <w:sz w:val="22"/>
                <w:szCs w:val="22"/>
              </w:rPr>
              <w:t>Очистите в</w:t>
            </w:r>
            <w:r>
              <w:rPr>
                <w:color w:val="000000"/>
                <w:sz w:val="22"/>
                <w:szCs w:val="22"/>
              </w:rPr>
              <w:t>оздушный фильтр</w:t>
            </w:r>
          </w:p>
        </w:tc>
      </w:tr>
      <w:tr w:rsidR="00DF3A97" w:rsidTr="00DF3A97">
        <w:trPr>
          <w:trHeight w:val="554"/>
          <w:jc w:val="center"/>
        </w:trPr>
        <w:tc>
          <w:tcPr>
            <w:tcW w:w="3114" w:type="dxa"/>
            <w:shd w:val="clear" w:color="auto" w:fill="auto"/>
            <w:vAlign w:val="center"/>
          </w:tcPr>
          <w:p w:rsidR="00DF3A97" w:rsidRPr="002F1381" w:rsidRDefault="00DF3A97" w:rsidP="00DF3A97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F3A97">
              <w:rPr>
                <w:color w:val="000000"/>
                <w:sz w:val="22"/>
                <w:szCs w:val="22"/>
              </w:rPr>
              <w:t>Убедите</w:t>
            </w:r>
            <w:r>
              <w:rPr>
                <w:color w:val="000000"/>
                <w:sz w:val="22"/>
                <w:szCs w:val="22"/>
              </w:rPr>
              <w:t>сь, что окно и дверь не открыты</w:t>
            </w:r>
          </w:p>
        </w:tc>
        <w:tc>
          <w:tcPr>
            <w:tcW w:w="3360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Закройте окно и дверь</w:t>
            </w:r>
          </w:p>
        </w:tc>
      </w:tr>
      <w:tr w:rsidR="00DF3A97" w:rsidTr="00DF3A97">
        <w:trPr>
          <w:trHeight w:val="604"/>
          <w:jc w:val="center"/>
        </w:trPr>
        <w:tc>
          <w:tcPr>
            <w:tcW w:w="3114" w:type="dxa"/>
            <w:shd w:val="clear" w:color="auto" w:fill="auto"/>
            <w:vAlign w:val="center"/>
          </w:tcPr>
          <w:p w:rsidR="00DF3A97" w:rsidRPr="002F1381" w:rsidRDefault="00DF3A97" w:rsidP="00DF3A97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F3A97">
              <w:rPr>
                <w:color w:val="000000"/>
                <w:sz w:val="22"/>
                <w:szCs w:val="22"/>
              </w:rPr>
              <w:t>Проверьте, нет ли каких-либо препятствий, препятствующих потоку воздуха вблизи входа и выхода воздуха</w:t>
            </w:r>
            <w:r>
              <w:rPr>
                <w:color w:val="000000"/>
                <w:sz w:val="22"/>
                <w:szCs w:val="22"/>
              </w:rPr>
              <w:t xml:space="preserve"> внутреннего и наружного блоков</w:t>
            </w:r>
          </w:p>
        </w:tc>
        <w:tc>
          <w:tcPr>
            <w:tcW w:w="3360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Устраните препятствия</w:t>
            </w:r>
          </w:p>
        </w:tc>
      </w:tr>
    </w:tbl>
    <w:p w:rsidR="00121F4E" w:rsidRDefault="00121F4E" w:rsidP="00121F4E">
      <w:pPr>
        <w:outlineLvl w:val="0"/>
        <w:rPr>
          <w:b/>
          <w:szCs w:val="28"/>
        </w:rPr>
      </w:pPr>
    </w:p>
    <w:p w:rsidR="008322BA" w:rsidRDefault="008322BA" w:rsidP="00121F4E">
      <w:pPr>
        <w:outlineLvl w:val="0"/>
        <w:rPr>
          <w:b/>
          <w:szCs w:val="28"/>
        </w:rPr>
      </w:pPr>
    </w:p>
    <w:p w:rsidR="008322BA" w:rsidRDefault="008322BA" w:rsidP="00121F4E">
      <w:pPr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85529594"/>
      <w:bookmarkStart w:id="71" w:name="_Toc109856582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0"/>
      <w:bookmarkEnd w:id="71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A314C" w:rsidRDefault="00EA6703" w:rsidP="004F5A68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72" w:name="_Toc85727955"/>
      <w:bookmarkStart w:id="73" w:name="_Toc109856583"/>
      <w:r w:rsidRPr="006A314C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2"/>
      <w:bookmarkEnd w:id="73"/>
    </w:p>
    <w:p w:rsidR="00EA6703" w:rsidRPr="003C5D8F" w:rsidRDefault="00EA6703" w:rsidP="00EA6703">
      <w:pPr>
        <w:outlineLvl w:val="0"/>
        <w:rPr>
          <w:b/>
          <w:szCs w:val="28"/>
        </w:rPr>
      </w:pPr>
    </w:p>
    <w:p w:rsidR="003C5D8F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3C5D8F" w:rsidRPr="00AD1FBD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4F5A68">
      <w:pPr>
        <w:spacing w:line="360" w:lineRule="auto"/>
        <w:ind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B56CF6" w:rsidRDefault="00B56CF6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4" w:name="_Toc85529595"/>
      <w:bookmarkStart w:id="75" w:name="_Toc85727956"/>
      <w:bookmarkStart w:id="76" w:name="_Toc109856584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4"/>
      <w:bookmarkEnd w:id="75"/>
      <w:bookmarkEnd w:id="76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7" w:name="_Toc489886385"/>
      <w:bookmarkStart w:id="78" w:name="_Ref75275917"/>
      <w:bookmarkStart w:id="79" w:name="_Toc85529596"/>
      <w:bookmarkStart w:id="80" w:name="_Toc109856585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7"/>
      <w:bookmarkEnd w:id="78"/>
      <w:bookmarkEnd w:id="79"/>
      <w:bookmarkEnd w:id="8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1" w:name="_Toc85529597"/>
      <w:bookmarkStart w:id="82" w:name="_Toc109856586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1"/>
      <w:bookmarkEnd w:id="82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E215F6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E215F6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3" w:name="_Toc85529598"/>
      <w:bookmarkStart w:id="84" w:name="_Toc109856587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3"/>
      <w:bookmarkEnd w:id="8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5" w:name="_Toc489886387"/>
      <w:bookmarkStart w:id="86" w:name="_Ref75275934"/>
      <w:bookmarkStart w:id="87" w:name="_Toc85529599"/>
      <w:bookmarkStart w:id="88" w:name="_Toc109856588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5"/>
      <w:bookmarkEnd w:id="86"/>
      <w:bookmarkEnd w:id="87"/>
      <w:bookmarkEnd w:id="88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E5F" w:rsidRDefault="00E92E5F">
      <w:r>
        <w:separator/>
      </w:r>
    </w:p>
  </w:endnote>
  <w:endnote w:type="continuationSeparator" w:id="0">
    <w:p w:rsidR="00E92E5F" w:rsidRDefault="00E92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2E5F" w:rsidRDefault="00E92E5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92E5F" w:rsidRDefault="00E92E5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2E5F" w:rsidRDefault="00E92E5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E92E5F" w:rsidRDefault="00E92E5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E92E5F" w:rsidRDefault="00E92E5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E92E5F" w:rsidRDefault="00E92E5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E92E5F" w:rsidRDefault="00E92E5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2E5F" w:rsidRDefault="00E92E5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2E5F" w:rsidRDefault="00E92E5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Pr="00D35EE4" w:rsidRDefault="00E92E5F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RCD-0.8</w:t>
                              </w:r>
                              <w:r w:rsidRPr="001405A1">
                                <w:rPr>
                                  <w:b/>
                                  <w:sz w:val="22"/>
                                  <w:szCs w:val="22"/>
                                </w:rPr>
                                <w:t>FSR</w:t>
                              </w:r>
                              <w:r w:rsidRPr="00F60B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E92E5F" w:rsidRPr="00B7687E" w:rsidRDefault="00E92E5F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Pr="00ED1531" w:rsidRDefault="00E92E5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F1F83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Pr="00ED1531" w:rsidRDefault="00E92E5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55"/>
                            <a:ext cx="2835" cy="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92E5F" w:rsidRPr="007B1357" w:rsidRDefault="00E92E5F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1405A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 Air Conditioning, Inc.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92E5F" w:rsidRPr="00E4184C" w:rsidRDefault="00E92E5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ВНУТРЕННИЙ БЛОК КАССЕТНОГО </w:t>
                              </w:r>
                            </w:p>
                            <w:p w:rsidR="00E92E5F" w:rsidRPr="00E4184C" w:rsidRDefault="00E92E5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ТИПА ДВУХ</w:t>
                              </w: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ПОТОЧНЫЙ ПРОМЫШЛЕННОГО НАЗНАЧЕНИЯ </w:t>
                              </w:r>
                            </w:p>
                            <w:p w:rsidR="00E92E5F" w:rsidRDefault="00E92E5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RCD-0.8</w:t>
                              </w:r>
                              <w:r w:rsidRPr="001405A1">
                                <w:rPr>
                                  <w:b/>
                                  <w:sz w:val="20"/>
                                  <w:szCs w:val="20"/>
                                </w:rPr>
                                <w:t>FSR</w:t>
                              </w:r>
                            </w:p>
                            <w:p w:rsidR="00E92E5F" w:rsidRPr="00AF301F" w:rsidRDefault="00E92E5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4184C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E92E5F" w:rsidRPr="00613EFB" w:rsidRDefault="00E92E5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E92E5F" w:rsidRPr="00D35EE4" w:rsidRDefault="00E92E5F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RCD-0.8</w:t>
                        </w:r>
                        <w:r w:rsidRPr="001405A1">
                          <w:rPr>
                            <w:b/>
                            <w:sz w:val="22"/>
                            <w:szCs w:val="22"/>
                          </w:rPr>
                          <w:t>FSR</w:t>
                        </w:r>
                        <w:r w:rsidRPr="00F60B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E92E5F" w:rsidRPr="00B7687E" w:rsidRDefault="00E92E5F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E92E5F" w:rsidRPr="00ED1531" w:rsidRDefault="00E92E5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F1F83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E92E5F" w:rsidRPr="00ED1531" w:rsidRDefault="00E92E5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55;width:2835;height:9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E92E5F" w:rsidRPr="007B1357" w:rsidRDefault="00E92E5F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1405A1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Johnson Controls Air Conditioning, Inc.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E92E5F" w:rsidRPr="00E4184C" w:rsidRDefault="00E92E5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ВНУТРЕННИЙ БЛОК КАССЕТНОГО </w:t>
                        </w:r>
                      </w:p>
                      <w:p w:rsidR="00E92E5F" w:rsidRPr="00E4184C" w:rsidRDefault="00E92E5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ТИПА ДВУХ</w:t>
                        </w: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ПОТОЧНЫЙ ПРОМЫШЛЕННОГО НАЗНАЧЕНИЯ </w:t>
                        </w:r>
                      </w:p>
                      <w:p w:rsidR="00E92E5F" w:rsidRDefault="00E92E5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RCD-0.8</w:t>
                        </w:r>
                        <w:r w:rsidRPr="001405A1">
                          <w:rPr>
                            <w:b/>
                            <w:sz w:val="20"/>
                            <w:szCs w:val="20"/>
                          </w:rPr>
                          <w:t>FSR</w:t>
                        </w:r>
                      </w:p>
                      <w:p w:rsidR="00E92E5F" w:rsidRPr="00AF301F" w:rsidRDefault="00E92E5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4184C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E92E5F" w:rsidRPr="00613EFB" w:rsidRDefault="00E92E5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2E5F" w:rsidRDefault="00E92E5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Pr="00AF301F" w:rsidRDefault="00E92E5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F1F8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Pr="00EC4AC9" w:rsidRDefault="00E92E5F" w:rsidP="00EC4AC9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RCD-0.8</w:t>
                              </w:r>
                              <w:r w:rsidRPr="001405A1">
                                <w:rPr>
                                  <w:b/>
                                  <w:sz w:val="22"/>
                                  <w:szCs w:val="22"/>
                                </w:rPr>
                                <w:t>FSR</w:t>
                              </w:r>
                              <w:r w:rsidRPr="00EC4AC9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E92E5F" w:rsidRPr="00C23BB2" w:rsidRDefault="00E92E5F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E92E5F" w:rsidRPr="00EC2FF5" w:rsidRDefault="00E92E5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E92E5F" w:rsidRPr="00AF301F" w:rsidRDefault="00E92E5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F1F8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E92E5F" w:rsidRPr="00EC4AC9" w:rsidRDefault="00E92E5F" w:rsidP="00EC4AC9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RCD-0.8</w:t>
                        </w:r>
                        <w:r w:rsidRPr="001405A1">
                          <w:rPr>
                            <w:b/>
                            <w:sz w:val="22"/>
                            <w:szCs w:val="22"/>
                          </w:rPr>
                          <w:t>FSR</w:t>
                        </w:r>
                        <w:r w:rsidRPr="00EC4AC9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E92E5F" w:rsidRPr="00C23BB2" w:rsidRDefault="00E92E5F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E92E5F" w:rsidRPr="00EC2FF5" w:rsidRDefault="00E92E5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2E5F" w:rsidRDefault="00E92E5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Default="00E92E5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Pr="00AF301F" w:rsidRDefault="00E92E5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F1F8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E5F" w:rsidRPr="00EC4AC9" w:rsidRDefault="00E92E5F" w:rsidP="00EC4AC9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RCD-0.8</w:t>
                              </w:r>
                              <w:r w:rsidRPr="001405A1">
                                <w:rPr>
                                  <w:b/>
                                  <w:sz w:val="22"/>
                                  <w:szCs w:val="22"/>
                                </w:rPr>
                                <w:t>FSR</w:t>
                              </w:r>
                              <w:r w:rsidRPr="00EC4AC9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E92E5F" w:rsidRPr="00EC2FF5" w:rsidRDefault="00E92E5F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E92E5F" w:rsidRDefault="00E92E5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E92E5F" w:rsidRPr="00AF301F" w:rsidRDefault="00E92E5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F1F8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E92E5F" w:rsidRPr="00EC4AC9" w:rsidRDefault="00E92E5F" w:rsidP="00EC4AC9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RCD-0.8</w:t>
                        </w:r>
                        <w:r w:rsidRPr="001405A1">
                          <w:rPr>
                            <w:b/>
                            <w:sz w:val="22"/>
                            <w:szCs w:val="22"/>
                          </w:rPr>
                          <w:t>FSR</w:t>
                        </w:r>
                        <w:r w:rsidRPr="00EC4AC9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E92E5F" w:rsidRPr="00EC2FF5" w:rsidRDefault="00E92E5F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E5F" w:rsidRDefault="00E92E5F">
      <w:r>
        <w:separator/>
      </w:r>
    </w:p>
  </w:footnote>
  <w:footnote w:type="continuationSeparator" w:id="0">
    <w:p w:rsidR="00E92E5F" w:rsidRDefault="00E92E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2E5F" w:rsidRDefault="00E92E5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92E5F" w:rsidRDefault="00E92E5F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2E5F" w:rsidRDefault="00E92E5F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2E5F" w:rsidRDefault="00E92E5F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3F91624"/>
    <w:multiLevelType w:val="hybridMultilevel"/>
    <w:tmpl w:val="29724C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4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2"/>
  </w:num>
  <w:num w:numId="2">
    <w:abstractNumId w:val="24"/>
  </w:num>
  <w:num w:numId="3">
    <w:abstractNumId w:val="17"/>
  </w:num>
  <w:num w:numId="4">
    <w:abstractNumId w:val="2"/>
  </w:num>
  <w:num w:numId="5">
    <w:abstractNumId w:val="7"/>
  </w:num>
  <w:num w:numId="6">
    <w:abstractNumId w:val="1"/>
  </w:num>
  <w:num w:numId="7">
    <w:abstractNumId w:val="21"/>
  </w:num>
  <w:num w:numId="8">
    <w:abstractNumId w:val="14"/>
  </w:num>
  <w:num w:numId="9">
    <w:abstractNumId w:val="20"/>
  </w:num>
  <w:num w:numId="10">
    <w:abstractNumId w:val="12"/>
  </w:num>
  <w:num w:numId="11">
    <w:abstractNumId w:val="6"/>
  </w:num>
  <w:num w:numId="12">
    <w:abstractNumId w:val="9"/>
  </w:num>
  <w:num w:numId="13">
    <w:abstractNumId w:val="16"/>
  </w:num>
  <w:num w:numId="14">
    <w:abstractNumId w:val="3"/>
  </w:num>
  <w:num w:numId="15">
    <w:abstractNumId w:val="13"/>
  </w:num>
  <w:num w:numId="16">
    <w:abstractNumId w:val="18"/>
  </w:num>
  <w:num w:numId="17">
    <w:abstractNumId w:val="15"/>
  </w:num>
  <w:num w:numId="18">
    <w:abstractNumId w:val="11"/>
  </w:num>
  <w:num w:numId="19">
    <w:abstractNumId w:val="19"/>
  </w:num>
  <w:num w:numId="20">
    <w:abstractNumId w:val="5"/>
  </w:num>
  <w:num w:numId="21">
    <w:abstractNumId w:val="10"/>
  </w:num>
  <w:num w:numId="22">
    <w:abstractNumId w:val="23"/>
  </w:num>
  <w:num w:numId="23">
    <w:abstractNumId w:val="0"/>
  </w:num>
  <w:num w:numId="24">
    <w:abstractNumId w:val="25"/>
  </w:num>
  <w:num w:numId="25">
    <w:abstractNumId w:val="8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158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15B"/>
    <w:rsid w:val="000048AD"/>
    <w:rsid w:val="000211D0"/>
    <w:rsid w:val="00021FB1"/>
    <w:rsid w:val="000279D0"/>
    <w:rsid w:val="00037425"/>
    <w:rsid w:val="0004615A"/>
    <w:rsid w:val="0005408C"/>
    <w:rsid w:val="00054A54"/>
    <w:rsid w:val="00057BCD"/>
    <w:rsid w:val="00057CBB"/>
    <w:rsid w:val="00073C25"/>
    <w:rsid w:val="000778B3"/>
    <w:rsid w:val="000779F8"/>
    <w:rsid w:val="000814AD"/>
    <w:rsid w:val="000814C8"/>
    <w:rsid w:val="0009526F"/>
    <w:rsid w:val="000B2A0A"/>
    <w:rsid w:val="000B7CBA"/>
    <w:rsid w:val="000C74A2"/>
    <w:rsid w:val="000D11B2"/>
    <w:rsid w:val="000D3915"/>
    <w:rsid w:val="000D5F4F"/>
    <w:rsid w:val="000E11C5"/>
    <w:rsid w:val="000E62F4"/>
    <w:rsid w:val="000E638C"/>
    <w:rsid w:val="000E7B2C"/>
    <w:rsid w:val="000F2CFF"/>
    <w:rsid w:val="000F4C07"/>
    <w:rsid w:val="00116614"/>
    <w:rsid w:val="00117ADC"/>
    <w:rsid w:val="00121F4E"/>
    <w:rsid w:val="00122066"/>
    <w:rsid w:val="00127EE8"/>
    <w:rsid w:val="001329B4"/>
    <w:rsid w:val="00135C40"/>
    <w:rsid w:val="001405A1"/>
    <w:rsid w:val="00145BE6"/>
    <w:rsid w:val="00146A9B"/>
    <w:rsid w:val="00154925"/>
    <w:rsid w:val="00163C45"/>
    <w:rsid w:val="00165C84"/>
    <w:rsid w:val="00165ED7"/>
    <w:rsid w:val="00171036"/>
    <w:rsid w:val="00173FB0"/>
    <w:rsid w:val="00180D0F"/>
    <w:rsid w:val="001942D7"/>
    <w:rsid w:val="001A0A60"/>
    <w:rsid w:val="001A6BBE"/>
    <w:rsid w:val="001B3F2E"/>
    <w:rsid w:val="001B4294"/>
    <w:rsid w:val="001C0038"/>
    <w:rsid w:val="001C18B3"/>
    <w:rsid w:val="001C1974"/>
    <w:rsid w:val="001C3EDB"/>
    <w:rsid w:val="001D56EC"/>
    <w:rsid w:val="001E2E2E"/>
    <w:rsid w:val="001E45FC"/>
    <w:rsid w:val="001F0162"/>
    <w:rsid w:val="001F7544"/>
    <w:rsid w:val="00200C8E"/>
    <w:rsid w:val="00201938"/>
    <w:rsid w:val="002134AE"/>
    <w:rsid w:val="00216ED8"/>
    <w:rsid w:val="00220DC9"/>
    <w:rsid w:val="00231E1B"/>
    <w:rsid w:val="002322B2"/>
    <w:rsid w:val="00234107"/>
    <w:rsid w:val="0023535B"/>
    <w:rsid w:val="00240E02"/>
    <w:rsid w:val="00241F71"/>
    <w:rsid w:val="002446F6"/>
    <w:rsid w:val="00244B04"/>
    <w:rsid w:val="00253E33"/>
    <w:rsid w:val="002622A3"/>
    <w:rsid w:val="00266678"/>
    <w:rsid w:val="0026682A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4BD3"/>
    <w:rsid w:val="002C2364"/>
    <w:rsid w:val="002C3884"/>
    <w:rsid w:val="002C44E0"/>
    <w:rsid w:val="002E0CD1"/>
    <w:rsid w:val="002F79FC"/>
    <w:rsid w:val="00304762"/>
    <w:rsid w:val="003066A5"/>
    <w:rsid w:val="00311219"/>
    <w:rsid w:val="00313568"/>
    <w:rsid w:val="00326079"/>
    <w:rsid w:val="00333101"/>
    <w:rsid w:val="0033659F"/>
    <w:rsid w:val="00343FCA"/>
    <w:rsid w:val="00344173"/>
    <w:rsid w:val="00345C5B"/>
    <w:rsid w:val="00353B89"/>
    <w:rsid w:val="0036188A"/>
    <w:rsid w:val="00371DD6"/>
    <w:rsid w:val="00371E72"/>
    <w:rsid w:val="00372A29"/>
    <w:rsid w:val="00373C89"/>
    <w:rsid w:val="00392AB8"/>
    <w:rsid w:val="003964AD"/>
    <w:rsid w:val="00396856"/>
    <w:rsid w:val="003C5D8F"/>
    <w:rsid w:val="003D1C42"/>
    <w:rsid w:val="003E3AD4"/>
    <w:rsid w:val="003E3D52"/>
    <w:rsid w:val="003E6FA8"/>
    <w:rsid w:val="003F28A1"/>
    <w:rsid w:val="003F3C93"/>
    <w:rsid w:val="003F43C3"/>
    <w:rsid w:val="00402D6D"/>
    <w:rsid w:val="004106D7"/>
    <w:rsid w:val="004158E2"/>
    <w:rsid w:val="00437185"/>
    <w:rsid w:val="00441553"/>
    <w:rsid w:val="004417A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02EC"/>
    <w:rsid w:val="004D1F92"/>
    <w:rsid w:val="004D2B36"/>
    <w:rsid w:val="004D38B1"/>
    <w:rsid w:val="004D5533"/>
    <w:rsid w:val="004E0860"/>
    <w:rsid w:val="004E674F"/>
    <w:rsid w:val="004F1F83"/>
    <w:rsid w:val="004F5A68"/>
    <w:rsid w:val="004F77E1"/>
    <w:rsid w:val="0050033F"/>
    <w:rsid w:val="00500799"/>
    <w:rsid w:val="00503516"/>
    <w:rsid w:val="00505AFE"/>
    <w:rsid w:val="00525949"/>
    <w:rsid w:val="00531B53"/>
    <w:rsid w:val="00532946"/>
    <w:rsid w:val="00533AA2"/>
    <w:rsid w:val="005411CB"/>
    <w:rsid w:val="00554566"/>
    <w:rsid w:val="00557D90"/>
    <w:rsid w:val="005615C2"/>
    <w:rsid w:val="005644C2"/>
    <w:rsid w:val="00567FDD"/>
    <w:rsid w:val="0058149E"/>
    <w:rsid w:val="00584062"/>
    <w:rsid w:val="0058748E"/>
    <w:rsid w:val="00590895"/>
    <w:rsid w:val="00592BC8"/>
    <w:rsid w:val="005A0B0D"/>
    <w:rsid w:val="005B68E2"/>
    <w:rsid w:val="005B7781"/>
    <w:rsid w:val="005C1A76"/>
    <w:rsid w:val="005D0574"/>
    <w:rsid w:val="005E2EA5"/>
    <w:rsid w:val="005E37A0"/>
    <w:rsid w:val="005E38BC"/>
    <w:rsid w:val="005E3A19"/>
    <w:rsid w:val="005E5127"/>
    <w:rsid w:val="00601691"/>
    <w:rsid w:val="0060423E"/>
    <w:rsid w:val="0060617F"/>
    <w:rsid w:val="006070F9"/>
    <w:rsid w:val="00610157"/>
    <w:rsid w:val="00640F73"/>
    <w:rsid w:val="006416FB"/>
    <w:rsid w:val="0064383E"/>
    <w:rsid w:val="00646CE5"/>
    <w:rsid w:val="00656098"/>
    <w:rsid w:val="00663893"/>
    <w:rsid w:val="00663BA6"/>
    <w:rsid w:val="006722E8"/>
    <w:rsid w:val="0067315B"/>
    <w:rsid w:val="006752A0"/>
    <w:rsid w:val="00684159"/>
    <w:rsid w:val="006866EC"/>
    <w:rsid w:val="00687F0A"/>
    <w:rsid w:val="006912EC"/>
    <w:rsid w:val="006962F6"/>
    <w:rsid w:val="00697856"/>
    <w:rsid w:val="006A314C"/>
    <w:rsid w:val="006A3296"/>
    <w:rsid w:val="006A4752"/>
    <w:rsid w:val="006A7C74"/>
    <w:rsid w:val="006B0C6E"/>
    <w:rsid w:val="006B12BE"/>
    <w:rsid w:val="006B3F2C"/>
    <w:rsid w:val="006B448F"/>
    <w:rsid w:val="006D0126"/>
    <w:rsid w:val="006D19F8"/>
    <w:rsid w:val="006D1C51"/>
    <w:rsid w:val="006D3295"/>
    <w:rsid w:val="006D6A03"/>
    <w:rsid w:val="006D731F"/>
    <w:rsid w:val="006D7C2B"/>
    <w:rsid w:val="006E30DA"/>
    <w:rsid w:val="006E46EC"/>
    <w:rsid w:val="006E54B4"/>
    <w:rsid w:val="006E631E"/>
    <w:rsid w:val="006E78E9"/>
    <w:rsid w:val="006F194B"/>
    <w:rsid w:val="006F412D"/>
    <w:rsid w:val="006F4853"/>
    <w:rsid w:val="00705567"/>
    <w:rsid w:val="0070650B"/>
    <w:rsid w:val="00725104"/>
    <w:rsid w:val="0073406F"/>
    <w:rsid w:val="00740521"/>
    <w:rsid w:val="00740801"/>
    <w:rsid w:val="00745BD9"/>
    <w:rsid w:val="00751720"/>
    <w:rsid w:val="00751FA7"/>
    <w:rsid w:val="00776934"/>
    <w:rsid w:val="0078177F"/>
    <w:rsid w:val="007877E0"/>
    <w:rsid w:val="00795E0C"/>
    <w:rsid w:val="007B095E"/>
    <w:rsid w:val="007B1357"/>
    <w:rsid w:val="007B36E9"/>
    <w:rsid w:val="007C300D"/>
    <w:rsid w:val="007D349B"/>
    <w:rsid w:val="007D4E6B"/>
    <w:rsid w:val="007D64FA"/>
    <w:rsid w:val="007D6CCA"/>
    <w:rsid w:val="007E5E22"/>
    <w:rsid w:val="008003C3"/>
    <w:rsid w:val="008025AB"/>
    <w:rsid w:val="00810B70"/>
    <w:rsid w:val="00815656"/>
    <w:rsid w:val="00823218"/>
    <w:rsid w:val="00830725"/>
    <w:rsid w:val="008322BA"/>
    <w:rsid w:val="008361D5"/>
    <w:rsid w:val="00842788"/>
    <w:rsid w:val="00842C8C"/>
    <w:rsid w:val="00850DCA"/>
    <w:rsid w:val="00851CB0"/>
    <w:rsid w:val="0085316F"/>
    <w:rsid w:val="0087148A"/>
    <w:rsid w:val="00872746"/>
    <w:rsid w:val="00876CCF"/>
    <w:rsid w:val="00877105"/>
    <w:rsid w:val="0088349B"/>
    <w:rsid w:val="0088749B"/>
    <w:rsid w:val="00896986"/>
    <w:rsid w:val="00897EAB"/>
    <w:rsid w:val="008A4FB2"/>
    <w:rsid w:val="008A504E"/>
    <w:rsid w:val="008B5186"/>
    <w:rsid w:val="008B6EC5"/>
    <w:rsid w:val="008C26F6"/>
    <w:rsid w:val="008D09DC"/>
    <w:rsid w:val="008E0B73"/>
    <w:rsid w:val="008F102E"/>
    <w:rsid w:val="008F7D55"/>
    <w:rsid w:val="00913F03"/>
    <w:rsid w:val="009145E9"/>
    <w:rsid w:val="009148F2"/>
    <w:rsid w:val="00914912"/>
    <w:rsid w:val="00917E8B"/>
    <w:rsid w:val="00920E76"/>
    <w:rsid w:val="00922280"/>
    <w:rsid w:val="0094137F"/>
    <w:rsid w:val="00941985"/>
    <w:rsid w:val="009454F1"/>
    <w:rsid w:val="009457C2"/>
    <w:rsid w:val="0096270C"/>
    <w:rsid w:val="0097670D"/>
    <w:rsid w:val="00983B2E"/>
    <w:rsid w:val="00984D44"/>
    <w:rsid w:val="00985AEE"/>
    <w:rsid w:val="00985B81"/>
    <w:rsid w:val="009A1FA5"/>
    <w:rsid w:val="009B1EC5"/>
    <w:rsid w:val="009B236D"/>
    <w:rsid w:val="009B4AC3"/>
    <w:rsid w:val="009B6F0C"/>
    <w:rsid w:val="009C0F1E"/>
    <w:rsid w:val="009C1A1D"/>
    <w:rsid w:val="009D300F"/>
    <w:rsid w:val="009D5B4E"/>
    <w:rsid w:val="009D5F49"/>
    <w:rsid w:val="009D75C2"/>
    <w:rsid w:val="009E0337"/>
    <w:rsid w:val="00A05C8D"/>
    <w:rsid w:val="00A13ED0"/>
    <w:rsid w:val="00A14DA8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69D3"/>
    <w:rsid w:val="00AC07A8"/>
    <w:rsid w:val="00AC57D5"/>
    <w:rsid w:val="00AD1917"/>
    <w:rsid w:val="00AD6D0F"/>
    <w:rsid w:val="00AE188B"/>
    <w:rsid w:val="00AE1B95"/>
    <w:rsid w:val="00AE3233"/>
    <w:rsid w:val="00AF1F03"/>
    <w:rsid w:val="00AF301F"/>
    <w:rsid w:val="00B02AA8"/>
    <w:rsid w:val="00B05F0B"/>
    <w:rsid w:val="00B1432F"/>
    <w:rsid w:val="00B14AD1"/>
    <w:rsid w:val="00B14F7A"/>
    <w:rsid w:val="00B2430D"/>
    <w:rsid w:val="00B263D1"/>
    <w:rsid w:val="00B26804"/>
    <w:rsid w:val="00B34D68"/>
    <w:rsid w:val="00B40D93"/>
    <w:rsid w:val="00B56CF6"/>
    <w:rsid w:val="00B63CB5"/>
    <w:rsid w:val="00B65EF5"/>
    <w:rsid w:val="00B713E6"/>
    <w:rsid w:val="00B73E7F"/>
    <w:rsid w:val="00B757EC"/>
    <w:rsid w:val="00B853CA"/>
    <w:rsid w:val="00B930C4"/>
    <w:rsid w:val="00BA4D5C"/>
    <w:rsid w:val="00BA79AF"/>
    <w:rsid w:val="00BA7C55"/>
    <w:rsid w:val="00BB1D2A"/>
    <w:rsid w:val="00BB28FA"/>
    <w:rsid w:val="00BB3A5A"/>
    <w:rsid w:val="00BC0D71"/>
    <w:rsid w:val="00BC0F37"/>
    <w:rsid w:val="00BC6A6E"/>
    <w:rsid w:val="00BC6DB8"/>
    <w:rsid w:val="00BC712B"/>
    <w:rsid w:val="00BC7694"/>
    <w:rsid w:val="00BE154B"/>
    <w:rsid w:val="00C009D9"/>
    <w:rsid w:val="00C0352C"/>
    <w:rsid w:val="00C0404E"/>
    <w:rsid w:val="00C10A1E"/>
    <w:rsid w:val="00C11FB0"/>
    <w:rsid w:val="00C15027"/>
    <w:rsid w:val="00C22EE7"/>
    <w:rsid w:val="00C2404A"/>
    <w:rsid w:val="00C241C9"/>
    <w:rsid w:val="00C2699D"/>
    <w:rsid w:val="00C419C1"/>
    <w:rsid w:val="00C44F48"/>
    <w:rsid w:val="00C45F34"/>
    <w:rsid w:val="00C47F87"/>
    <w:rsid w:val="00C510BE"/>
    <w:rsid w:val="00C612CD"/>
    <w:rsid w:val="00C6482F"/>
    <w:rsid w:val="00C66856"/>
    <w:rsid w:val="00C76CC9"/>
    <w:rsid w:val="00C817E2"/>
    <w:rsid w:val="00C85720"/>
    <w:rsid w:val="00C87F09"/>
    <w:rsid w:val="00C9260D"/>
    <w:rsid w:val="00CA105D"/>
    <w:rsid w:val="00CA63D0"/>
    <w:rsid w:val="00CC21A8"/>
    <w:rsid w:val="00CC2C20"/>
    <w:rsid w:val="00CC4652"/>
    <w:rsid w:val="00CE4AC5"/>
    <w:rsid w:val="00CE6BD2"/>
    <w:rsid w:val="00CE7293"/>
    <w:rsid w:val="00CF2551"/>
    <w:rsid w:val="00D00B1D"/>
    <w:rsid w:val="00D02C8E"/>
    <w:rsid w:val="00D03CA1"/>
    <w:rsid w:val="00D03F3F"/>
    <w:rsid w:val="00D06F1C"/>
    <w:rsid w:val="00D07290"/>
    <w:rsid w:val="00D21FC0"/>
    <w:rsid w:val="00D31D52"/>
    <w:rsid w:val="00D33566"/>
    <w:rsid w:val="00D357F4"/>
    <w:rsid w:val="00D35EE4"/>
    <w:rsid w:val="00D549B4"/>
    <w:rsid w:val="00D566EE"/>
    <w:rsid w:val="00D61F9A"/>
    <w:rsid w:val="00D623D8"/>
    <w:rsid w:val="00D6500E"/>
    <w:rsid w:val="00D70F85"/>
    <w:rsid w:val="00D96268"/>
    <w:rsid w:val="00D97C02"/>
    <w:rsid w:val="00DA1947"/>
    <w:rsid w:val="00DA234E"/>
    <w:rsid w:val="00DA4E1F"/>
    <w:rsid w:val="00DC42C5"/>
    <w:rsid w:val="00DC56ED"/>
    <w:rsid w:val="00DF33AE"/>
    <w:rsid w:val="00DF3A97"/>
    <w:rsid w:val="00DF7D36"/>
    <w:rsid w:val="00E02961"/>
    <w:rsid w:val="00E035FD"/>
    <w:rsid w:val="00E13F0E"/>
    <w:rsid w:val="00E215F6"/>
    <w:rsid w:val="00E24807"/>
    <w:rsid w:val="00E24ED7"/>
    <w:rsid w:val="00E4184C"/>
    <w:rsid w:val="00E44496"/>
    <w:rsid w:val="00E50936"/>
    <w:rsid w:val="00E515AE"/>
    <w:rsid w:val="00E646AB"/>
    <w:rsid w:val="00E66EF1"/>
    <w:rsid w:val="00E678C1"/>
    <w:rsid w:val="00E72244"/>
    <w:rsid w:val="00E774B2"/>
    <w:rsid w:val="00E8345E"/>
    <w:rsid w:val="00E867FD"/>
    <w:rsid w:val="00E90897"/>
    <w:rsid w:val="00E91B22"/>
    <w:rsid w:val="00E92E5F"/>
    <w:rsid w:val="00E96BA0"/>
    <w:rsid w:val="00EA206C"/>
    <w:rsid w:val="00EA6703"/>
    <w:rsid w:val="00EB0EC2"/>
    <w:rsid w:val="00EB2481"/>
    <w:rsid w:val="00EB25BE"/>
    <w:rsid w:val="00EC4AC9"/>
    <w:rsid w:val="00EC78F9"/>
    <w:rsid w:val="00EC79A8"/>
    <w:rsid w:val="00ED173F"/>
    <w:rsid w:val="00ED62F8"/>
    <w:rsid w:val="00EE40B5"/>
    <w:rsid w:val="00EF3D97"/>
    <w:rsid w:val="00F07909"/>
    <w:rsid w:val="00F10803"/>
    <w:rsid w:val="00F10D53"/>
    <w:rsid w:val="00F160CE"/>
    <w:rsid w:val="00F1629E"/>
    <w:rsid w:val="00F17ACC"/>
    <w:rsid w:val="00F17C96"/>
    <w:rsid w:val="00F231E0"/>
    <w:rsid w:val="00F2760C"/>
    <w:rsid w:val="00F30E54"/>
    <w:rsid w:val="00F312E9"/>
    <w:rsid w:val="00F31673"/>
    <w:rsid w:val="00F364B4"/>
    <w:rsid w:val="00F40244"/>
    <w:rsid w:val="00F45097"/>
    <w:rsid w:val="00F46DA1"/>
    <w:rsid w:val="00F5096B"/>
    <w:rsid w:val="00F51E1D"/>
    <w:rsid w:val="00F55F7B"/>
    <w:rsid w:val="00F57CC0"/>
    <w:rsid w:val="00F60B81"/>
    <w:rsid w:val="00F62AE1"/>
    <w:rsid w:val="00F74593"/>
    <w:rsid w:val="00F7656C"/>
    <w:rsid w:val="00F817D9"/>
    <w:rsid w:val="00F9474D"/>
    <w:rsid w:val="00FA3A55"/>
    <w:rsid w:val="00FA64EB"/>
    <w:rsid w:val="00FB1003"/>
    <w:rsid w:val="00FB3E70"/>
    <w:rsid w:val="00FC694B"/>
    <w:rsid w:val="00FC6D6C"/>
    <w:rsid w:val="00FD298C"/>
    <w:rsid w:val="00FD64C5"/>
    <w:rsid w:val="00FE08C8"/>
    <w:rsid w:val="00FE481F"/>
    <w:rsid w:val="00FF070B"/>
    <w:rsid w:val="00FF25A6"/>
    <w:rsid w:val="00FF3E85"/>
    <w:rsid w:val="00FF410C"/>
    <w:rsid w:val="00FF506A"/>
    <w:rsid w:val="00FF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8721"/>
    <o:shapelayout v:ext="edit">
      <o:idmap v:ext="edit" data="1"/>
    </o:shapelayout>
  </w:shapeDefaults>
  <w:decimalSymbol w:val=","/>
  <w:listSeparator w:val=";"/>
  <w14:docId w14:val="348E98DC"/>
  <w15:docId w15:val="{D8D04056-B5D2-48F5-9410-092B5E98B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4">
    <w:name w:val="Pa14"/>
    <w:basedOn w:val="Default"/>
    <w:next w:val="Default"/>
    <w:uiPriority w:val="99"/>
    <w:rsid w:val="003E3D52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6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5.png"/><Relationship Id="rId32" Type="http://schemas.openxmlformats.org/officeDocument/2006/relationships/image" Target="media/image13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43DE6-28F9-4EDB-BB8A-70CCA70A0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345843C</Template>
  <TotalTime>78</TotalTime>
  <Pages>31</Pages>
  <Words>5432</Words>
  <Characters>30966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6</cp:revision>
  <cp:lastPrinted>2021-03-26T08:29:00Z</cp:lastPrinted>
  <dcterms:created xsi:type="dcterms:W3CDTF">2025-05-07T08:43:00Z</dcterms:created>
  <dcterms:modified xsi:type="dcterms:W3CDTF">2026-07-16T07:49:00Z</dcterms:modified>
</cp:coreProperties>
</file>