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241B8A">
              <w:rPr>
                <w:b/>
                <w:szCs w:val="28"/>
              </w:rPr>
              <w:t>RAS-8FSXNS2E NORD-30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41B8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RAS-8FSXNS2E NORD-30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301D1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21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22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23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24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26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27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29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33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33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36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37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8A032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B7BD3">
          <w:rPr>
            <w:noProof/>
            <w:webHidden/>
            <w:sz w:val="22"/>
            <w:szCs w:val="22"/>
          </w:rPr>
          <w:t>40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3D244B" w:rsidRPr="0045441B" w:rsidRDefault="00700A11" w:rsidP="00297FD5">
            <w:pPr>
              <w:jc w:val="center"/>
              <w:rPr>
                <w:sz w:val="22"/>
                <w:szCs w:val="22"/>
              </w:rPr>
            </w:pPr>
            <w:r w:rsidRPr="00E76099">
              <w:rPr>
                <w:sz w:val="22"/>
                <w:szCs w:val="22"/>
              </w:rPr>
              <w:t>Наружный блок мультизональной системы кондиционирования промышленного назначения с низкотемпературным комплектом NORD -30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241B8A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RAS-8FSXNS2E NORD-30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241B8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RAS-8FSXNS2E NORD-30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7301D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301D1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84899" w:rsidRPr="009C0E86" w:rsidRDefault="00B84899" w:rsidP="00B84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B84899" w:rsidP="00B8489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797D21" w:rsidRPr="00C016AA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C016AA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20697A" w:rsidRDefault="0020697A" w:rsidP="0020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8967DA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20697A" w:rsidRDefault="0020697A" w:rsidP="0020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8967DA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643066" w:rsidRDefault="0020697A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643066" w:rsidRDefault="00291664" w:rsidP="00700A1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</w:rPr>
              <w:t>-</w:t>
            </w:r>
            <w:r w:rsidR="00700A11">
              <w:rPr>
                <w:sz w:val="22"/>
                <w:szCs w:val="22"/>
                <w:lang w:val="en-US"/>
              </w:rPr>
              <w:t>3</w:t>
            </w:r>
            <w:r w:rsidR="000826C1" w:rsidRPr="000826C1">
              <w:rPr>
                <w:sz w:val="22"/>
                <w:szCs w:val="22"/>
                <w:lang w:val="en-US"/>
              </w:rPr>
              <w:t>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="009075AC">
              <w:rPr>
                <w:sz w:val="22"/>
                <w:szCs w:val="22"/>
                <w:lang w:val="en-US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20697A" w:rsidRDefault="009075AC" w:rsidP="0020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AA23BF" w:rsidRPr="000826C1">
              <w:rPr>
                <w:sz w:val="22"/>
                <w:szCs w:val="22"/>
              </w:rPr>
              <w:t>.</w:t>
            </w:r>
            <w:r w:rsidR="0020697A">
              <w:rPr>
                <w:sz w:val="22"/>
                <w:szCs w:val="22"/>
              </w:rPr>
              <w:t>57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20697A" w:rsidRDefault="0020697A" w:rsidP="00206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A23BF" w:rsidRPr="000826C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62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20697A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20697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  <w:r w:rsidR="0020697A">
              <w:rPr>
                <w:sz w:val="22"/>
                <w:szCs w:val="22"/>
              </w:rPr>
              <w:t>52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20697A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20697A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</w:t>
            </w:r>
            <w:r w:rsidR="0020697A">
              <w:rPr>
                <w:sz w:val="22"/>
                <w:szCs w:val="22"/>
              </w:rPr>
              <w:t>05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20697A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20697A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</w:t>
            </w:r>
            <w:r w:rsidR="0020697A">
              <w:rPr>
                <w:sz w:val="22"/>
                <w:szCs w:val="22"/>
              </w:rPr>
              <w:t>88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DE133F" w:rsidRDefault="00DE133F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657B44" w:rsidRDefault="00657B44" w:rsidP="00657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28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657B44" w:rsidRDefault="00657B44" w:rsidP="00657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41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0E6FF4" w:rsidRDefault="000E6FF4" w:rsidP="000E6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  <w:r w:rsidR="00D13897">
              <w:rPr>
                <w:b/>
                <w:sz w:val="22"/>
                <w:szCs w:val="22"/>
              </w:rPr>
              <w:t>ы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643066" w:rsidRDefault="000E6FF4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Pr="000E6FF4" w:rsidRDefault="0065072C" w:rsidP="000E6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E6FF4">
              <w:rPr>
                <w:sz w:val="22"/>
                <w:szCs w:val="22"/>
              </w:rPr>
              <w:t>10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CD2E91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43066">
              <w:rPr>
                <w:sz w:val="22"/>
                <w:szCs w:val="22"/>
                <w:lang w:val="en-US"/>
              </w:rPr>
              <w:t>70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643066" w:rsidP="00650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948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643066" w:rsidP="005B1F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EF049F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643066">
              <w:rPr>
                <w:sz w:val="22"/>
                <w:szCs w:val="22"/>
                <w:lang w:val="en-US"/>
              </w:rPr>
              <w:t>024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B16FB7" w:rsidRPr="00B16FB7" w:rsidRDefault="00200C8E" w:rsidP="00700A11">
      <w:pPr>
        <w:pStyle w:val="1"/>
        <w:ind w:firstLine="709"/>
      </w:pPr>
      <w:bookmarkStart w:id="8" w:name="_Toc85529568"/>
      <w:bookmarkStart w:id="9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41B8A">
        <w:rPr>
          <w:sz w:val="22"/>
          <w:szCs w:val="22"/>
        </w:rPr>
        <w:t>RAS-8FSXNS2E NORD-30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  <w:r w:rsidR="00700A11">
        <w:rPr>
          <w:sz w:val="22"/>
          <w:szCs w:val="22"/>
        </w:rPr>
        <w:t>Установленный в изделии низкотемпературный комплект NORD -30 обеспечивает работу изделия в режиме охлаждения при температурах наружного воздуха до минус 30°С.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41B8A">
        <w:rPr>
          <w:sz w:val="22"/>
          <w:szCs w:val="22"/>
        </w:rPr>
        <w:t>RAS-8FSXNS2E NORD-30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</w:t>
      </w:r>
      <w:r w:rsidR="00700A11" w:rsidRPr="00700A11">
        <w:rPr>
          <w:sz w:val="22"/>
          <w:szCs w:val="22"/>
        </w:rPr>
        <w:t xml:space="preserve"> </w:t>
      </w:r>
      <w:r w:rsidR="00700A11">
        <w:rPr>
          <w:sz w:val="22"/>
          <w:szCs w:val="22"/>
        </w:rPr>
        <w:t>и</w:t>
      </w:r>
      <w:r>
        <w:rPr>
          <w:sz w:val="22"/>
          <w:szCs w:val="22"/>
        </w:rPr>
        <w:t xml:space="preserve">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 xml:space="preserve">еплообменник </w:t>
      </w:r>
      <w:r w:rsidR="00700A11">
        <w:rPr>
          <w:sz w:val="22"/>
          <w:szCs w:val="22"/>
        </w:rPr>
        <w:t>конденсатора имеет</w:t>
      </w:r>
      <w:r>
        <w:rPr>
          <w:sz w:val="22"/>
          <w:szCs w:val="22"/>
        </w:rPr>
        <w:t xml:space="preserve"> большую поверхность и </w:t>
      </w:r>
      <w:r w:rsidR="00700A11">
        <w:rPr>
          <w:sz w:val="22"/>
          <w:szCs w:val="22"/>
        </w:rPr>
        <w:t xml:space="preserve">обеспечивает высокую </w:t>
      </w:r>
      <w:r>
        <w:rPr>
          <w:sz w:val="22"/>
          <w:szCs w:val="22"/>
        </w:rPr>
        <w:t>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</w:t>
      </w:r>
      <w:r w:rsidR="00700A11">
        <w:rPr>
          <w:sz w:val="22"/>
          <w:szCs w:val="22"/>
        </w:rPr>
        <w:t>ие</w:t>
      </w:r>
      <w:r w:rsidRPr="002E2B87">
        <w:rPr>
          <w:sz w:val="22"/>
          <w:szCs w:val="22"/>
        </w:rPr>
        <w:t xml:space="preserve"> возможност</w:t>
      </w:r>
      <w:r w:rsidR="00700A11">
        <w:rPr>
          <w:sz w:val="22"/>
          <w:szCs w:val="22"/>
        </w:rPr>
        <w:t>и</w:t>
      </w:r>
      <w:r w:rsidRPr="002E2B87">
        <w:rPr>
          <w:sz w:val="22"/>
          <w:szCs w:val="22"/>
        </w:rPr>
        <w:t xml:space="preserve">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 xml:space="preserve">внутри здания с </w:t>
      </w:r>
      <w:r w:rsidR="00700A11">
        <w:rPr>
          <w:sz w:val="22"/>
          <w:szCs w:val="22"/>
        </w:rPr>
        <w:t>использованием направляющих</w:t>
      </w:r>
      <w:r w:rsidRPr="002E2B87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 w:rsidR="00700A11">
        <w:rPr>
          <w:sz w:val="22"/>
          <w:szCs w:val="22"/>
        </w:rPr>
        <w:t xml:space="preserve"> конденсатора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00A11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</w:t>
      </w:r>
      <w:r w:rsidRPr="008F31F7">
        <w:rPr>
          <w:sz w:val="22"/>
          <w:szCs w:val="22"/>
        </w:rPr>
        <w:lastRenderedPageBreak/>
        <w:t>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  <w:r w:rsidR="00700A11">
        <w:rPr>
          <w:sz w:val="22"/>
          <w:szCs w:val="22"/>
        </w:rPr>
        <w:t xml:space="preserve"> </w:t>
      </w:r>
    </w:p>
    <w:p w:rsidR="00FA7A5C" w:rsidRDefault="00700A11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Установленный в изделии н</w:t>
      </w:r>
      <w:r w:rsidRPr="00464F10">
        <w:rPr>
          <w:sz w:val="22"/>
          <w:szCs w:val="22"/>
        </w:rPr>
        <w:t>изкотемпературный комплект</w:t>
      </w:r>
      <w:r>
        <w:rPr>
          <w:sz w:val="22"/>
          <w:szCs w:val="22"/>
        </w:rPr>
        <w:t>,</w:t>
      </w:r>
      <w:r w:rsidRPr="00464F10">
        <w:rPr>
          <w:sz w:val="22"/>
          <w:szCs w:val="22"/>
        </w:rPr>
        <w:t xml:space="preserve"> модели «NORD-30</w:t>
      </w:r>
      <w:r>
        <w:rPr>
          <w:sz w:val="22"/>
          <w:szCs w:val="22"/>
        </w:rPr>
        <w:t>,</w:t>
      </w:r>
      <w:r w:rsidRPr="00464F10">
        <w:rPr>
          <w:sz w:val="22"/>
          <w:szCs w:val="22"/>
        </w:rPr>
        <w:t xml:space="preserve"> предназначен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 и подогреватель картера компрессора для «NORD-30</w:t>
      </w:r>
      <w:r>
        <w:rPr>
          <w:sz w:val="22"/>
          <w:szCs w:val="22"/>
        </w:rPr>
        <w:t>».</w:t>
      </w:r>
      <w:r w:rsidRPr="00464F10">
        <w:rPr>
          <w:sz w:val="22"/>
          <w:szCs w:val="22"/>
        </w:rPr>
        <w:t xml:space="preserve"> Данны</w:t>
      </w:r>
      <w:r>
        <w:rPr>
          <w:sz w:val="22"/>
          <w:szCs w:val="22"/>
        </w:rPr>
        <w:t>й</w:t>
      </w:r>
      <w:r w:rsidRPr="00464F10">
        <w:rPr>
          <w:sz w:val="22"/>
          <w:szCs w:val="22"/>
        </w:rPr>
        <w:t xml:space="preserve"> комплект предназначен для обеспечения работоспособности кондиционеров фирмы Hitachi в режиме «охлаждение» при температуре окружающей среды по сухому термометру до -30°С.</w:t>
      </w:r>
      <w:r>
        <w:rPr>
          <w:sz w:val="22"/>
          <w:szCs w:val="22"/>
        </w:rPr>
        <w:t xml:space="preserve"> </w:t>
      </w:r>
      <w:r w:rsidRPr="00464F10">
        <w:rPr>
          <w:sz w:val="22"/>
          <w:szCs w:val="22"/>
        </w:rPr>
        <w:t>Составляющие комплекта предназначены для установки только в наружных блоках инверторных мультизональных кондиционеров Hitachi серии RAS.</w:t>
      </w:r>
      <w:r>
        <w:rPr>
          <w:sz w:val="22"/>
          <w:szCs w:val="22"/>
        </w:rPr>
        <w:t xml:space="preserve"> Подробно комплектность и работа н</w:t>
      </w:r>
      <w:r w:rsidRPr="00464F10">
        <w:rPr>
          <w:sz w:val="22"/>
          <w:szCs w:val="22"/>
        </w:rPr>
        <w:t>изкотемпературн</w:t>
      </w:r>
      <w:r>
        <w:rPr>
          <w:sz w:val="22"/>
          <w:szCs w:val="22"/>
        </w:rPr>
        <w:t>ых</w:t>
      </w:r>
      <w:r w:rsidRPr="00464F10">
        <w:rPr>
          <w:sz w:val="22"/>
          <w:szCs w:val="22"/>
        </w:rPr>
        <w:t xml:space="preserve"> комплект</w:t>
      </w:r>
      <w:r>
        <w:rPr>
          <w:sz w:val="22"/>
          <w:szCs w:val="22"/>
        </w:rPr>
        <w:t xml:space="preserve">ов модели </w:t>
      </w:r>
      <w:r w:rsidRPr="00464F10">
        <w:rPr>
          <w:sz w:val="22"/>
          <w:szCs w:val="22"/>
        </w:rPr>
        <w:t>NORD</w:t>
      </w:r>
      <w:r>
        <w:rPr>
          <w:sz w:val="22"/>
          <w:szCs w:val="22"/>
        </w:rPr>
        <w:t xml:space="preserve"> описаны в техническом паспорте на комплекты </w:t>
      </w:r>
      <w:r>
        <w:rPr>
          <w:sz w:val="22"/>
          <w:szCs w:val="22"/>
          <w:lang w:val="en-US"/>
        </w:rPr>
        <w:t>NORD</w:t>
      </w:r>
      <w:r>
        <w:rPr>
          <w:sz w:val="22"/>
          <w:szCs w:val="22"/>
        </w:rPr>
        <w:t>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31440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C93F480" wp14:editId="3C20F193">
            <wp:extent cx="2266950" cy="38195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700A11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</w:t>
      </w:r>
      <w:r>
        <w:rPr>
          <w:rFonts w:hint="eastAsia"/>
          <w:sz w:val="22"/>
          <w:szCs w:val="22"/>
        </w:rPr>
        <w:t>ой организацией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  <w:r w:rsidR="003861BA"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69612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="00696123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700A11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Обеспечьте</w:t>
      </w:r>
      <w:r w:rsidR="003861BA" w:rsidRPr="00C07CBB">
        <w:rPr>
          <w:sz w:val="22"/>
          <w:szCs w:val="22"/>
        </w:rPr>
        <w:t xml:space="preserve"> </w:t>
      </w:r>
      <w:r w:rsidR="003861BA" w:rsidRPr="00C07CBB">
        <w:rPr>
          <w:rFonts w:hint="eastAsia"/>
          <w:sz w:val="22"/>
          <w:szCs w:val="22"/>
        </w:rPr>
        <w:t>пространство</w:t>
      </w:r>
      <w:r w:rsidR="003861BA"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</w:t>
      </w:r>
      <w:r w:rsidR="003861BA" w:rsidRPr="00C07CBB">
        <w:rPr>
          <w:rFonts w:hint="eastAsia"/>
          <w:sz w:val="22"/>
          <w:szCs w:val="22"/>
        </w:rPr>
        <w:t>обслуживания</w:t>
      </w:r>
      <w:r w:rsidR="003861BA" w:rsidRPr="00C07CBB">
        <w:rPr>
          <w:sz w:val="22"/>
          <w:szCs w:val="22"/>
        </w:rPr>
        <w:t xml:space="preserve">, </w:t>
      </w:r>
      <w:r w:rsidR="003861BA" w:rsidRPr="00C07CBB">
        <w:rPr>
          <w:rFonts w:hint="eastAsia"/>
          <w:sz w:val="22"/>
          <w:szCs w:val="22"/>
        </w:rPr>
        <w:t>необходимое</w:t>
      </w:r>
      <w:r w:rsidR="003861BA" w:rsidRPr="00C07CBB">
        <w:rPr>
          <w:sz w:val="22"/>
          <w:szCs w:val="22"/>
        </w:rPr>
        <w:t xml:space="preserve"> </w:t>
      </w:r>
      <w:r w:rsidR="003861BA" w:rsidRPr="00C07CBB">
        <w:rPr>
          <w:rFonts w:hint="eastAsia"/>
          <w:sz w:val="22"/>
          <w:szCs w:val="22"/>
        </w:rPr>
        <w:t>при</w:t>
      </w:r>
      <w:r w:rsidR="003861BA">
        <w:rPr>
          <w:sz w:val="22"/>
          <w:szCs w:val="22"/>
        </w:rPr>
        <w:t xml:space="preserve"> </w:t>
      </w:r>
      <w:r w:rsidR="003861BA" w:rsidRPr="00C07CBB">
        <w:rPr>
          <w:rFonts w:hint="eastAsia"/>
          <w:sz w:val="22"/>
          <w:szCs w:val="22"/>
        </w:rPr>
        <w:t>установке</w:t>
      </w:r>
      <w:r w:rsidR="003861BA" w:rsidRPr="00C07CBB">
        <w:rPr>
          <w:sz w:val="22"/>
          <w:szCs w:val="22"/>
        </w:rPr>
        <w:t xml:space="preserve"> </w:t>
      </w:r>
      <w:r w:rsidR="003861BA" w:rsidRPr="00C07CBB">
        <w:rPr>
          <w:rFonts w:hint="eastAsia"/>
          <w:sz w:val="22"/>
          <w:szCs w:val="22"/>
        </w:rPr>
        <w:t>устройства</w:t>
      </w:r>
      <w:r w:rsidR="003861BA" w:rsidRPr="00C07CBB">
        <w:rPr>
          <w:sz w:val="22"/>
          <w:szCs w:val="22"/>
        </w:rPr>
        <w:t xml:space="preserve">, </w:t>
      </w:r>
      <w:r w:rsidR="003861BA" w:rsidRPr="00C07CBB">
        <w:rPr>
          <w:rFonts w:hint="eastAsia"/>
          <w:sz w:val="22"/>
          <w:szCs w:val="22"/>
        </w:rPr>
        <w:t>на</w:t>
      </w:r>
      <w:r w:rsidR="003861BA" w:rsidRPr="00C07CBB">
        <w:rPr>
          <w:sz w:val="22"/>
          <w:szCs w:val="22"/>
        </w:rPr>
        <w:t xml:space="preserve"> </w:t>
      </w:r>
      <w:r w:rsidR="003861BA" w:rsidRPr="00C07CBB">
        <w:rPr>
          <w:rFonts w:hint="eastAsia"/>
          <w:sz w:val="22"/>
          <w:szCs w:val="22"/>
        </w:rPr>
        <w:t>основе</w:t>
      </w:r>
      <w:r w:rsidR="003861BA" w:rsidRPr="00C07CBB">
        <w:rPr>
          <w:sz w:val="22"/>
          <w:szCs w:val="22"/>
        </w:rPr>
        <w:t xml:space="preserve"> </w:t>
      </w:r>
      <w:r w:rsidR="003861BA" w:rsidRPr="00C07CBB">
        <w:rPr>
          <w:rFonts w:hint="eastAsia"/>
          <w:sz w:val="22"/>
          <w:szCs w:val="22"/>
        </w:rPr>
        <w:t>следующего</w:t>
      </w:r>
      <w:r w:rsidR="003861BA"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="00A3677C">
        <w:rPr>
          <w:rFonts w:hint="eastAsia"/>
          <w:sz w:val="22"/>
          <w:szCs w:val="22"/>
        </w:rPr>
        <w:t>закольцовывания потоков,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</w:t>
      </w:r>
      <w:r w:rsidR="003B7BD3">
        <w:rPr>
          <w:rFonts w:hint="eastAsia"/>
          <w:sz w:val="22"/>
          <w:szCs w:val="22"/>
        </w:rPr>
        <w:t>репятствия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96972" cy="1947962"/>
            <wp:effectExtent l="0" t="0" r="825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41" cy="195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696123" w:rsidRDefault="00696123" w:rsidP="003861BA">
      <w:pPr>
        <w:ind w:firstLine="720"/>
        <w:jc w:val="both"/>
        <w:rPr>
          <w:sz w:val="22"/>
          <w:szCs w:val="22"/>
        </w:rPr>
      </w:pP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3B7BD3" w:rsidRDefault="003861BA" w:rsidP="003842B2">
      <w:pPr>
        <w:numPr>
          <w:ilvl w:val="0"/>
          <w:numId w:val="27"/>
        </w:numPr>
        <w:jc w:val="both"/>
        <w:rPr>
          <w:sz w:val="22"/>
          <w:szCs w:val="22"/>
        </w:rPr>
      </w:pPr>
      <w:r w:rsidRPr="003B7BD3"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="003B7BD3">
        <w:rPr>
          <w:sz w:val="22"/>
          <w:szCs w:val="22"/>
        </w:rPr>
        <w:t>до +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</w:t>
      </w:r>
      <w:r w:rsidR="006B0CBC">
        <w:rPr>
          <w:sz w:val="22"/>
          <w:szCs w:val="22"/>
        </w:rPr>
        <w:t>е</w:t>
      </w:r>
      <w:r w:rsidRPr="008D6770">
        <w:rPr>
          <w:sz w:val="22"/>
          <w:szCs w:val="22"/>
        </w:rPr>
        <w:t xml:space="preserve"> пространств</w:t>
      </w:r>
      <w:r w:rsidR="006B0CBC">
        <w:rPr>
          <w:sz w:val="22"/>
          <w:szCs w:val="22"/>
        </w:rPr>
        <w:t>о</w:t>
      </w:r>
      <w:r w:rsidRPr="008D6770">
        <w:rPr>
          <w:sz w:val="22"/>
          <w:szCs w:val="22"/>
        </w:rPr>
        <w:t xml:space="preserve">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96335662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3B7BD3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9E061B" w:rsidRDefault="009E061B" w:rsidP="009E061B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E061B" w:rsidRPr="00F312E9" w:rsidTr="00700A11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E061B" w:rsidRPr="00F312E9" w:rsidRDefault="009E061B" w:rsidP="00700A11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E061B" w:rsidRPr="00F312E9" w:rsidRDefault="009E061B" w:rsidP="00700A11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700A1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F312E9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061B" w:rsidRPr="00F312E9" w:rsidTr="00700A11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9E061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</w:t>
            </w:r>
            <w:r w:rsidRPr="009E061B">
              <w:rPr>
                <w:sz w:val="22"/>
                <w:szCs w:val="22"/>
              </w:rPr>
              <w:t>22</w:t>
            </w:r>
            <w:r w:rsidRPr="001A4597">
              <w:rPr>
                <w:sz w:val="22"/>
                <w:szCs w:val="22"/>
              </w:rPr>
              <w:t>.</w:t>
            </w:r>
            <w:r w:rsidRPr="009E061B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</w:t>
            </w:r>
            <w:r w:rsidRPr="009E061B">
              <w:rPr>
                <w:sz w:val="22"/>
                <w:szCs w:val="22"/>
              </w:rPr>
              <w:t>15</w:t>
            </w:r>
            <w:r w:rsidRPr="001A4597">
              <w:rPr>
                <w:sz w:val="22"/>
                <w:szCs w:val="22"/>
              </w:rPr>
              <w:t>.</w:t>
            </w:r>
            <w:r w:rsidRPr="009E061B">
              <w:rPr>
                <w:sz w:val="22"/>
                <w:szCs w:val="22"/>
              </w:rPr>
              <w:t>8</w:t>
            </w:r>
            <w:r w:rsidRPr="001A4597">
              <w:rPr>
                <w:sz w:val="22"/>
                <w:szCs w:val="22"/>
              </w:rPr>
              <w:t>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7B2CEF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061B" w:rsidRPr="00F312E9" w:rsidTr="00700A11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Default="009E061B" w:rsidP="009E061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</w:t>
            </w:r>
            <w:r w:rsidRPr="009E061B">
              <w:rPr>
                <w:sz w:val="22"/>
                <w:szCs w:val="22"/>
              </w:rPr>
              <w:t>22</w:t>
            </w:r>
            <w:r w:rsidRPr="001A4597">
              <w:rPr>
                <w:sz w:val="22"/>
                <w:szCs w:val="22"/>
              </w:rPr>
              <w:t>.</w:t>
            </w:r>
            <w:r w:rsidRPr="009E061B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</w:t>
            </w:r>
            <w:r w:rsidRPr="009E061B">
              <w:rPr>
                <w:sz w:val="22"/>
                <w:szCs w:val="22"/>
              </w:rPr>
              <w:t>19</w:t>
            </w:r>
            <w:r w:rsidRPr="001A4597">
              <w:rPr>
                <w:sz w:val="22"/>
                <w:szCs w:val="22"/>
              </w:rPr>
              <w:t>.</w:t>
            </w:r>
            <w:r w:rsidRPr="009E061B">
              <w:rPr>
                <w:sz w:val="22"/>
                <w:szCs w:val="22"/>
              </w:rPr>
              <w:t>05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9E061B" w:rsidRDefault="009E061B" w:rsidP="00700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700A1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F312E9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Default="009E061B" w:rsidP="00700A1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700A1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F312E9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700A1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F312E9" w:rsidRDefault="009E061B" w:rsidP="00700A1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8A3192" w:rsidRDefault="009E061B" w:rsidP="00700A1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Default="009E061B" w:rsidP="00700A1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C11FB0" w:rsidRDefault="008A0326" w:rsidP="00700A1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</w:t>
            </w:r>
            <w:r w:rsidRPr="00FC60FD">
              <w:rPr>
                <w:sz w:val="22"/>
                <w:szCs w:val="22"/>
              </w:rPr>
              <w:t xml:space="preserve">крепления </w:t>
            </w:r>
            <w:r>
              <w:rPr>
                <w:sz w:val="22"/>
                <w:szCs w:val="22"/>
              </w:rPr>
              <w:t>хомута и стяжек</w:t>
            </w:r>
            <w:r w:rsidRPr="00FC60FD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</w:t>
            </w:r>
            <w:bookmarkStart w:id="21" w:name="_GoBack"/>
            <w:bookmarkEnd w:id="21"/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C11FB0" w:rsidRDefault="009E061B" w:rsidP="00700A1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Pr="00C016AA" w:rsidRDefault="00C016AA" w:rsidP="00700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C11FB0" w:rsidRDefault="009E061B" w:rsidP="00700A1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061B" w:rsidRPr="00F312E9" w:rsidTr="00700A1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E061B" w:rsidRPr="008A3192" w:rsidRDefault="009E061B" w:rsidP="00700A1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E061B" w:rsidRDefault="009E061B" w:rsidP="00700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314406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8CCCFDC" wp14:editId="40D06C0C">
            <wp:extent cx="5850890" cy="785431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41B8A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RAS-8FSXNS2E NORD-30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016A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41B8A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RAS-8FSXNS2E NORD-30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</w:t>
      </w:r>
      <w:r w:rsidR="003B7BD3">
        <w:rPr>
          <w:sz w:val="22"/>
          <w:szCs w:val="22"/>
        </w:rPr>
        <w:t>у</w:t>
      </w:r>
      <w:r w:rsidRPr="00715349">
        <w:rPr>
          <w:sz w:val="22"/>
          <w:szCs w:val="22"/>
        </w:rPr>
        <w:t>ется горючий легковоспламен</w:t>
      </w:r>
      <w:r w:rsidR="003B7BD3">
        <w:rPr>
          <w:sz w:val="22"/>
          <w:szCs w:val="22"/>
        </w:rPr>
        <w:t>яющийся</w:t>
      </w:r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3B7BD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3B7BD3" w:rsidRDefault="003B7BD3" w:rsidP="00EA6703">
      <w:pPr>
        <w:ind w:firstLine="720"/>
        <w:jc w:val="both"/>
        <w:rPr>
          <w:sz w:val="22"/>
          <w:szCs w:val="22"/>
        </w:rPr>
      </w:pPr>
    </w:p>
    <w:p w:rsidR="003B7BD3" w:rsidRDefault="003B7BD3" w:rsidP="00EA6703">
      <w:pPr>
        <w:ind w:firstLine="720"/>
        <w:jc w:val="both"/>
        <w:rPr>
          <w:sz w:val="22"/>
          <w:szCs w:val="22"/>
        </w:rPr>
      </w:pPr>
    </w:p>
    <w:p w:rsidR="003B7BD3" w:rsidRDefault="003B7BD3" w:rsidP="00EA6703">
      <w:pPr>
        <w:ind w:firstLine="720"/>
        <w:jc w:val="both"/>
        <w:rPr>
          <w:sz w:val="22"/>
          <w:szCs w:val="22"/>
        </w:rPr>
      </w:pPr>
    </w:p>
    <w:p w:rsidR="003B7BD3" w:rsidRPr="00AC1D78" w:rsidRDefault="003B7BD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3B7BD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8D49FE" w:rsidRDefault="008D49FE" w:rsidP="00F31197">
      <w:pPr>
        <w:pStyle w:val="2"/>
        <w:ind w:firstLine="709"/>
        <w:jc w:val="both"/>
        <w:rPr>
          <w:sz w:val="22"/>
          <w:szCs w:val="22"/>
        </w:rPr>
      </w:pPr>
    </w:p>
    <w:p w:rsidR="008D49FE" w:rsidRDefault="008D49FE" w:rsidP="00F31197">
      <w:pPr>
        <w:pStyle w:val="2"/>
        <w:ind w:firstLine="709"/>
        <w:jc w:val="both"/>
        <w:rPr>
          <w:sz w:val="22"/>
          <w:szCs w:val="22"/>
        </w:rPr>
      </w:pPr>
    </w:p>
    <w:p w:rsidR="008D49FE" w:rsidRDefault="008D49FE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77C" w:rsidRDefault="00A3677C">
      <w:r>
        <w:separator/>
      </w:r>
    </w:p>
  </w:endnote>
  <w:endnote w:type="continuationSeparator" w:id="0">
    <w:p w:rsidR="00A3677C" w:rsidRDefault="00A3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77C" w:rsidRDefault="00A3677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677C" w:rsidRDefault="00A3677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77C" w:rsidRDefault="00A3677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3677C" w:rsidRDefault="00A3677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3677C" w:rsidRDefault="00A3677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3677C" w:rsidRDefault="00A3677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77C" w:rsidRDefault="00A3677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77C" w:rsidRDefault="00A3677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Pr="00D35EE4" w:rsidRDefault="00A3677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3677C" w:rsidRPr="00B7687E" w:rsidRDefault="00A3677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Pr="00ED1531" w:rsidRDefault="00A3677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A032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Pr="00ED1531" w:rsidRDefault="00A3677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3677C" w:rsidRPr="00797D21" w:rsidRDefault="00A3677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3677C" w:rsidRPr="007345D9" w:rsidRDefault="00A3677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A3677C" w:rsidRPr="009D7031" w:rsidRDefault="00A3677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A3677C" w:rsidRPr="0058149E" w:rsidRDefault="00A3677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700A11">
                                <w:rPr>
                                  <w:b/>
                                  <w:sz w:val="18"/>
                                  <w:szCs w:val="18"/>
                                </w:rPr>
                                <w:t>-8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Pr="00700A11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  <w:r w:rsidRPr="00700A1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NORD</w:t>
                              </w:r>
                              <w:r w:rsidRPr="00700A11">
                                <w:rPr>
                                  <w:b/>
                                  <w:sz w:val="18"/>
                                  <w:szCs w:val="18"/>
                                </w:rPr>
                                <w:t>-30</w:t>
                              </w:r>
                            </w:p>
                            <w:p w:rsidR="00A3677C" w:rsidRPr="00AF301F" w:rsidRDefault="00A3677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3677C" w:rsidRPr="00613EFB" w:rsidRDefault="00A3677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3677C" w:rsidRPr="00D35EE4" w:rsidRDefault="00A3677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3677C" w:rsidRPr="00B7687E" w:rsidRDefault="00A3677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3677C" w:rsidRPr="00ED1531" w:rsidRDefault="00A3677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A032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3677C" w:rsidRPr="00ED1531" w:rsidRDefault="00A3677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3677C" w:rsidRPr="00797D21" w:rsidRDefault="00A3677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3677C" w:rsidRPr="007345D9" w:rsidRDefault="00A3677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A3677C" w:rsidRPr="009D7031" w:rsidRDefault="00A3677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A3677C" w:rsidRPr="0058149E" w:rsidRDefault="00A3677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700A11">
                          <w:rPr>
                            <w:b/>
                            <w:sz w:val="18"/>
                            <w:szCs w:val="18"/>
                          </w:rPr>
                          <w:t>-8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Pr="00700A11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Pr="00700A11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NORD</w:t>
                        </w:r>
                        <w:r w:rsidRPr="00700A11">
                          <w:rPr>
                            <w:b/>
                            <w:sz w:val="18"/>
                            <w:szCs w:val="18"/>
                          </w:rPr>
                          <w:t>-30</w:t>
                        </w:r>
                      </w:p>
                      <w:p w:rsidR="00A3677C" w:rsidRPr="00AF301F" w:rsidRDefault="00A3677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3677C" w:rsidRPr="00613EFB" w:rsidRDefault="00A3677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77C" w:rsidRDefault="00A3677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Pr="00AF301F" w:rsidRDefault="00A3677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A032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Pr="00D35EE4" w:rsidRDefault="00A3677C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3677C" w:rsidRPr="00C23BB2" w:rsidRDefault="00A3677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3677C" w:rsidRPr="00EC2FF5" w:rsidRDefault="00A3677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3677C" w:rsidRPr="00AF301F" w:rsidRDefault="00A3677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A032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3677C" w:rsidRPr="00D35EE4" w:rsidRDefault="00A3677C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3677C" w:rsidRPr="00C23BB2" w:rsidRDefault="00A3677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3677C" w:rsidRPr="00EC2FF5" w:rsidRDefault="00A3677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77C" w:rsidRDefault="00A3677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Default="00A3677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Pr="00AF301F" w:rsidRDefault="00A3677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A032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677C" w:rsidRPr="00EC2FF5" w:rsidRDefault="00A3677C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3677C" w:rsidRDefault="00A3677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3677C" w:rsidRPr="00AF301F" w:rsidRDefault="00A3677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A032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3677C" w:rsidRPr="00EC2FF5" w:rsidRDefault="00A3677C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77C" w:rsidRDefault="00A3677C">
      <w:r>
        <w:separator/>
      </w:r>
    </w:p>
  </w:footnote>
  <w:footnote w:type="continuationSeparator" w:id="0">
    <w:p w:rsidR="00A3677C" w:rsidRDefault="00A36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77C" w:rsidRDefault="00A3677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677C" w:rsidRDefault="00A3677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77C" w:rsidRDefault="00A3677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77C" w:rsidRDefault="00A3677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95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6FF4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0697A"/>
    <w:rsid w:val="00216ED8"/>
    <w:rsid w:val="00220DC9"/>
    <w:rsid w:val="00231E1B"/>
    <w:rsid w:val="00231F3F"/>
    <w:rsid w:val="002322B2"/>
    <w:rsid w:val="002338D9"/>
    <w:rsid w:val="00234107"/>
    <w:rsid w:val="0023535B"/>
    <w:rsid w:val="00241B8A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14406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42B2"/>
    <w:rsid w:val="003861BA"/>
    <w:rsid w:val="003964AD"/>
    <w:rsid w:val="003B1DD4"/>
    <w:rsid w:val="003B7BD3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2954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3066"/>
    <w:rsid w:val="00646CE5"/>
    <w:rsid w:val="0065072C"/>
    <w:rsid w:val="00656098"/>
    <w:rsid w:val="00657B44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0CBC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0A11"/>
    <w:rsid w:val="0070650B"/>
    <w:rsid w:val="00711265"/>
    <w:rsid w:val="00714C0B"/>
    <w:rsid w:val="0072515B"/>
    <w:rsid w:val="007301D1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249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0BBB"/>
    <w:rsid w:val="0088349B"/>
    <w:rsid w:val="0088749B"/>
    <w:rsid w:val="008967DA"/>
    <w:rsid w:val="00896986"/>
    <w:rsid w:val="00897EAB"/>
    <w:rsid w:val="008A0326"/>
    <w:rsid w:val="008A1F9D"/>
    <w:rsid w:val="008A3192"/>
    <w:rsid w:val="008A4FB2"/>
    <w:rsid w:val="008A504E"/>
    <w:rsid w:val="008D09DC"/>
    <w:rsid w:val="008D1693"/>
    <w:rsid w:val="008D49FE"/>
    <w:rsid w:val="008E0B73"/>
    <w:rsid w:val="008F7D55"/>
    <w:rsid w:val="009009DC"/>
    <w:rsid w:val="009075A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32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9E061B"/>
    <w:rsid w:val="00A13ED0"/>
    <w:rsid w:val="00A17EAC"/>
    <w:rsid w:val="00A20C9D"/>
    <w:rsid w:val="00A21B00"/>
    <w:rsid w:val="00A220A4"/>
    <w:rsid w:val="00A22CCA"/>
    <w:rsid w:val="00A22D2C"/>
    <w:rsid w:val="00A33FB8"/>
    <w:rsid w:val="00A3677C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67609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33B5C"/>
    <w:rsid w:val="00B65EF5"/>
    <w:rsid w:val="00B713E6"/>
    <w:rsid w:val="00B74EF1"/>
    <w:rsid w:val="00B757EC"/>
    <w:rsid w:val="00B84899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BF1B05"/>
    <w:rsid w:val="00C00CD4"/>
    <w:rsid w:val="00C016AA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0425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13897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4AB4"/>
    <w:rsid w:val="00DC56ED"/>
    <w:rsid w:val="00DE133F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85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E7316-7147-481A-B4A8-86ECB5D8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8B3191A9</Template>
  <TotalTime>50</TotalTime>
  <Pages>40</Pages>
  <Words>7644</Words>
  <Characters>43577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2025-12-18T12:40:00Z</dcterms:created>
  <dcterms:modified xsi:type="dcterms:W3CDTF">2025-12-19T08:45:00Z</dcterms:modified>
</cp:coreProperties>
</file>