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 xml:space="preserve"> 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F2308B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310BF8">
              <w:rPr>
                <w:b/>
                <w:szCs w:val="28"/>
              </w:rPr>
              <w:t>RAS-6</w:t>
            </w:r>
            <w:r w:rsidR="00AD0BB3">
              <w:rPr>
                <w:b/>
                <w:szCs w:val="28"/>
              </w:rPr>
              <w:t>FSVNME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310BF8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RAS-6</w:t>
            </w:r>
            <w:r w:rsidR="00AD0BB3" w:rsidRPr="00AD0BB3">
              <w:rPr>
                <w:b/>
                <w:szCs w:val="28"/>
              </w:rPr>
              <w:t>FSVNME.ПС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0B5ADA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7B049F">
        <w:rPr>
          <w:sz w:val="22"/>
          <w:szCs w:val="22"/>
          <w:lang w:val="en-US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5A74FB" w:rsidRDefault="00810B70" w:rsidP="00F10803">
      <w:pPr>
        <w:spacing w:after="240"/>
        <w:jc w:val="center"/>
        <w:rPr>
          <w:b/>
          <w:sz w:val="22"/>
          <w:szCs w:val="22"/>
        </w:rPr>
      </w:pPr>
      <w:r w:rsidRPr="005A74FB">
        <w:rPr>
          <w:b/>
          <w:sz w:val="22"/>
          <w:szCs w:val="22"/>
        </w:rPr>
        <w:lastRenderedPageBreak/>
        <w:t>СОДЕРЖАНИЕ</w:t>
      </w:r>
      <w:r w:rsidR="00231E1B" w:rsidRPr="005A74FB">
        <w:rPr>
          <w:b/>
          <w:sz w:val="22"/>
          <w:szCs w:val="22"/>
        </w:rPr>
        <w:t xml:space="preserve"> </w:t>
      </w:r>
    </w:p>
    <w:p w:rsidR="007D4E6B" w:rsidRPr="005A74FB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A74FB">
        <w:rPr>
          <w:sz w:val="22"/>
          <w:szCs w:val="22"/>
        </w:rPr>
        <w:fldChar w:fldCharType="begin"/>
      </w:r>
      <w:r w:rsidRPr="005A74FB">
        <w:rPr>
          <w:sz w:val="22"/>
          <w:szCs w:val="22"/>
        </w:rPr>
        <w:instrText xml:space="preserve"> TOC \o "1-3" \h \z \u </w:instrText>
      </w:r>
      <w:r w:rsidRPr="005A74FB">
        <w:rPr>
          <w:sz w:val="22"/>
          <w:szCs w:val="22"/>
        </w:rPr>
        <w:fldChar w:fldCharType="separate"/>
      </w:r>
      <w:hyperlink w:anchor="_Toc85727925" w:history="1">
        <w:r w:rsidR="007D4E6B" w:rsidRPr="005A74FB">
          <w:rPr>
            <w:rStyle w:val="ad"/>
            <w:noProof/>
            <w:sz w:val="22"/>
            <w:szCs w:val="22"/>
          </w:rPr>
          <w:t>Введение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4B20" w:rsidRPr="005A74FB">
          <w:rPr>
            <w:noProof/>
            <w:webHidden/>
            <w:sz w:val="22"/>
            <w:szCs w:val="22"/>
          </w:rPr>
          <w:fldChar w:fldCharType="begin"/>
        </w:r>
        <w:r w:rsidR="001B4B20" w:rsidRPr="005A74FB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1B4B20" w:rsidRPr="005A74FB">
          <w:rPr>
            <w:noProof/>
            <w:webHidden/>
            <w:sz w:val="22"/>
            <w:szCs w:val="22"/>
          </w:rPr>
        </w:r>
        <w:r w:rsidR="001B4B20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3</w:t>
        </w:r>
        <w:r w:rsidR="001B4B20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5A74FB">
          <w:rPr>
            <w:rStyle w:val="ad"/>
            <w:noProof/>
            <w:sz w:val="22"/>
            <w:szCs w:val="22"/>
          </w:rPr>
          <w:t>1.</w:t>
        </w:r>
        <w:r w:rsidR="007D4E6B" w:rsidRPr="005A74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5A74FB">
          <w:rPr>
            <w:rStyle w:val="ad"/>
            <w:noProof/>
            <w:sz w:val="22"/>
            <w:szCs w:val="22"/>
          </w:rPr>
          <w:t>Общие сведения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4B20" w:rsidRPr="005A74FB">
          <w:rPr>
            <w:noProof/>
            <w:webHidden/>
            <w:sz w:val="22"/>
            <w:szCs w:val="22"/>
          </w:rPr>
          <w:fldChar w:fldCharType="begin"/>
        </w:r>
        <w:r w:rsidR="001B4B20" w:rsidRPr="005A74FB">
          <w:rPr>
            <w:noProof/>
            <w:webHidden/>
            <w:sz w:val="22"/>
            <w:szCs w:val="22"/>
          </w:rPr>
          <w:instrText xml:space="preserve"> PAGEREF общие \h </w:instrText>
        </w:r>
        <w:r w:rsidR="001B4B20" w:rsidRPr="005A74FB">
          <w:rPr>
            <w:noProof/>
            <w:webHidden/>
            <w:sz w:val="22"/>
            <w:szCs w:val="22"/>
          </w:rPr>
        </w:r>
        <w:r w:rsidR="001B4B20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4</w:t>
        </w:r>
        <w:r w:rsidR="001B4B20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5A74FB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4B20" w:rsidRPr="005A74FB">
          <w:rPr>
            <w:noProof/>
            <w:webHidden/>
            <w:sz w:val="22"/>
            <w:szCs w:val="22"/>
          </w:rPr>
          <w:fldChar w:fldCharType="begin"/>
        </w:r>
        <w:r w:rsidR="001B4B20" w:rsidRPr="005A74FB">
          <w:rPr>
            <w:noProof/>
            <w:webHidden/>
            <w:sz w:val="22"/>
            <w:szCs w:val="22"/>
          </w:rPr>
          <w:instrText xml:space="preserve"> PAGEREF _Ref86067244 \h </w:instrText>
        </w:r>
        <w:r w:rsidR="001B4B20" w:rsidRPr="005A74FB">
          <w:rPr>
            <w:noProof/>
            <w:webHidden/>
            <w:sz w:val="22"/>
            <w:szCs w:val="22"/>
          </w:rPr>
        </w:r>
        <w:r w:rsidR="001B4B20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5</w:t>
        </w:r>
        <w:r w:rsidR="001B4B20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5A74FB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_Ref86237435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6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5A74FB">
          <w:rPr>
            <w:rStyle w:val="ad"/>
            <w:noProof/>
            <w:sz w:val="22"/>
            <w:szCs w:val="22"/>
          </w:rPr>
          <w:t>2.3 Принцип работы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_Ref86237441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6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>
      <w:pPr>
        <w:pStyle w:val="12"/>
        <w:tabs>
          <w:tab w:val="right" w:leader="dot" w:pos="9913"/>
        </w:tabs>
        <w:rPr>
          <w:noProof/>
          <w:sz w:val="22"/>
          <w:szCs w:val="22"/>
        </w:rPr>
      </w:pPr>
      <w:hyperlink w:anchor="требкрасп" w:history="1">
        <w:r w:rsidR="00645B92" w:rsidRPr="005A74FB">
          <w:rPr>
            <w:rStyle w:val="ad"/>
            <w:noProof/>
            <w:sz w:val="22"/>
            <w:szCs w:val="22"/>
          </w:rPr>
          <w:t>2.4</w:t>
        </w:r>
        <w:r w:rsidR="007D4E6B" w:rsidRPr="005A74FB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_Ref86237446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7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303092" w:rsidRPr="005A74FB" w:rsidRDefault="007B049F" w:rsidP="0030309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2.5_Оптимальная_эксплуатация" w:history="1">
        <w:r w:rsidR="00303092" w:rsidRPr="005A74FB">
          <w:rPr>
            <w:rStyle w:val="ad"/>
            <w:noProof/>
            <w:sz w:val="22"/>
            <w:szCs w:val="22"/>
          </w:rPr>
          <w:t>2.5 Оптимальная эксплуатация</w:t>
        </w:r>
        <w:r w:rsidR="00303092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_Ref75275225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9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303092" w:rsidRPr="005A74FB">
          <w:rPr>
            <w:rStyle w:val="ad"/>
            <w:noProof/>
            <w:sz w:val="22"/>
            <w:szCs w:val="22"/>
          </w:rPr>
          <w:t>2.6</w:t>
        </w:r>
        <w:r w:rsidR="007D4E6B" w:rsidRPr="005A74FB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_Ref86237594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9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5A74FB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_Ref86237601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10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5A74FB">
          <w:rPr>
            <w:rStyle w:val="ad"/>
            <w:noProof/>
            <w:sz w:val="22"/>
            <w:szCs w:val="22"/>
          </w:rPr>
          <w:t>4. Чертеж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_Ref86237685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11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>
      <w:pPr>
        <w:pStyle w:val="12"/>
        <w:tabs>
          <w:tab w:val="right" w:leader="dot" w:pos="9913"/>
        </w:tabs>
        <w:rPr>
          <w:noProof/>
          <w:sz w:val="22"/>
          <w:szCs w:val="22"/>
        </w:rPr>
      </w:pPr>
      <w:hyperlink w:anchor="чертеоснузловидет" w:history="1">
        <w:r w:rsidR="007D4E6B" w:rsidRPr="005A74FB">
          <w:rPr>
            <w:rStyle w:val="ad"/>
            <w:noProof/>
            <w:sz w:val="22"/>
            <w:szCs w:val="22"/>
          </w:rPr>
          <w:t>4.1 Чертеж с основными габаритными размерами.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_Ref86237691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11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303092" w:rsidRPr="005A74FB" w:rsidRDefault="007B049F" w:rsidP="0030309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4.2_Чертеж_основных" w:history="1">
        <w:r w:rsidR="00303092" w:rsidRPr="005A74FB">
          <w:rPr>
            <w:rStyle w:val="ad"/>
            <w:noProof/>
            <w:sz w:val="22"/>
            <w:szCs w:val="22"/>
          </w:rPr>
          <w:t>4.2 Чертеж основных узлов и деталей изделия.</w:t>
        </w:r>
        <w:r w:rsidR="00303092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_Ref86237696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12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5A74FB">
          <w:rPr>
            <w:rStyle w:val="ad"/>
            <w:noProof/>
            <w:sz w:val="22"/>
            <w:szCs w:val="22"/>
          </w:rPr>
          <w:t>5. Гарантии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_Ref86237705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13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5A74FB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_Ref86237709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14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5A74FB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_Ref86237716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15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5A74FB">
          <w:rPr>
            <w:rStyle w:val="ad"/>
            <w:noProof/>
            <w:sz w:val="22"/>
            <w:szCs w:val="22"/>
          </w:rPr>
          <w:t>8. Консервация</w:t>
        </w:r>
        <w:r w:rsidR="007D4E6B" w:rsidRPr="005A74FB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_Ref86237885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16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5A74FB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_Ref86237890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17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5A74FB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_Ref86237895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17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5A74FB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_Ref86237903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21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5A74FB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_Ref86237910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22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5A74FB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_Ref86237918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23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5A74FB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_Ref86237923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24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5A74FB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4B20" w:rsidRPr="005A74FB">
          <w:rPr>
            <w:noProof/>
            <w:webHidden/>
            <w:sz w:val="22"/>
            <w:szCs w:val="22"/>
          </w:rPr>
          <w:fldChar w:fldCharType="begin"/>
        </w:r>
        <w:r w:rsidR="001B4B20" w:rsidRPr="005A74FB">
          <w:rPr>
            <w:noProof/>
            <w:webHidden/>
            <w:sz w:val="22"/>
            <w:szCs w:val="22"/>
          </w:rPr>
          <w:instrText xml:space="preserve"> PAGEREF _Ref86067390 \h </w:instrText>
        </w:r>
        <w:r w:rsidR="001B4B20" w:rsidRPr="005A74FB">
          <w:rPr>
            <w:noProof/>
            <w:webHidden/>
            <w:sz w:val="22"/>
            <w:szCs w:val="22"/>
          </w:rPr>
        </w:r>
        <w:r w:rsidR="001B4B20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25</w:t>
        </w:r>
        <w:r w:rsidR="001B4B20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5A74FB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_Ref86237941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25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5A74FB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_Ref86237946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26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5A74FB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_Ref86237951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27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5A74FB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_Ref86237955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28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5A74FB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_Ref86237960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29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5A74FB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_Ref86237967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33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 w:rsidP="007D4E6B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16.1_Транспортировка" w:history="1">
        <w:r w:rsidR="007D4E6B" w:rsidRPr="005A74FB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_Ref86325036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33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хранение" w:history="1">
        <w:r w:rsidR="007D4E6B" w:rsidRPr="005A74FB">
          <w:rPr>
            <w:rStyle w:val="ad"/>
            <w:noProof/>
            <w:sz w:val="22"/>
            <w:szCs w:val="22"/>
          </w:rPr>
          <w:t>16.2 Хранение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_Ref86325041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34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5A74FB">
          <w:rPr>
            <w:rStyle w:val="ad"/>
            <w:noProof/>
            <w:sz w:val="22"/>
            <w:szCs w:val="22"/>
          </w:rPr>
          <w:t>17. Ремонт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_Ref86325045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35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5A74FB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_Ref86325049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36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5A74FB">
          <w:rPr>
            <w:rStyle w:val="ad"/>
            <w:noProof/>
            <w:sz w:val="22"/>
            <w:szCs w:val="22"/>
          </w:rPr>
          <w:t>19. Особые отметки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7972" w:rsidRPr="005A74FB">
          <w:rPr>
            <w:noProof/>
            <w:webHidden/>
            <w:sz w:val="22"/>
            <w:szCs w:val="22"/>
          </w:rPr>
          <w:fldChar w:fldCharType="begin"/>
        </w:r>
        <w:r w:rsidR="001B7972" w:rsidRPr="005A74FB">
          <w:rPr>
            <w:noProof/>
            <w:webHidden/>
            <w:sz w:val="22"/>
            <w:szCs w:val="22"/>
          </w:rPr>
          <w:instrText xml:space="preserve"> PAGEREF _Ref86067814 \h </w:instrText>
        </w:r>
        <w:r w:rsidR="001B7972" w:rsidRPr="005A74FB">
          <w:rPr>
            <w:noProof/>
            <w:webHidden/>
            <w:sz w:val="22"/>
            <w:szCs w:val="22"/>
          </w:rPr>
        </w:r>
        <w:r w:rsidR="001B7972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37</w:t>
        </w:r>
        <w:r w:rsidR="001B797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B049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7D4E6B" w:rsidRPr="005A74FB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_Ref86325059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38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5A74FB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C51AAF">
        <w:rPr>
          <w:sz w:val="22"/>
          <w:szCs w:val="22"/>
        </w:rPr>
        <w:t>промышленного назначения</w:t>
      </w:r>
      <w:r w:rsidR="00C51AAF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9E752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0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3"/>
        <w:gridCol w:w="7479"/>
      </w:tblGrid>
      <w:tr w:rsidR="00200C8E" w:rsidRPr="00CC2C20" w:rsidTr="00C51AAF">
        <w:trPr>
          <w:trHeight w:val="553"/>
        </w:trPr>
        <w:tc>
          <w:tcPr>
            <w:tcW w:w="2523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479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C51AAF" w:rsidRPr="00C028AE" w:rsidRDefault="00C51AA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C51AAF">
        <w:trPr>
          <w:trHeight w:val="424"/>
        </w:trPr>
        <w:tc>
          <w:tcPr>
            <w:tcW w:w="2523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79" w:type="dxa"/>
            <w:vAlign w:val="center"/>
          </w:tcPr>
          <w:p w:rsidR="00CA105D" w:rsidRPr="00CC2C20" w:rsidRDefault="00310BF8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RAS-6</w:t>
            </w:r>
            <w:r w:rsidR="00AD0BB3">
              <w:rPr>
                <w:sz w:val="22"/>
                <w:szCs w:val="22"/>
              </w:rPr>
              <w:t>FSVNME</w:t>
            </w:r>
          </w:p>
        </w:tc>
      </w:tr>
      <w:tr w:rsidR="006A3296" w:rsidRPr="00CC2C20" w:rsidTr="00C51AAF">
        <w:trPr>
          <w:trHeight w:val="430"/>
        </w:trPr>
        <w:tc>
          <w:tcPr>
            <w:tcW w:w="2523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479" w:type="dxa"/>
            <w:vAlign w:val="center"/>
          </w:tcPr>
          <w:p w:rsidR="006A3296" w:rsidRPr="00CA105D" w:rsidRDefault="00310BF8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RAS-6</w:t>
            </w:r>
            <w:r w:rsidR="00AD0BB3">
              <w:rPr>
                <w:sz w:val="22"/>
                <w:szCs w:val="22"/>
              </w:rPr>
              <w:t>FSVNME</w:t>
            </w:r>
          </w:p>
        </w:tc>
      </w:tr>
      <w:tr w:rsidR="00C51AAF" w:rsidRPr="00CC2C20" w:rsidTr="00C51AAF">
        <w:trPr>
          <w:trHeight w:val="553"/>
        </w:trPr>
        <w:tc>
          <w:tcPr>
            <w:tcW w:w="2523" w:type="dxa"/>
            <w:vAlign w:val="center"/>
          </w:tcPr>
          <w:p w:rsidR="00C51AAF" w:rsidRPr="00CC2C20" w:rsidRDefault="00C51AA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479" w:type="dxa"/>
            <w:vAlign w:val="center"/>
          </w:tcPr>
          <w:p w:rsidR="00C51AAF" w:rsidRPr="00C028AE" w:rsidRDefault="00C51AAF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200C8E" w:rsidRPr="00CC2C20" w:rsidTr="00C51AAF">
        <w:trPr>
          <w:trHeight w:val="553"/>
        </w:trPr>
        <w:tc>
          <w:tcPr>
            <w:tcW w:w="252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79" w:type="dxa"/>
            <w:vAlign w:val="center"/>
          </w:tcPr>
          <w:p w:rsidR="00200C8E" w:rsidRPr="00CC2C20" w:rsidRDefault="00C51AAF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C51AAF">
        <w:trPr>
          <w:trHeight w:val="553"/>
        </w:trPr>
        <w:tc>
          <w:tcPr>
            <w:tcW w:w="252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79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</w:t>
            </w:r>
            <w:r w:rsidR="0024376A">
              <w:rPr>
                <w:sz w:val="22"/>
                <w:szCs w:val="22"/>
              </w:rPr>
              <w:t>рытом воздухе или внутри здания</w:t>
            </w:r>
            <w:r w:rsidRPr="00C028AE">
              <w:rPr>
                <w:sz w:val="22"/>
                <w:szCs w:val="22"/>
              </w:rPr>
              <w:t>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C51AAF">
        <w:trPr>
          <w:trHeight w:val="388"/>
        </w:trPr>
        <w:tc>
          <w:tcPr>
            <w:tcW w:w="2523" w:type="dxa"/>
            <w:vAlign w:val="center"/>
          </w:tcPr>
          <w:p w:rsidR="00200C8E" w:rsidRPr="00CC2C20" w:rsidRDefault="007B6B58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479" w:type="dxa"/>
            <w:vAlign w:val="center"/>
          </w:tcPr>
          <w:p w:rsidR="007B6B58" w:rsidRPr="007B049F" w:rsidRDefault="00C51AAF" w:rsidP="007B049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7B049F">
              <w:rPr>
                <w:sz w:val="22"/>
                <w:szCs w:val="22"/>
                <w:lang w:val="en-US"/>
              </w:rPr>
              <w:t>5</w:t>
            </w:r>
          </w:p>
        </w:tc>
      </w:tr>
      <w:tr w:rsidR="00200C8E" w:rsidRPr="00CC2C20" w:rsidTr="00C51AAF">
        <w:trPr>
          <w:trHeight w:val="382"/>
        </w:trPr>
        <w:tc>
          <w:tcPr>
            <w:tcW w:w="2523" w:type="dxa"/>
            <w:vAlign w:val="center"/>
          </w:tcPr>
          <w:p w:rsidR="00200C8E" w:rsidRPr="00CC2C20" w:rsidRDefault="002A60DD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479" w:type="dxa"/>
            <w:vAlign w:val="center"/>
          </w:tcPr>
          <w:p w:rsidR="00200C8E" w:rsidRPr="00CC2C20" w:rsidRDefault="002A60D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C51AAF">
        <w:trPr>
          <w:trHeight w:val="1925"/>
        </w:trPr>
        <w:tc>
          <w:tcPr>
            <w:tcW w:w="2523" w:type="dxa"/>
            <w:vAlign w:val="center"/>
          </w:tcPr>
          <w:p w:rsidR="00200C8E" w:rsidRPr="00CC2C20" w:rsidRDefault="00705A96" w:rsidP="00297FD5">
            <w:pPr>
              <w:jc w:val="center"/>
              <w:rPr>
                <w:b/>
                <w:sz w:val="22"/>
                <w:szCs w:val="22"/>
              </w:rPr>
            </w:pPr>
            <w:r w:rsidRPr="00705A96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479" w:type="dxa"/>
            <w:vAlign w:val="center"/>
          </w:tcPr>
          <w:p w:rsidR="00C51AAF" w:rsidRDefault="00C51AAF" w:rsidP="00C51AA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C51AAF" w:rsidRPr="00C47193" w:rsidRDefault="00C51AAF" w:rsidP="00C51AAF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C51AAF" w:rsidRPr="00042260" w:rsidRDefault="00C51AAF" w:rsidP="00C51AA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C51AAF" w:rsidRPr="00042260" w:rsidRDefault="00C51AAF" w:rsidP="00C51AA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7B049F" w:rsidRPr="009C0E86" w:rsidRDefault="007B049F" w:rsidP="007B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 w:rsidRPr="003E3AD4">
              <w:rPr>
                <w:sz w:val="22"/>
                <w:szCs w:val="22"/>
              </w:rPr>
              <w:t>.В.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AC79BF" w:rsidRPr="00CC2C20" w:rsidRDefault="007B049F" w:rsidP="007B049F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  <w:bookmarkStart w:id="7" w:name="_GoBack"/>
            <w:bookmarkEnd w:id="7"/>
          </w:p>
        </w:tc>
      </w:tr>
      <w:tr w:rsidR="00200C8E" w:rsidRPr="007B049F" w:rsidTr="00C51AAF">
        <w:trPr>
          <w:trHeight w:val="492"/>
        </w:trPr>
        <w:tc>
          <w:tcPr>
            <w:tcW w:w="252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79" w:type="dxa"/>
            <w:vAlign w:val="center"/>
          </w:tcPr>
          <w:p w:rsidR="00200C8E" w:rsidRPr="00F5571F" w:rsidRDefault="00200C8E" w:rsidP="00494966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200C8E" w:rsidRPr="00CC2C20" w:rsidTr="00C51AAF">
        <w:trPr>
          <w:trHeight w:val="410"/>
        </w:trPr>
        <w:tc>
          <w:tcPr>
            <w:tcW w:w="252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479" w:type="dxa"/>
            <w:vAlign w:val="center"/>
          </w:tcPr>
          <w:p w:rsidR="00200C8E" w:rsidRPr="00CC2C20" w:rsidRDefault="00200C8E" w:rsidP="00494966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C51AAF">
        <w:trPr>
          <w:trHeight w:val="553"/>
        </w:trPr>
        <w:tc>
          <w:tcPr>
            <w:tcW w:w="252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479" w:type="dxa"/>
            <w:vAlign w:val="center"/>
          </w:tcPr>
          <w:p w:rsidR="00200C8E" w:rsidRPr="00494966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494966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494966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494966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CC2C20" w:rsidRDefault="00200C8E" w:rsidP="00494966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 xml:space="preserve">08233 </w:t>
            </w:r>
            <w:proofErr w:type="spellStart"/>
            <w:r w:rsidRPr="00494966">
              <w:rPr>
                <w:sz w:val="22"/>
                <w:szCs w:val="22"/>
              </w:rPr>
              <w:t>Vacarisses</w:t>
            </w:r>
            <w:proofErr w:type="spellEnd"/>
            <w:r w:rsidRPr="00494966">
              <w:rPr>
                <w:sz w:val="22"/>
                <w:szCs w:val="22"/>
              </w:rPr>
              <w:t xml:space="preserve"> (</w:t>
            </w:r>
            <w:proofErr w:type="spellStart"/>
            <w:r w:rsidRPr="00494966">
              <w:rPr>
                <w:sz w:val="22"/>
                <w:szCs w:val="22"/>
              </w:rPr>
              <w:t>Barcelona</w:t>
            </w:r>
            <w:proofErr w:type="spellEnd"/>
            <w:r w:rsidRPr="00494966">
              <w:rPr>
                <w:sz w:val="22"/>
                <w:szCs w:val="22"/>
              </w:rPr>
              <w:t xml:space="preserve">) </w:t>
            </w:r>
            <w:proofErr w:type="spellStart"/>
            <w:r w:rsidRPr="00494966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C51AAF">
        <w:trPr>
          <w:trHeight w:val="553"/>
        </w:trPr>
        <w:tc>
          <w:tcPr>
            <w:tcW w:w="252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479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F75F28" w:rsidTr="00C51AAF">
        <w:trPr>
          <w:trHeight w:val="2547"/>
        </w:trPr>
        <w:tc>
          <w:tcPr>
            <w:tcW w:w="252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479" w:type="dxa"/>
            <w:vAlign w:val="center"/>
          </w:tcPr>
          <w:p w:rsidR="00C51AAF" w:rsidRPr="00FF3A97" w:rsidRDefault="00C51AAF" w:rsidP="00C51AA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C51AAF" w:rsidRPr="00FF3A97" w:rsidRDefault="00C51AAF" w:rsidP="00C51AA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C51AAF" w:rsidRPr="00FF3A97" w:rsidRDefault="00C51AAF" w:rsidP="00C51AA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C51AAF" w:rsidRDefault="00C51AAF" w:rsidP="00C51AA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C51AAF" w:rsidRPr="00FF3A97" w:rsidRDefault="00C51AAF" w:rsidP="00C51AA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C51AAF" w:rsidRPr="00FF3A97" w:rsidRDefault="00C51AAF" w:rsidP="00C51AA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C51AAF" w:rsidRPr="00FF3A97" w:rsidRDefault="00C51AAF" w:rsidP="00C51AA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C51AAF" w:rsidRPr="007B5D5B" w:rsidRDefault="00C51AAF" w:rsidP="00C51AA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75F28" w:rsidRPr="00B82E56" w:rsidRDefault="00F75F28" w:rsidP="00F75F28">
            <w:pPr>
              <w:jc w:val="center"/>
              <w:rPr>
                <w:sz w:val="22"/>
                <w:szCs w:val="22"/>
              </w:rPr>
            </w:pPr>
          </w:p>
        </w:tc>
      </w:tr>
    </w:tbl>
    <w:p w:rsidR="00705A96" w:rsidRDefault="00705A96" w:rsidP="00200C8E">
      <w:pPr>
        <w:ind w:left="1620"/>
        <w:jc w:val="both"/>
        <w:rPr>
          <w:sz w:val="22"/>
          <w:szCs w:val="22"/>
        </w:rPr>
      </w:pPr>
    </w:p>
    <w:p w:rsidR="00705A96" w:rsidRDefault="00705A96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lastRenderedPageBreak/>
        <w:t xml:space="preserve">2. </w:t>
      </w:r>
      <w:bookmarkStart w:id="8" w:name="оснтехданные"/>
      <w:r w:rsidRPr="00BF5E4B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067244"/>
      <w:r w:rsidRPr="00FF26BA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6"/>
        <w:gridCol w:w="2369"/>
        <w:gridCol w:w="1272"/>
        <w:gridCol w:w="3202"/>
      </w:tblGrid>
      <w:tr w:rsidR="0080252B" w:rsidRPr="00AD1C4D" w:rsidTr="000F6538">
        <w:trPr>
          <w:trHeight w:val="159"/>
          <w:jc w:val="center"/>
        </w:trPr>
        <w:tc>
          <w:tcPr>
            <w:tcW w:w="5462" w:type="dxa"/>
            <w:gridSpan w:val="2"/>
            <w:shd w:val="clear" w:color="auto" w:fill="auto"/>
            <w:vAlign w:val="center"/>
          </w:tcPr>
          <w:p w:rsidR="0080252B" w:rsidRPr="00FD1823" w:rsidRDefault="0080252B" w:rsidP="0080252B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80252B" w:rsidRPr="00FD1823" w:rsidRDefault="0080252B" w:rsidP="0080252B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80252B" w:rsidRPr="00FD1823" w:rsidRDefault="0080252B" w:rsidP="0080252B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B651D4">
        <w:trPr>
          <w:trHeight w:val="159"/>
          <w:jc w:val="center"/>
        </w:trPr>
        <w:tc>
          <w:tcPr>
            <w:tcW w:w="2951" w:type="dxa"/>
            <w:vMerge w:val="restart"/>
            <w:shd w:val="clear" w:color="auto" w:fill="auto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511" w:type="dxa"/>
            <w:shd w:val="clear" w:color="auto" w:fill="auto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013302" w:rsidRDefault="00310BF8" w:rsidP="00F9519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</w:p>
        </w:tc>
      </w:tr>
      <w:tr w:rsidR="00746812" w:rsidRPr="00AD1C4D" w:rsidTr="00B651D4">
        <w:trPr>
          <w:trHeight w:val="159"/>
          <w:jc w:val="center"/>
        </w:trPr>
        <w:tc>
          <w:tcPr>
            <w:tcW w:w="2951" w:type="dxa"/>
            <w:vMerge/>
            <w:shd w:val="clear" w:color="auto" w:fill="auto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013302" w:rsidRDefault="00013302" w:rsidP="00F9519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310BF8">
              <w:rPr>
                <w:sz w:val="22"/>
                <w:szCs w:val="22"/>
                <w:lang w:val="en-US"/>
              </w:rPr>
              <w:t>8</w:t>
            </w:r>
          </w:p>
        </w:tc>
      </w:tr>
      <w:tr w:rsidR="00746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  <w:vAlign w:val="center"/>
          </w:tcPr>
          <w:p w:rsidR="00746812" w:rsidRPr="00DF45A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DF45A2" w:rsidRPr="00DF45A2">
              <w:rPr>
                <w:sz w:val="22"/>
                <w:szCs w:val="22"/>
              </w:rPr>
              <w:t>(</w:t>
            </w:r>
            <w:r w:rsidR="00DF45A2">
              <w:rPr>
                <w:sz w:val="22"/>
                <w:szCs w:val="22"/>
              </w:rPr>
              <w:t>ночной режим)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013302" w:rsidRDefault="00013302" w:rsidP="00F9519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 w:rsidR="00310BF8">
              <w:rPr>
                <w:sz w:val="22"/>
                <w:szCs w:val="22"/>
                <w:lang w:val="en-US"/>
              </w:rPr>
              <w:t>3(48</w:t>
            </w:r>
            <w:r>
              <w:rPr>
                <w:sz w:val="22"/>
                <w:szCs w:val="22"/>
                <w:lang w:val="en-US"/>
              </w:rPr>
              <w:t>)</w:t>
            </w:r>
          </w:p>
        </w:tc>
      </w:tr>
      <w:tr w:rsidR="00746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25DC" w:rsidRPr="00AD1C4D" w:rsidTr="00B651D4">
        <w:trPr>
          <w:jc w:val="center"/>
        </w:trPr>
        <w:tc>
          <w:tcPr>
            <w:tcW w:w="2951" w:type="dxa"/>
            <w:vMerge w:val="restart"/>
            <w:shd w:val="clear" w:color="auto" w:fill="auto"/>
            <w:vAlign w:val="center"/>
          </w:tcPr>
          <w:p w:rsidR="005D25DC" w:rsidRPr="00135C40" w:rsidRDefault="005D25DC" w:rsidP="005D2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11" w:type="dxa"/>
            <w:shd w:val="clear" w:color="auto" w:fill="auto"/>
            <w:vAlign w:val="center"/>
          </w:tcPr>
          <w:p w:rsidR="005D25DC" w:rsidRPr="0001459B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48</w:t>
            </w:r>
          </w:p>
        </w:tc>
      </w:tr>
      <w:tr w:rsidR="005D25DC" w:rsidRPr="00AD1C4D" w:rsidTr="00B651D4">
        <w:trPr>
          <w:jc w:val="center"/>
        </w:trPr>
        <w:tc>
          <w:tcPr>
            <w:tcW w:w="2951" w:type="dxa"/>
            <w:vMerge/>
            <w:shd w:val="clear" w:color="auto" w:fill="auto"/>
            <w:vAlign w:val="center"/>
          </w:tcPr>
          <w:p w:rsidR="005D25DC" w:rsidRPr="00E4197E" w:rsidRDefault="005D25DC" w:rsidP="005D25DC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  <w:vAlign w:val="center"/>
          </w:tcPr>
          <w:p w:rsidR="005D25DC" w:rsidRPr="00E4197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:rsidR="005D25DC" w:rsidRPr="00E4197E" w:rsidRDefault="005D25DC" w:rsidP="005D25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shd w:val="clear" w:color="auto" w:fill="auto"/>
            <w:vAlign w:val="center"/>
          </w:tcPr>
          <w:p w:rsidR="005D25DC" w:rsidRPr="00196F8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</w:t>
            </w:r>
            <w:r>
              <w:rPr>
                <w:sz w:val="22"/>
                <w:szCs w:val="22"/>
              </w:rPr>
              <w:t>15</w:t>
            </w:r>
          </w:p>
        </w:tc>
      </w:tr>
      <w:tr w:rsidR="00746812" w:rsidRPr="00AD1C4D" w:rsidTr="00B651D4">
        <w:trPr>
          <w:jc w:val="center"/>
        </w:trPr>
        <w:tc>
          <w:tcPr>
            <w:tcW w:w="2951" w:type="dxa"/>
            <w:vMerge w:val="restart"/>
            <w:shd w:val="clear" w:color="auto" w:fill="auto"/>
            <w:vAlign w:val="center"/>
          </w:tcPr>
          <w:p w:rsidR="00746812" w:rsidRPr="00B17EEC" w:rsidRDefault="00746812" w:rsidP="006D6A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2511" w:type="dxa"/>
            <w:shd w:val="clear" w:color="auto" w:fill="auto"/>
            <w:vAlign w:val="center"/>
          </w:tcPr>
          <w:p w:rsidR="00746812" w:rsidRPr="00B17EEC" w:rsidRDefault="006D6A3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1E3045" w:rsidRDefault="00310BF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3.68</w:t>
            </w:r>
          </w:p>
        </w:tc>
      </w:tr>
      <w:tr w:rsidR="006D6A34" w:rsidRPr="00AD1C4D" w:rsidTr="00B651D4">
        <w:trPr>
          <w:trHeight w:val="345"/>
          <w:jc w:val="center"/>
        </w:trPr>
        <w:tc>
          <w:tcPr>
            <w:tcW w:w="2951" w:type="dxa"/>
            <w:vMerge/>
            <w:shd w:val="clear" w:color="auto" w:fill="auto"/>
            <w:vAlign w:val="center"/>
          </w:tcPr>
          <w:p w:rsidR="006D6A34" w:rsidRPr="00E4197E" w:rsidRDefault="006D6A34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  <w:vAlign w:val="center"/>
          </w:tcPr>
          <w:p w:rsidR="006D6A34" w:rsidRDefault="006D6A3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:rsidR="006D6A34" w:rsidRPr="00E4197E" w:rsidRDefault="006D6A34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shd w:val="clear" w:color="auto" w:fill="auto"/>
            <w:vAlign w:val="center"/>
          </w:tcPr>
          <w:p w:rsidR="006D6A34" w:rsidRPr="001E3045" w:rsidRDefault="004A43EE" w:rsidP="006D6A34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4,</w:t>
            </w:r>
            <w:r w:rsidR="00310BF8">
              <w:rPr>
                <w:sz w:val="22"/>
                <w:szCs w:val="22"/>
              </w:rPr>
              <w:t>19</w:t>
            </w:r>
          </w:p>
        </w:tc>
      </w:tr>
      <w:tr w:rsidR="00746812" w:rsidRPr="00AD1C4D" w:rsidTr="00B651D4">
        <w:trPr>
          <w:trHeight w:val="159"/>
          <w:jc w:val="center"/>
        </w:trPr>
        <w:tc>
          <w:tcPr>
            <w:tcW w:w="2951" w:type="dxa"/>
            <w:vMerge w:val="restart"/>
            <w:shd w:val="clear" w:color="auto" w:fill="auto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511" w:type="dxa"/>
            <w:shd w:val="clear" w:color="auto" w:fill="auto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1E3045" w:rsidRDefault="00746812" w:rsidP="00F95194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9.52</w:t>
            </w:r>
          </w:p>
        </w:tc>
      </w:tr>
      <w:tr w:rsidR="00746812" w:rsidRPr="00AD1C4D" w:rsidTr="00B651D4">
        <w:trPr>
          <w:trHeight w:val="159"/>
          <w:jc w:val="center"/>
        </w:trPr>
        <w:tc>
          <w:tcPr>
            <w:tcW w:w="2951" w:type="dxa"/>
            <w:vMerge/>
            <w:shd w:val="clear" w:color="auto" w:fill="auto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1E3045" w:rsidRDefault="00746812" w:rsidP="00F95194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15.88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  <w:vAlign w:val="center"/>
          </w:tcPr>
          <w:p w:rsidR="00315812" w:rsidRPr="00EE1B5C" w:rsidRDefault="00315812" w:rsidP="00F9519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EE1B5C" w:rsidRDefault="00315812" w:rsidP="00F9519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1E3045" w:rsidRDefault="00F619CC" w:rsidP="00F95194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180</w:t>
            </w:r>
          </w:p>
        </w:tc>
      </w:tr>
      <w:tr w:rsidR="00315812" w:rsidRPr="00AD1C4D" w:rsidTr="00B651D4">
        <w:trPr>
          <w:trHeight w:val="255"/>
          <w:jc w:val="center"/>
        </w:trPr>
        <w:tc>
          <w:tcPr>
            <w:tcW w:w="2951" w:type="dxa"/>
            <w:vMerge w:val="restart"/>
            <w:shd w:val="clear" w:color="auto" w:fill="auto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  <w:r w:rsidR="004E7034">
              <w:rPr>
                <w:sz w:val="22"/>
                <w:szCs w:val="22"/>
              </w:rPr>
              <w:t xml:space="preserve"> между НБ и ВБ</w:t>
            </w:r>
          </w:p>
        </w:tc>
        <w:tc>
          <w:tcPr>
            <w:tcW w:w="2511" w:type="dxa"/>
            <w:shd w:val="clear" w:color="auto" w:fill="auto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1E3045" w:rsidRDefault="00315812" w:rsidP="00F95194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30</w:t>
            </w:r>
          </w:p>
        </w:tc>
      </w:tr>
      <w:tr w:rsidR="00315812" w:rsidRPr="00AD1C4D" w:rsidTr="00B651D4">
        <w:trPr>
          <w:trHeight w:val="255"/>
          <w:jc w:val="center"/>
        </w:trPr>
        <w:tc>
          <w:tcPr>
            <w:tcW w:w="2951" w:type="dxa"/>
            <w:vMerge/>
            <w:shd w:val="clear" w:color="auto" w:fill="auto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1E3045" w:rsidRDefault="004E7034" w:rsidP="00315812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3</w:t>
            </w:r>
            <w:r w:rsidR="00315812" w:rsidRPr="001E3045">
              <w:rPr>
                <w:sz w:val="22"/>
                <w:szCs w:val="22"/>
              </w:rPr>
              <w:t>0</w:t>
            </w:r>
          </w:p>
        </w:tc>
      </w:tr>
      <w:tr w:rsidR="004E7034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  <w:vAlign w:val="center"/>
          </w:tcPr>
          <w:p w:rsidR="004E7034" w:rsidRDefault="004E7034" w:rsidP="004E70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4E7034" w:rsidRDefault="00827634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4E7034" w:rsidRPr="001E3045" w:rsidRDefault="004E7034" w:rsidP="00315812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15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1E3045" w:rsidRDefault="00425868" w:rsidP="001E3045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1</w:t>
            </w:r>
            <w:r w:rsidR="00310BF8">
              <w:rPr>
                <w:sz w:val="22"/>
                <w:szCs w:val="22"/>
              </w:rPr>
              <w:t>8</w:t>
            </w:r>
          </w:p>
        </w:tc>
      </w:tr>
      <w:tr w:rsidR="00315812" w:rsidRPr="00AD1C4D" w:rsidTr="00B651D4">
        <w:trPr>
          <w:jc w:val="center"/>
        </w:trPr>
        <w:tc>
          <w:tcPr>
            <w:tcW w:w="9709" w:type="dxa"/>
            <w:gridSpan w:val="4"/>
            <w:shd w:val="clear" w:color="auto" w:fill="auto"/>
          </w:tcPr>
          <w:p w:rsidR="00315812" w:rsidRPr="001E3045" w:rsidRDefault="00315812" w:rsidP="00315812">
            <w:pPr>
              <w:jc w:val="center"/>
              <w:rPr>
                <w:sz w:val="22"/>
                <w:szCs w:val="22"/>
              </w:rPr>
            </w:pPr>
            <w:r w:rsidRPr="001E3045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1E3045" w:rsidRDefault="00891F61" w:rsidP="00315812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230/1</w:t>
            </w:r>
            <w:r w:rsidR="00315812" w:rsidRPr="001E3045">
              <w:rPr>
                <w:sz w:val="22"/>
                <w:szCs w:val="22"/>
              </w:rPr>
              <w:t>/50</w:t>
            </w:r>
          </w:p>
        </w:tc>
      </w:tr>
      <w:tr w:rsidR="00315812" w:rsidRPr="00AD1C4D" w:rsidTr="00B651D4">
        <w:trPr>
          <w:trHeight w:val="318"/>
          <w:jc w:val="center"/>
        </w:trPr>
        <w:tc>
          <w:tcPr>
            <w:tcW w:w="2951" w:type="dxa"/>
            <w:vMerge w:val="restart"/>
            <w:shd w:val="clear" w:color="auto" w:fill="auto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511" w:type="dxa"/>
            <w:shd w:val="clear" w:color="auto" w:fill="auto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1E3045" w:rsidRDefault="007D5C2A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4.35</w:t>
            </w:r>
          </w:p>
        </w:tc>
      </w:tr>
      <w:tr w:rsidR="00315812" w:rsidRPr="00AD1C4D" w:rsidTr="00B651D4">
        <w:trPr>
          <w:trHeight w:val="318"/>
          <w:jc w:val="center"/>
        </w:trPr>
        <w:tc>
          <w:tcPr>
            <w:tcW w:w="2951" w:type="dxa"/>
            <w:vMerge/>
            <w:shd w:val="clear" w:color="auto" w:fill="auto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1E3045" w:rsidRDefault="007D5C2A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</w:tc>
      </w:tr>
      <w:tr w:rsidR="00315812" w:rsidRPr="00AD1C4D" w:rsidTr="00B651D4">
        <w:trPr>
          <w:jc w:val="center"/>
        </w:trPr>
        <w:tc>
          <w:tcPr>
            <w:tcW w:w="9709" w:type="dxa"/>
            <w:gridSpan w:val="4"/>
            <w:shd w:val="clear" w:color="auto" w:fill="auto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15812" w:rsidRPr="00AD1C4D" w:rsidTr="00B651D4">
        <w:trPr>
          <w:trHeight w:val="111"/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234357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5A6C22" w:rsidRDefault="00315812" w:rsidP="00315812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6168F0" w:rsidRDefault="008002C9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</w:tr>
      <w:tr w:rsidR="00315812" w:rsidRPr="00AD1C4D" w:rsidTr="00B651D4">
        <w:trPr>
          <w:jc w:val="center"/>
        </w:trPr>
        <w:tc>
          <w:tcPr>
            <w:tcW w:w="9709" w:type="dxa"/>
            <w:gridSpan w:val="4"/>
            <w:shd w:val="clear" w:color="auto" w:fill="auto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B651D4" w:rsidRDefault="008002C9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</w:p>
          <w:p w:rsidR="00492849" w:rsidRPr="00B651D4" w:rsidRDefault="00492849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B651D4" w:rsidRDefault="00315812" w:rsidP="00315812">
            <w:pPr>
              <w:jc w:val="center"/>
              <w:rPr>
                <w:sz w:val="22"/>
                <w:szCs w:val="22"/>
              </w:rPr>
            </w:pPr>
            <w:r w:rsidRPr="00B651D4">
              <w:rPr>
                <w:sz w:val="22"/>
                <w:szCs w:val="22"/>
              </w:rPr>
              <w:t>кг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B651D4" w:rsidRDefault="00802E9A" w:rsidP="00C83712">
            <w:pPr>
              <w:jc w:val="center"/>
              <w:rPr>
                <w:sz w:val="22"/>
                <w:szCs w:val="22"/>
              </w:rPr>
            </w:pPr>
            <w:r w:rsidRPr="00B651D4">
              <w:rPr>
                <w:sz w:val="22"/>
                <w:szCs w:val="22"/>
              </w:rPr>
              <w:t>12</w:t>
            </w:r>
            <w:r w:rsidR="008002C9">
              <w:rPr>
                <w:sz w:val="22"/>
                <w:szCs w:val="22"/>
              </w:rPr>
              <w:t>9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AD1C4D" w:rsidRDefault="00315812" w:rsidP="006F3BF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6F3BF7" w:rsidRDefault="006F3BF7" w:rsidP="006F3BF7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глубина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6F3BF7" w:rsidRDefault="006F3BF7" w:rsidP="0031581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370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6F3BF7" w:rsidRDefault="006F3BF7" w:rsidP="0031581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950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6F3BF7" w:rsidRDefault="006F3BF7" w:rsidP="00C8371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1380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6067249"/>
      <w:bookmarkStart w:id="15" w:name="_Ref8623743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2"/>
      <w:bookmarkEnd w:id="13"/>
      <w:bookmarkEnd w:id="14"/>
      <w:bookmarkEnd w:id="15"/>
    </w:p>
    <w:p w:rsidR="00200C8E" w:rsidRDefault="00200C8E" w:rsidP="00200C8E">
      <w:pPr>
        <w:outlineLvl w:val="0"/>
        <w:rPr>
          <w:b/>
          <w:szCs w:val="28"/>
        </w:rPr>
      </w:pPr>
    </w:p>
    <w:p w:rsidR="00714593" w:rsidRPr="00904E98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661C3D">
        <w:rPr>
          <w:sz w:val="22"/>
          <w:szCs w:val="22"/>
        </w:rPr>
        <w:t>RAS-6</w:t>
      </w:r>
      <w:r w:rsidR="006B75C1" w:rsidRPr="00CF5F1D">
        <w:rPr>
          <w:sz w:val="22"/>
          <w:szCs w:val="22"/>
        </w:rPr>
        <w:t>FSVNME</w:t>
      </w:r>
      <w:r w:rsidR="006B75C1">
        <w:rPr>
          <w:sz w:val="22"/>
          <w:szCs w:val="22"/>
        </w:rPr>
        <w:t xml:space="preserve">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 w:rsidR="00A47ED0"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714593" w:rsidRDefault="00714593" w:rsidP="00714593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150751" w:rsidRPr="00A067DB" w:rsidRDefault="00661C3D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RAS-6</w:t>
      </w:r>
      <w:r w:rsidR="006B75C1" w:rsidRPr="00CF5F1D">
        <w:rPr>
          <w:sz w:val="22"/>
          <w:szCs w:val="22"/>
        </w:rPr>
        <w:t>FSVNME</w:t>
      </w:r>
      <w:r w:rsidR="006B75C1">
        <w:rPr>
          <w:sz w:val="22"/>
          <w:szCs w:val="22"/>
        </w:rPr>
        <w:t xml:space="preserve"> </w:t>
      </w:r>
      <w:r w:rsidR="00150751">
        <w:rPr>
          <w:sz w:val="22"/>
          <w:szCs w:val="22"/>
        </w:rPr>
        <w:t>является универсальным наружным</w:t>
      </w:r>
      <w:r w:rsidR="00150751" w:rsidRPr="00227DAA">
        <w:rPr>
          <w:sz w:val="22"/>
          <w:szCs w:val="22"/>
        </w:rPr>
        <w:t xml:space="preserve"> блок</w:t>
      </w:r>
      <w:r w:rsidR="00150751">
        <w:rPr>
          <w:sz w:val="22"/>
          <w:szCs w:val="22"/>
        </w:rPr>
        <w:t xml:space="preserve">ом серии </w:t>
      </w:r>
      <w:proofErr w:type="spellStart"/>
      <w:r w:rsidR="00150751" w:rsidRPr="003B76D5">
        <w:rPr>
          <w:sz w:val="22"/>
          <w:szCs w:val="22"/>
        </w:rPr>
        <w:t>Set</w:t>
      </w:r>
      <w:proofErr w:type="spellEnd"/>
      <w:r w:rsidR="00150751" w:rsidRPr="003B76D5">
        <w:rPr>
          <w:sz w:val="22"/>
          <w:szCs w:val="22"/>
        </w:rPr>
        <w:t xml:space="preserve"> </w:t>
      </w:r>
      <w:proofErr w:type="spellStart"/>
      <w:r w:rsidR="00150751" w:rsidRPr="003B76D5">
        <w:rPr>
          <w:sz w:val="22"/>
          <w:szCs w:val="22"/>
        </w:rPr>
        <w:t>Free</w:t>
      </w:r>
      <w:proofErr w:type="spellEnd"/>
      <w:r w:rsidR="00150751" w:rsidRPr="003B76D5">
        <w:rPr>
          <w:sz w:val="22"/>
          <w:szCs w:val="22"/>
        </w:rPr>
        <w:t xml:space="preserve"> Mini</w:t>
      </w:r>
      <w:r w:rsidR="00150751" w:rsidRPr="00227DAA">
        <w:rPr>
          <w:sz w:val="22"/>
          <w:szCs w:val="22"/>
        </w:rPr>
        <w:t xml:space="preserve"> </w:t>
      </w:r>
      <w:r w:rsidR="00150751">
        <w:rPr>
          <w:sz w:val="22"/>
          <w:szCs w:val="22"/>
        </w:rPr>
        <w:t>и может применяться как в системе двухтрубной, так и в системе</w:t>
      </w:r>
      <w:r w:rsidR="00150751" w:rsidRPr="00A067DB">
        <w:rPr>
          <w:sz w:val="22"/>
          <w:szCs w:val="22"/>
        </w:rPr>
        <w:t xml:space="preserve"> с рекуперацией тепла</w:t>
      </w:r>
      <w:r w:rsidR="00150751">
        <w:rPr>
          <w:sz w:val="22"/>
          <w:szCs w:val="22"/>
        </w:rPr>
        <w:t>.</w:t>
      </w:r>
    </w:p>
    <w:p w:rsidR="00150751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B1FD7">
        <w:rPr>
          <w:sz w:val="22"/>
          <w:szCs w:val="22"/>
        </w:rPr>
        <w:t>Компактные и высокопроизводительные наружные блоки серии</w:t>
      </w:r>
      <w:r>
        <w:rPr>
          <w:sz w:val="22"/>
          <w:szCs w:val="22"/>
        </w:rPr>
        <w:t xml:space="preserve"> </w:t>
      </w:r>
      <w:proofErr w:type="spellStart"/>
      <w:r w:rsidRPr="005B1FD7">
        <w:rPr>
          <w:sz w:val="22"/>
          <w:szCs w:val="22"/>
        </w:rPr>
        <w:t>Set</w:t>
      </w:r>
      <w:proofErr w:type="spellEnd"/>
      <w:r w:rsidRPr="005B1FD7">
        <w:rPr>
          <w:sz w:val="22"/>
          <w:szCs w:val="22"/>
        </w:rPr>
        <w:t xml:space="preserve"> </w:t>
      </w:r>
      <w:proofErr w:type="spellStart"/>
      <w:r w:rsidRPr="005B1FD7">
        <w:rPr>
          <w:sz w:val="22"/>
          <w:szCs w:val="22"/>
        </w:rPr>
        <w:t>Free</w:t>
      </w:r>
      <w:proofErr w:type="spellEnd"/>
      <w:r w:rsidRPr="005B1FD7">
        <w:rPr>
          <w:sz w:val="22"/>
          <w:szCs w:val="22"/>
        </w:rPr>
        <w:t xml:space="preserve"> </w:t>
      </w:r>
      <w:proofErr w:type="spellStart"/>
      <w:r w:rsidRPr="005B1FD7">
        <w:rPr>
          <w:sz w:val="22"/>
          <w:szCs w:val="22"/>
        </w:rPr>
        <w:t>mini</w:t>
      </w:r>
      <w:proofErr w:type="spellEnd"/>
      <w:r w:rsidRPr="005B1FD7">
        <w:rPr>
          <w:sz w:val="22"/>
          <w:szCs w:val="22"/>
        </w:rPr>
        <w:t xml:space="preserve"> занимают меньшие площади при монтаже оборудования, а так же могут монтироваться на стене здания.</w:t>
      </w:r>
    </w:p>
    <w:p w:rsidR="00150751" w:rsidRPr="005B1FD7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C752A">
        <w:rPr>
          <w:sz w:val="22"/>
          <w:szCs w:val="22"/>
        </w:rPr>
        <w:t xml:space="preserve">Наружные блоки SET FREE </w:t>
      </w:r>
      <w:proofErr w:type="spellStart"/>
      <w:r w:rsidRPr="002C752A">
        <w:rPr>
          <w:sz w:val="22"/>
          <w:szCs w:val="22"/>
        </w:rPr>
        <w:t>mini</w:t>
      </w:r>
      <w:proofErr w:type="spellEnd"/>
      <w:r w:rsidRPr="002C752A">
        <w:rPr>
          <w:sz w:val="22"/>
          <w:szCs w:val="22"/>
        </w:rPr>
        <w:t xml:space="preserve"> спроектированы с возможностью монтажа оборудования внутри здания. Вентиляторы с</w:t>
      </w:r>
      <w:r>
        <w:rPr>
          <w:sz w:val="22"/>
          <w:szCs w:val="22"/>
        </w:rPr>
        <w:t xml:space="preserve"> </w:t>
      </w:r>
      <w:r w:rsidRPr="002C752A">
        <w:rPr>
          <w:sz w:val="22"/>
          <w:szCs w:val="22"/>
        </w:rPr>
        <w:t>инверторным приводом имеют внешний статический напор до</w:t>
      </w:r>
      <w:r>
        <w:rPr>
          <w:sz w:val="22"/>
          <w:szCs w:val="22"/>
        </w:rPr>
        <w:t xml:space="preserve"> </w:t>
      </w:r>
      <w:r w:rsidRPr="002C752A">
        <w:rPr>
          <w:sz w:val="22"/>
          <w:szCs w:val="22"/>
        </w:rPr>
        <w:t>30 Па, что позволяет выполнять монтаж оборудования, не нарушая архитектуру здания.</w:t>
      </w:r>
    </w:p>
    <w:p w:rsidR="00150751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150751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1D590D">
        <w:rPr>
          <w:sz w:val="23"/>
          <w:szCs w:val="23"/>
        </w:rPr>
        <w:t>Суммарная производительность внутренних блоков должн</w:t>
      </w:r>
      <w:r>
        <w:rPr>
          <w:sz w:val="23"/>
          <w:szCs w:val="23"/>
        </w:rPr>
        <w:t>а лежать в пределах от 50 до 130</w:t>
      </w:r>
      <w:r w:rsidRPr="001D590D">
        <w:rPr>
          <w:sz w:val="23"/>
          <w:szCs w:val="23"/>
        </w:rPr>
        <w:t>% от производительности наружных блоков</w:t>
      </w:r>
      <w:r>
        <w:rPr>
          <w:sz w:val="23"/>
          <w:szCs w:val="23"/>
        </w:rPr>
        <w:t>.</w:t>
      </w:r>
    </w:p>
    <w:p w:rsidR="00150751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150751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150751" w:rsidRPr="00173F04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 xml:space="preserve">Широкая линейка </w:t>
      </w:r>
      <w:proofErr w:type="spellStart"/>
      <w:r w:rsidRPr="00A067DB">
        <w:rPr>
          <w:sz w:val="22"/>
          <w:szCs w:val="22"/>
        </w:rPr>
        <w:t>многопортовых</w:t>
      </w:r>
      <w:proofErr w:type="spellEnd"/>
      <w:r w:rsidRPr="00A067DB">
        <w:rPr>
          <w:sz w:val="22"/>
          <w:szCs w:val="22"/>
        </w:rPr>
        <w:t xml:space="preserve">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</w:t>
      </w:r>
      <w:proofErr w:type="spellStart"/>
      <w:r w:rsidRPr="00A067DB">
        <w:rPr>
          <w:sz w:val="22"/>
          <w:szCs w:val="22"/>
        </w:rPr>
        <w:t>Box</w:t>
      </w:r>
      <w:proofErr w:type="spellEnd"/>
      <w:r>
        <w:rPr>
          <w:sz w:val="22"/>
          <w:szCs w:val="22"/>
        </w:rPr>
        <w:t xml:space="preserve"> для удобства построения схемы системы</w:t>
      </w:r>
      <w:r w:rsidRPr="00A067DB">
        <w:rPr>
          <w:sz w:val="22"/>
          <w:szCs w:val="22"/>
        </w:rPr>
        <w:t>.</w:t>
      </w:r>
    </w:p>
    <w:p w:rsidR="00150751" w:rsidRPr="002C7A3B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150751" w:rsidRPr="002E2B87" w:rsidRDefault="00150751" w:rsidP="00150751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150751" w:rsidRDefault="00150751" w:rsidP="00150751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7A02B1" w:rsidRPr="007A02B1" w:rsidRDefault="00150751" w:rsidP="00B82E56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69"/>
      <w:bookmarkStart w:id="17" w:name="_Toc85727929"/>
      <w:bookmarkStart w:id="18" w:name="_Ref86067255"/>
      <w:bookmarkStart w:id="19" w:name="_Ref86237441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6"/>
      <w:bookmarkEnd w:id="17"/>
      <w:bookmarkEnd w:id="18"/>
      <w:bookmarkEnd w:id="19"/>
    </w:p>
    <w:p w:rsidR="00741368" w:rsidRPr="00741368" w:rsidRDefault="00741368" w:rsidP="00741368"/>
    <w:p w:rsidR="00741368" w:rsidRPr="008F31F7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368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</w:t>
      </w:r>
      <w:r w:rsidR="00703673">
        <w:rPr>
          <w:sz w:val="22"/>
          <w:szCs w:val="22"/>
        </w:rPr>
        <w:t xml:space="preserve">ачи тепловой энергии выполняет </w:t>
      </w:r>
      <w:r w:rsidRPr="008F31F7">
        <w:rPr>
          <w:sz w:val="22"/>
          <w:szCs w:val="22"/>
        </w:rPr>
        <w:t>термодинамический процесс, протекающий внутри холодильного контура - фазовый переход хладагента</w:t>
      </w:r>
      <w:r w:rsidR="0005497E">
        <w:rPr>
          <w:sz w:val="22"/>
          <w:szCs w:val="22"/>
        </w:rPr>
        <w:t>.</w:t>
      </w:r>
      <w:r w:rsidRPr="008F31F7">
        <w:rPr>
          <w:sz w:val="22"/>
          <w:szCs w:val="22"/>
        </w:rPr>
        <w:t xml:space="preserve"> Когда </w:t>
      </w:r>
      <w:r w:rsidR="0005497E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</w:t>
      </w:r>
      <w:r w:rsidRPr="008F31F7">
        <w:rPr>
          <w:sz w:val="22"/>
          <w:szCs w:val="22"/>
        </w:rPr>
        <w:lastRenderedPageBreak/>
        <w:t>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71723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717239" w:rsidRDefault="00B60CE2" w:rsidP="00B60CE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152900" cy="3077475"/>
            <wp:effectExtent l="0" t="0" r="0" b="889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4930" cy="308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85529571"/>
      <w:bookmarkStart w:id="21" w:name="_Toc85727931"/>
      <w:bookmarkStart w:id="22" w:name="_Ref86067261"/>
      <w:bookmarkStart w:id="23" w:name="_Ref86237446"/>
      <w:bookmarkStart w:id="24" w:name="требкрасп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20"/>
      <w:bookmarkEnd w:id="21"/>
      <w:bookmarkEnd w:id="22"/>
      <w:bookmarkEnd w:id="23"/>
    </w:p>
    <w:bookmarkEnd w:id="24"/>
    <w:p w:rsidR="00A94AD0" w:rsidRDefault="00A94AD0" w:rsidP="00200C8E">
      <w:pPr>
        <w:outlineLvl w:val="0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тенистом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там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будет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подвергаться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воздействию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прямых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солнечных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лучей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высоких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температур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ровный</w:t>
      </w:r>
      <w:r w:rsidRPr="00570AC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нивелированный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достаточно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прочный</w:t>
      </w:r>
      <w:r w:rsidRPr="00570ACB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Если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устанавливается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веранде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может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произойти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дренажная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вода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будет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замерзать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утрам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низких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температурах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Поэтому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избегать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дренажной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системы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местах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прохода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людей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избежать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скольжения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Избегайте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местах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сезонный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ветер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прямо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вентилятор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монтаже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зонах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выпадает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снег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забудьте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покрытия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поставляемые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монтажником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верхней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устройства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стороны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входа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теплообменника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таким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образом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шумы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выброс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воздуха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беспокоили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соседей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окружающую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среду</w:t>
      </w:r>
      <w:r w:rsidRPr="00570ACB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установлен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зоне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ограниченным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доступом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широкого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круга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лиц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73817" w:rsidRDefault="000738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27313">
        <w:rPr>
          <w:sz w:val="22"/>
          <w:szCs w:val="22"/>
        </w:rPr>
        <w:lastRenderedPageBreak/>
        <w:t>Крепление блока к стене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 w:rsidRPr="00570ACB">
        <w:rPr>
          <w:sz w:val="22"/>
          <w:szCs w:val="22"/>
        </w:rPr>
        <w:t>.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каждая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ножка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могла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(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принимать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внимание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стрессовую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усталость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работы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>);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Подвесьте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как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показано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рисунке</w:t>
      </w:r>
      <w:r>
        <w:rPr>
          <w:sz w:val="22"/>
          <w:szCs w:val="22"/>
        </w:rPr>
        <w:t xml:space="preserve"> 2.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571750" cy="2152650"/>
            <wp:effectExtent l="0" t="0" r="0" b="0"/>
            <wp:docPr id="92" name="Рисунок 92" descr="к сте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к стене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6B75C1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886325" cy="8477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). </w:t>
      </w:r>
    </w:p>
    <w:p w:rsidR="00B659CA" w:rsidRPr="00B659CA" w:rsidRDefault="00B659CA" w:rsidP="00FF26B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659CA">
        <w:rPr>
          <w:rFonts w:hint="eastAsia"/>
          <w:sz w:val="22"/>
          <w:szCs w:val="22"/>
        </w:rPr>
        <w:t>Подвесьте</w:t>
      </w:r>
      <w:r w:rsidRPr="00B659CA">
        <w:rPr>
          <w:sz w:val="22"/>
          <w:szCs w:val="22"/>
        </w:rPr>
        <w:t xml:space="preserve"> </w:t>
      </w:r>
      <w:r w:rsidRPr="00B659CA">
        <w:rPr>
          <w:rFonts w:hint="eastAsia"/>
          <w:sz w:val="22"/>
          <w:szCs w:val="22"/>
        </w:rPr>
        <w:t>блок</w:t>
      </w:r>
      <w:r w:rsidRPr="00B659CA">
        <w:rPr>
          <w:sz w:val="22"/>
          <w:szCs w:val="22"/>
        </w:rPr>
        <w:t xml:space="preserve">, </w:t>
      </w:r>
      <w:r w:rsidRPr="00B659CA">
        <w:rPr>
          <w:rFonts w:hint="eastAsia"/>
          <w:sz w:val="22"/>
          <w:szCs w:val="22"/>
        </w:rPr>
        <w:t>как</w:t>
      </w:r>
      <w:r w:rsidRPr="00B659CA">
        <w:rPr>
          <w:sz w:val="22"/>
          <w:szCs w:val="22"/>
        </w:rPr>
        <w:t xml:space="preserve"> </w:t>
      </w:r>
      <w:r w:rsidRPr="00B659CA">
        <w:rPr>
          <w:rFonts w:hint="eastAsia"/>
          <w:sz w:val="22"/>
          <w:szCs w:val="22"/>
        </w:rPr>
        <w:t>показано</w:t>
      </w:r>
      <w:r w:rsidRPr="00B659CA">
        <w:rPr>
          <w:sz w:val="22"/>
          <w:szCs w:val="22"/>
        </w:rPr>
        <w:t xml:space="preserve"> </w:t>
      </w:r>
      <w:r w:rsidRPr="00B659CA">
        <w:rPr>
          <w:rFonts w:hint="eastAsia"/>
          <w:sz w:val="22"/>
          <w:szCs w:val="22"/>
        </w:rPr>
        <w:t>на</w:t>
      </w:r>
      <w:r w:rsidRPr="00B659CA">
        <w:rPr>
          <w:sz w:val="22"/>
          <w:szCs w:val="22"/>
        </w:rPr>
        <w:t xml:space="preserve"> </w:t>
      </w:r>
      <w:r w:rsidRPr="00B659CA">
        <w:rPr>
          <w:rFonts w:hint="eastAsia"/>
          <w:sz w:val="22"/>
          <w:szCs w:val="22"/>
        </w:rPr>
        <w:t>рисунке</w:t>
      </w:r>
      <w:r w:rsidRPr="00B659CA">
        <w:rPr>
          <w:sz w:val="22"/>
          <w:szCs w:val="22"/>
        </w:rPr>
        <w:t xml:space="preserve"> 3.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305050" cy="2110007"/>
            <wp:effectExtent l="0" t="0" r="0" b="5080"/>
            <wp:docPr id="93" name="Рисунок 93" descr="подвеши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вешивание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771" cy="2115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Pr="000B7F96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B659CA" w:rsidRPr="00570ACB" w:rsidRDefault="00B659CA" w:rsidP="00B659CA">
      <w:pPr>
        <w:ind w:firstLine="720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выполнена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таким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образом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наклонялся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вибрировал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шумел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упал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порывом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землетрясении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Рассчитайте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lastRenderedPageBreak/>
        <w:t>сопротивление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землетрясению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убедиться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прочности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кабелей</w:t>
      </w:r>
      <w:r w:rsidRPr="00570ACB">
        <w:rPr>
          <w:sz w:val="22"/>
          <w:szCs w:val="22"/>
        </w:rPr>
        <w:t xml:space="preserve"> (</w:t>
      </w:r>
      <w:r w:rsidRPr="00570ACB">
        <w:rPr>
          <w:rFonts w:hint="eastAsia"/>
          <w:sz w:val="22"/>
          <w:szCs w:val="22"/>
        </w:rPr>
        <w:t>поставляемых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), </w:t>
      </w:r>
      <w:r w:rsidRPr="00570ACB">
        <w:rPr>
          <w:rFonts w:hint="eastAsia"/>
          <w:sz w:val="22"/>
          <w:szCs w:val="22"/>
        </w:rPr>
        <w:t>если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выполняется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существует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большая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вероятность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появления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сильных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порывов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использовании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закрепите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четыре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конца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передней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задней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>.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без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окружающих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зданий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может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подвергаться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воздействию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сильных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порывов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161B1C">
        <w:rPr>
          <w:rFonts w:hint="eastAsia"/>
          <w:sz w:val="22"/>
          <w:szCs w:val="22"/>
        </w:rPr>
        <w:t>Выберите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такое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место</w:t>
      </w:r>
      <w:r w:rsidRPr="00161B1C">
        <w:rPr>
          <w:sz w:val="22"/>
          <w:szCs w:val="22"/>
        </w:rPr>
        <w:t xml:space="preserve">, </w:t>
      </w:r>
      <w:r w:rsidRPr="00161B1C">
        <w:rPr>
          <w:rFonts w:hint="eastAsia"/>
          <w:sz w:val="22"/>
          <w:szCs w:val="22"/>
        </w:rPr>
        <w:t>где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стороны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входа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или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выхода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не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будут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подвергаться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сильному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ветру</w:t>
      </w:r>
      <w:r w:rsidRPr="00161B1C">
        <w:rPr>
          <w:sz w:val="22"/>
          <w:szCs w:val="22"/>
        </w:rPr>
        <w:t xml:space="preserve">. </w:t>
      </w:r>
    </w:p>
    <w:p w:rsidR="00B659CA" w:rsidRPr="00161B1C" w:rsidRDefault="00B659CA" w:rsidP="00B659CA">
      <w:pPr>
        <w:ind w:firstLine="720"/>
        <w:jc w:val="both"/>
        <w:rPr>
          <w:sz w:val="22"/>
          <w:szCs w:val="22"/>
        </w:rPr>
      </w:pPr>
      <w:r w:rsidRPr="00161B1C">
        <w:rPr>
          <w:rFonts w:hint="eastAsia"/>
          <w:sz w:val="22"/>
          <w:szCs w:val="22"/>
        </w:rPr>
        <w:t>Когда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выход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подвергается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воздействию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сильного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ветра</w:t>
      </w:r>
      <w:r w:rsidRPr="00161B1C">
        <w:rPr>
          <w:sz w:val="22"/>
          <w:szCs w:val="22"/>
        </w:rPr>
        <w:t>: с</w:t>
      </w:r>
      <w:r w:rsidRPr="00161B1C">
        <w:rPr>
          <w:rFonts w:hint="eastAsia"/>
          <w:sz w:val="22"/>
          <w:szCs w:val="22"/>
        </w:rPr>
        <w:t>ильный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прямой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ветер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может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значительно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ограничить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воздушный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поток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и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отрицательно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повлиять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работу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блока</w:t>
      </w:r>
      <w:r w:rsidRPr="00161B1C">
        <w:rPr>
          <w:sz w:val="22"/>
          <w:szCs w:val="22"/>
        </w:rPr>
        <w:t>.</w:t>
      </w: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Pr="008542FB" w:rsidRDefault="004E08DC" w:rsidP="00B659C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2.5_Оптимальная_эксплуатация"/>
      <w:bookmarkStart w:id="26" w:name="_Ref75275225"/>
      <w:bookmarkEnd w:id="25"/>
      <w:r>
        <w:rPr>
          <w:rFonts w:ascii="Times New Roman" w:hAnsi="Times New Roman"/>
          <w:b w:val="0"/>
          <w:sz w:val="22"/>
          <w:szCs w:val="22"/>
        </w:rPr>
        <w:t>2.5</w:t>
      </w:r>
      <w:r w:rsidR="00B659CA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Start w:id="27" w:name="оптимэксп"/>
      <w:r w:rsidR="00B659CA" w:rsidRPr="008542FB">
        <w:rPr>
          <w:rFonts w:ascii="Times New Roman" w:hAnsi="Times New Roman"/>
          <w:b w:val="0"/>
          <w:sz w:val="22"/>
          <w:szCs w:val="22"/>
        </w:rPr>
        <w:t>Оптимальная эксплуатация</w:t>
      </w:r>
      <w:bookmarkEnd w:id="26"/>
      <w:bookmarkEnd w:id="27"/>
    </w:p>
    <w:p w:rsidR="00B659CA" w:rsidRDefault="00B659CA" w:rsidP="00B659CA">
      <w:pPr>
        <w:ind w:firstLine="720"/>
        <w:jc w:val="both"/>
        <w:rPr>
          <w:sz w:val="22"/>
          <w:szCs w:val="22"/>
        </w:rPr>
      </w:pPr>
    </w:p>
    <w:p w:rsidR="00B659CA" w:rsidRPr="00636224" w:rsidRDefault="00B659CA" w:rsidP="00B659CA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B659CA" w:rsidRPr="00636224" w:rsidRDefault="00B659CA" w:rsidP="00B659CA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B659CA" w:rsidRPr="00636224" w:rsidRDefault="00B659CA" w:rsidP="00B659CA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B659CA" w:rsidRPr="008D6770" w:rsidRDefault="00B659CA" w:rsidP="00B659CA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B659CA" w:rsidRPr="006C7EEC" w:rsidRDefault="00B659CA" w:rsidP="00B659CA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тепловое оборудование при монтаже теплового насоса.</w:t>
      </w: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8" w:name="_Toc85529573"/>
      <w:bookmarkStart w:id="29" w:name="_Toc85727933"/>
      <w:bookmarkStart w:id="30" w:name="_Ref86067266"/>
      <w:bookmarkStart w:id="31" w:name="_Ref86237594"/>
      <w:bookmarkStart w:id="32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4E08DC">
        <w:rPr>
          <w:rFonts w:ascii="Times New Roman" w:hAnsi="Times New Roman"/>
          <w:b w:val="0"/>
          <w:sz w:val="22"/>
          <w:szCs w:val="22"/>
        </w:rPr>
        <w:t>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28"/>
      <w:bookmarkEnd w:id="29"/>
      <w:bookmarkEnd w:id="30"/>
      <w:bookmarkEnd w:id="31"/>
    </w:p>
    <w:bookmarkEnd w:id="32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617B7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617B7">
        <w:rPr>
          <w:sz w:val="20"/>
          <w:szCs w:val="20"/>
        </w:rPr>
        <w:t>4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DB45A8" w:rsidRDefault="00DB45A8" w:rsidP="00200C8E">
      <w:pPr>
        <w:ind w:left="1620"/>
        <w:jc w:val="both"/>
        <w:rPr>
          <w:sz w:val="22"/>
          <w:szCs w:val="22"/>
        </w:rPr>
      </w:pPr>
    </w:p>
    <w:p w:rsidR="00DB45A8" w:rsidRDefault="00DB45A8" w:rsidP="00200C8E">
      <w:pPr>
        <w:ind w:left="1620"/>
        <w:jc w:val="both"/>
        <w:rPr>
          <w:sz w:val="22"/>
          <w:szCs w:val="22"/>
        </w:rPr>
      </w:pPr>
    </w:p>
    <w:p w:rsidR="0015133E" w:rsidRDefault="0015133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85529574"/>
      <w:bookmarkStart w:id="34" w:name="_Toc85727934"/>
      <w:bookmarkStart w:id="35" w:name="_Ref86067278"/>
      <w:bookmarkStart w:id="36" w:name="_Ref86237601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33"/>
      <w:bookmarkEnd w:id="34"/>
      <w:bookmarkEnd w:id="35"/>
      <w:bookmarkEnd w:id="36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55347E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6F3C69" w:rsidRDefault="0066029E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</w:t>
            </w:r>
            <w:r w:rsidR="00B651D4">
              <w:rPr>
                <w:sz w:val="22"/>
                <w:szCs w:val="22"/>
              </w:rPr>
              <w:t xml:space="preserve">ый блок мультизональной системы </w:t>
            </w:r>
            <w:r w:rsidRPr="00276D96">
              <w:rPr>
                <w:sz w:val="22"/>
                <w:szCs w:val="22"/>
              </w:rPr>
              <w:t>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Default="0066029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F3C69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F3C69">
              <w:rPr>
                <w:rFonts w:hint="eastAsia"/>
                <w:sz w:val="22"/>
                <w:szCs w:val="22"/>
              </w:rPr>
              <w:t>Кольцевой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сердечник</w:t>
            </w:r>
            <w:r>
              <w:rPr>
                <w:sz w:val="22"/>
                <w:szCs w:val="22"/>
              </w:rPr>
              <w:t xml:space="preserve"> (ж</w:t>
            </w:r>
            <w:r w:rsidRPr="006F3C69">
              <w:rPr>
                <w:rFonts w:hint="eastAsia"/>
                <w:sz w:val="22"/>
                <w:szCs w:val="22"/>
              </w:rPr>
              <w:t>елтый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для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проводов</w:t>
            </w:r>
            <w:r w:rsidRPr="006F3C69">
              <w:rPr>
                <w:sz w:val="22"/>
                <w:szCs w:val="22"/>
              </w:rPr>
              <w:t xml:space="preserve"> L,N / </w:t>
            </w:r>
            <w:r>
              <w:rPr>
                <w:rFonts w:hint="eastAsia"/>
                <w:sz w:val="22"/>
                <w:szCs w:val="22"/>
              </w:rPr>
              <w:t>з</w:t>
            </w:r>
            <w:r w:rsidRPr="006F3C69">
              <w:rPr>
                <w:rFonts w:hint="eastAsia"/>
                <w:sz w:val="22"/>
                <w:szCs w:val="22"/>
              </w:rPr>
              <w:t>еленый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для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провода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заземления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15133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F3C69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F3C69">
              <w:rPr>
                <w:rFonts w:hint="eastAsia"/>
                <w:sz w:val="22"/>
                <w:szCs w:val="22"/>
              </w:rPr>
              <w:t>Кабельная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стяжка</w:t>
            </w:r>
            <w:r>
              <w:rPr>
                <w:sz w:val="22"/>
                <w:szCs w:val="22"/>
              </w:rPr>
              <w:t xml:space="preserve"> (</w:t>
            </w:r>
            <w:r w:rsidRPr="006F3C69">
              <w:rPr>
                <w:rFonts w:hint="eastAsia"/>
                <w:sz w:val="22"/>
                <w:szCs w:val="22"/>
              </w:rPr>
              <w:t>Для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крепления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кольцевого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сердечника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3E5752" w:rsidRDefault="0015133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F3C69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F3C69">
              <w:rPr>
                <w:rFonts w:hint="eastAsia"/>
                <w:sz w:val="22"/>
                <w:szCs w:val="22"/>
              </w:rPr>
              <w:t>Декларация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о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соответствии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3E57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F3C69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6F3C69" w:rsidRDefault="00E760BA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847C9">
              <w:rPr>
                <w:rFonts w:hint="eastAsia"/>
                <w:sz w:val="22"/>
                <w:szCs w:val="22"/>
              </w:rPr>
              <w:t>Прозрачная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этикетка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F3C69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6F3C69" w:rsidRDefault="00E760BA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847C9">
              <w:rPr>
                <w:rFonts w:hint="eastAsia"/>
                <w:sz w:val="22"/>
                <w:szCs w:val="22"/>
              </w:rPr>
              <w:t>Инструкция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по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монтажу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и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F3C69" w:rsidRPr="00F312E9" w:rsidTr="00EC1ED6">
        <w:trPr>
          <w:trHeight w:val="68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6F3C69" w:rsidRDefault="00F847C9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847C9">
              <w:rPr>
                <w:sz w:val="22"/>
                <w:szCs w:val="22"/>
              </w:rPr>
              <w:t>Компакт-диск</w:t>
            </w:r>
            <w:r w:rsidR="00E70EA3">
              <w:rPr>
                <w:sz w:val="22"/>
                <w:szCs w:val="22"/>
              </w:rPr>
              <w:t xml:space="preserve"> с инструкцией</w:t>
            </w:r>
            <w:r w:rsidR="00E70EA3" w:rsidRPr="00E842A8">
              <w:rPr>
                <w:sz w:val="22"/>
                <w:szCs w:val="22"/>
              </w:rPr>
              <w:t xml:space="preserve">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7" w:name="_Toc85529575"/>
      <w:bookmarkStart w:id="38" w:name="_Toc85727935"/>
      <w:bookmarkStart w:id="39" w:name="_Ref86067287"/>
      <w:bookmarkStart w:id="40" w:name="_Ref8623768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7"/>
      <w:bookmarkEnd w:id="38"/>
      <w:bookmarkEnd w:id="39"/>
      <w:bookmarkEnd w:id="40"/>
    </w:p>
    <w:p w:rsidR="00EA6703" w:rsidRPr="00590494" w:rsidRDefault="00D571B5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1" w:name="_Toc85529577"/>
      <w:bookmarkStart w:id="42" w:name="_Toc85727937"/>
      <w:bookmarkStart w:id="43" w:name="_Ref86067293"/>
      <w:bookmarkStart w:id="44" w:name="_Ref86237691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Чертеж изделия </w:t>
      </w:r>
      <w:r w:rsidRPr="00EB3053">
        <w:rPr>
          <w:rFonts w:ascii="Times New Roman" w:hAnsi="Times New Roman"/>
          <w:b w:val="0"/>
          <w:sz w:val="22"/>
          <w:szCs w:val="22"/>
        </w:rPr>
        <w:t>с основными габаритными размерами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представлен на </w:t>
      </w:r>
      <w:r w:rsidR="00EA6703">
        <w:rPr>
          <w:rFonts w:ascii="Times New Roman" w:hAnsi="Times New Roman"/>
          <w:b w:val="0"/>
          <w:sz w:val="22"/>
          <w:szCs w:val="22"/>
        </w:rPr>
        <w:t>рисунке</w:t>
      </w:r>
      <w:r w:rsidR="003617B7">
        <w:rPr>
          <w:rFonts w:ascii="Times New Roman" w:hAnsi="Times New Roman"/>
          <w:b w:val="0"/>
          <w:sz w:val="22"/>
          <w:szCs w:val="22"/>
        </w:rPr>
        <w:t xml:space="preserve"> 5</w:t>
      </w:r>
      <w:r w:rsidR="00EA6703" w:rsidRPr="00361B87">
        <w:rPr>
          <w:rFonts w:ascii="Times New Roman" w:hAnsi="Times New Roman"/>
          <w:b w:val="0"/>
          <w:sz w:val="22"/>
          <w:szCs w:val="22"/>
        </w:rPr>
        <w:t>.</w:t>
      </w:r>
      <w:bookmarkEnd w:id="41"/>
      <w:bookmarkEnd w:id="42"/>
      <w:bookmarkEnd w:id="43"/>
      <w:bookmarkEnd w:id="44"/>
    </w:p>
    <w:p w:rsidR="00BD5C05" w:rsidRDefault="009814D6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181600" cy="60198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601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4D6" w:rsidRDefault="009814D6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3617B7">
        <w:rPr>
          <w:bCs/>
          <w:color w:val="000000"/>
          <w:sz w:val="20"/>
          <w:szCs w:val="20"/>
        </w:rPr>
        <w:t>5</w:t>
      </w:r>
    </w:p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Pr="00847FF3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76264E" w:rsidRDefault="0076264E" w:rsidP="0076264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5" w:name="_4.2_Чертеж_основных"/>
      <w:bookmarkStart w:id="46" w:name="чертеоснузловидет"/>
      <w:bookmarkStart w:id="47" w:name="_Ref86237696"/>
      <w:bookmarkEnd w:id="45"/>
      <w:r>
        <w:rPr>
          <w:rFonts w:ascii="Times New Roman" w:hAnsi="Times New Roman"/>
          <w:b w:val="0"/>
          <w:sz w:val="22"/>
          <w:szCs w:val="22"/>
        </w:rPr>
        <w:lastRenderedPageBreak/>
        <w:t>4.2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 Чертеж основных узлов и деталей изделия </w:t>
      </w:r>
      <w:bookmarkEnd w:id="46"/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 w:rsidR="003617B7">
        <w:rPr>
          <w:rFonts w:ascii="Times New Roman" w:hAnsi="Times New Roman"/>
          <w:b w:val="0"/>
          <w:sz w:val="22"/>
          <w:szCs w:val="22"/>
        </w:rPr>
        <w:t>рисунке 6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47"/>
    </w:p>
    <w:p w:rsidR="0076264E" w:rsidRPr="0076264E" w:rsidRDefault="0076264E" w:rsidP="0076264E"/>
    <w:p w:rsidR="00EA6703" w:rsidRDefault="00893F1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295900" cy="687705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687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64E" w:rsidRPr="00590494" w:rsidRDefault="003617B7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 6</w:t>
      </w:r>
    </w:p>
    <w:p w:rsidR="0076264E" w:rsidRDefault="0076264E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3"/>
      <w:bookmarkStart w:id="49" w:name="_Ref75275475"/>
      <w:bookmarkStart w:id="50" w:name="_Toc85529578"/>
      <w:bookmarkStart w:id="51" w:name="_Toc85727938"/>
      <w:bookmarkStart w:id="52" w:name="_Ref86067299"/>
      <w:bookmarkStart w:id="53" w:name="_Ref86237705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48"/>
      <w:bookmarkEnd w:id="49"/>
      <w:bookmarkEnd w:id="50"/>
      <w:bookmarkEnd w:id="51"/>
      <w:bookmarkEnd w:id="52"/>
      <w:bookmarkEnd w:id="53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55347E">
        <w:rPr>
          <w:sz w:val="22"/>
          <w:szCs w:val="22"/>
        </w:rPr>
        <w:t xml:space="preserve"> нему срок гарантии составляет </w:t>
      </w:r>
      <w:r w:rsidR="002A60DD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54" w:name="_Toc489886374"/>
      <w:bookmarkStart w:id="55" w:name="_Toc85529579"/>
      <w:bookmarkStart w:id="56" w:name="_Toc85727939"/>
      <w:bookmarkStart w:id="57" w:name="_Ref86067305"/>
      <w:bookmarkStart w:id="58" w:name="_Ref86237709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54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5"/>
      <w:bookmarkEnd w:id="56"/>
      <w:bookmarkEnd w:id="57"/>
      <w:bookmarkEnd w:id="5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831"/>
        <w:gridCol w:w="236"/>
      </w:tblGrid>
      <w:tr w:rsidR="00EA6703" w:rsidTr="0055347E">
        <w:trPr>
          <w:jc w:val="center"/>
        </w:trPr>
        <w:tc>
          <w:tcPr>
            <w:tcW w:w="3936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661C3D" w:rsidP="00CD79CE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RAS-6</w:t>
            </w:r>
            <w:r w:rsidR="00126117" w:rsidRPr="00CD79CE">
              <w:rPr>
                <w:b/>
                <w:sz w:val="22"/>
                <w:szCs w:val="22"/>
              </w:rPr>
              <w:t>FS</w:t>
            </w:r>
            <w:r w:rsidR="00F55AD3">
              <w:rPr>
                <w:b/>
                <w:sz w:val="22"/>
                <w:szCs w:val="22"/>
                <w:lang w:val="en-US"/>
              </w:rPr>
              <w:t>V</w:t>
            </w:r>
            <w:r w:rsidR="00126117" w:rsidRPr="00CD79CE">
              <w:rPr>
                <w:b/>
                <w:sz w:val="22"/>
                <w:szCs w:val="22"/>
              </w:rPr>
              <w:t>NME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55347E">
        <w:trPr>
          <w:jc w:val="center"/>
        </w:trPr>
        <w:tc>
          <w:tcPr>
            <w:tcW w:w="3936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E67C1" w:rsidRPr="0049496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D0FB3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7B04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650B3D" w:rsidRDefault="00650B3D" w:rsidP="0050033F">
      <w:pPr>
        <w:spacing w:line="360" w:lineRule="auto"/>
        <w:jc w:val="both"/>
      </w:pPr>
    </w:p>
    <w:p w:rsidR="00650B3D" w:rsidRDefault="00650B3D" w:rsidP="0050033F">
      <w:pPr>
        <w:spacing w:line="360" w:lineRule="auto"/>
        <w:jc w:val="both"/>
      </w:pPr>
    </w:p>
    <w:p w:rsidR="00650B3D" w:rsidRDefault="00650B3D" w:rsidP="0050033F">
      <w:pPr>
        <w:spacing w:line="360" w:lineRule="auto"/>
        <w:jc w:val="both"/>
      </w:pPr>
    </w:p>
    <w:p w:rsidR="00650B3D" w:rsidRDefault="00650B3D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85727940"/>
      <w:bookmarkStart w:id="60" w:name="_Ref86067312"/>
      <w:bookmarkStart w:id="61" w:name="_Ref86237716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59"/>
      <w:bookmarkEnd w:id="60"/>
      <w:bookmarkEnd w:id="6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53"/>
        <w:gridCol w:w="236"/>
        <w:gridCol w:w="3641"/>
        <w:gridCol w:w="426"/>
      </w:tblGrid>
      <w:tr w:rsidR="00EA6703" w:rsidRPr="004E0417" w:rsidTr="0055347E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661C3D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RAS-6</w:t>
            </w:r>
            <w:r w:rsidR="00F55AD3" w:rsidRPr="00CD79CE">
              <w:rPr>
                <w:b/>
                <w:sz w:val="22"/>
                <w:szCs w:val="22"/>
              </w:rPr>
              <w:t>FS</w:t>
            </w:r>
            <w:r w:rsidR="00F55AD3">
              <w:rPr>
                <w:b/>
                <w:sz w:val="22"/>
                <w:szCs w:val="22"/>
                <w:lang w:val="en-US"/>
              </w:rPr>
              <w:t>V</w:t>
            </w:r>
            <w:r w:rsidR="00F55AD3" w:rsidRPr="00CD79CE">
              <w:rPr>
                <w:b/>
                <w:sz w:val="22"/>
                <w:szCs w:val="22"/>
              </w:rPr>
              <w:t>NME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55347E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55347E" w:rsidRDefault="0055347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62" w:name="_Toc85529581"/>
      <w:bookmarkStart w:id="63" w:name="_Toc85727941"/>
      <w:bookmarkStart w:id="64" w:name="_Ref86067320"/>
      <w:bookmarkStart w:id="65" w:name="_Ref8623788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62"/>
      <w:bookmarkEnd w:id="63"/>
      <w:bookmarkEnd w:id="64"/>
      <w:bookmarkEnd w:id="6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85529582"/>
      <w:bookmarkStart w:id="67" w:name="_Toc85727942"/>
      <w:bookmarkStart w:id="68" w:name="_Ref86067325"/>
      <w:bookmarkStart w:id="69" w:name="_Ref86237890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66"/>
      <w:bookmarkEnd w:id="67"/>
      <w:bookmarkEnd w:id="68"/>
      <w:bookmarkEnd w:id="6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85529583"/>
      <w:bookmarkStart w:id="71" w:name="_Toc85727943"/>
      <w:bookmarkStart w:id="72" w:name="_Ref86067332"/>
      <w:bookmarkStart w:id="73" w:name="_Ref86237895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70"/>
      <w:bookmarkEnd w:id="71"/>
      <w:bookmarkEnd w:id="72"/>
      <w:bookmarkEnd w:id="73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5C1030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152FCB" w:rsidRDefault="005C1030" w:rsidP="005C1030">
      <w:pPr>
        <w:numPr>
          <w:ilvl w:val="0"/>
          <w:numId w:val="32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5C1030" w:rsidRDefault="005C1030" w:rsidP="005C1030">
      <w:pPr>
        <w:numPr>
          <w:ilvl w:val="0"/>
          <w:numId w:val="32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6C7EEC" w:rsidRDefault="005C1030" w:rsidP="005C1030">
      <w:pPr>
        <w:numPr>
          <w:ilvl w:val="0"/>
          <w:numId w:val="33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5C1030" w:rsidRPr="00256A79" w:rsidRDefault="005C1030" w:rsidP="00256A79">
      <w:pPr>
        <w:numPr>
          <w:ilvl w:val="0"/>
          <w:numId w:val="33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</w:t>
      </w:r>
      <w:r w:rsidR="00256A79">
        <w:rPr>
          <w:sz w:val="22"/>
          <w:szCs w:val="22"/>
        </w:rPr>
        <w:t xml:space="preserve">вания расположены вблизи линий </w:t>
      </w:r>
      <w:r w:rsidRPr="006C7EEC">
        <w:rPr>
          <w:sz w:val="22"/>
          <w:szCs w:val="22"/>
        </w:rPr>
        <w:t>электропитания</w:t>
      </w:r>
      <w:r w:rsidR="00256A79">
        <w:rPr>
          <w:sz w:val="22"/>
          <w:szCs w:val="22"/>
        </w:rPr>
        <w:t xml:space="preserve"> </w:t>
      </w:r>
      <w:r w:rsidRPr="00256A79">
        <w:rPr>
          <w:sz w:val="22"/>
          <w:szCs w:val="22"/>
        </w:rPr>
        <w:t>кондиционера.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256A79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256A79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5C1030" w:rsidRPr="00014906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 xml:space="preserve"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</w:t>
      </w:r>
      <w:r w:rsidRPr="00014906">
        <w:rPr>
          <w:sz w:val="22"/>
          <w:szCs w:val="22"/>
        </w:rPr>
        <w:lastRenderedPageBreak/>
        <w:t>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5C1030" w:rsidRPr="00FC069A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5C1030" w:rsidRPr="00E75370" w:rsidRDefault="005C1030" w:rsidP="005C1030">
      <w:pPr>
        <w:numPr>
          <w:ilvl w:val="0"/>
          <w:numId w:val="34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5C10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</w:p>
    <w:p w:rsidR="005C1030" w:rsidRPr="00E75370" w:rsidRDefault="005C1030" w:rsidP="005C10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AC4097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C4097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1F506C" w:rsidRDefault="001F506C" w:rsidP="001F506C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4" w:name="_Toc85529584"/>
      <w:bookmarkStart w:id="75" w:name="_Toc85727944"/>
      <w:bookmarkStart w:id="76" w:name="_Ref86067362"/>
      <w:bookmarkStart w:id="77" w:name="_Ref8623790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74"/>
      <w:bookmarkEnd w:id="75"/>
      <w:bookmarkEnd w:id="76"/>
      <w:bookmarkEnd w:id="7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78" w:name="_Toc489886376"/>
      <w:bookmarkStart w:id="79" w:name="_Ref75275862"/>
      <w:bookmarkStart w:id="8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1" w:name="_Toc85727945"/>
      <w:bookmarkStart w:id="82" w:name="_Ref86067343"/>
      <w:bookmarkStart w:id="83" w:name="_Ref86067369"/>
      <w:bookmarkStart w:id="84" w:name="_Ref86237910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78"/>
      <w:bookmarkEnd w:id="79"/>
      <w:bookmarkEnd w:id="80"/>
      <w:bookmarkEnd w:id="81"/>
      <w:bookmarkEnd w:id="82"/>
      <w:bookmarkEnd w:id="83"/>
      <w:bookmarkEnd w:id="8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76187D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5" w:name="_Toc489886377"/>
      <w:bookmarkStart w:id="86" w:name="_Ref75275866"/>
      <w:bookmarkStart w:id="87" w:name="_Toc85529586"/>
      <w:bookmarkStart w:id="88" w:name="_Toc85727946"/>
      <w:bookmarkStart w:id="89" w:name="_Ref86067376"/>
      <w:bookmarkStart w:id="90" w:name="_Ref86237918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85"/>
      <w:bookmarkEnd w:id="86"/>
      <w:bookmarkEnd w:id="87"/>
      <w:bookmarkEnd w:id="88"/>
      <w:bookmarkEnd w:id="89"/>
      <w:bookmarkEnd w:id="9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1" w:name="_Toc489886378"/>
      <w:bookmarkStart w:id="92" w:name="_Ref75275870"/>
      <w:bookmarkStart w:id="93" w:name="_Toc85529587"/>
      <w:bookmarkStart w:id="94" w:name="_Toc85727947"/>
      <w:bookmarkStart w:id="95" w:name="_Ref86067384"/>
      <w:bookmarkStart w:id="96" w:name="_Ref86237923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91"/>
      <w:bookmarkEnd w:id="92"/>
      <w:bookmarkEnd w:id="93"/>
      <w:bookmarkEnd w:id="94"/>
      <w:bookmarkEnd w:id="95"/>
      <w:bookmarkEnd w:id="9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97" w:name="_Toc489886379"/>
      <w:bookmarkStart w:id="98" w:name="_Ref75275874"/>
      <w:bookmarkStart w:id="99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0" w:name="_Toc85727948"/>
      <w:bookmarkStart w:id="101" w:name="_Ref86067390"/>
      <w:bookmarkStart w:id="102" w:name="_Ref86237930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97"/>
      <w:bookmarkEnd w:id="98"/>
      <w:bookmarkEnd w:id="99"/>
      <w:bookmarkEnd w:id="100"/>
      <w:bookmarkEnd w:id="101"/>
      <w:bookmarkEnd w:id="10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3" w:name="_Toc489886380"/>
      <w:bookmarkStart w:id="104" w:name="_Ref75275878"/>
      <w:bookmarkStart w:id="105" w:name="_Toc85529589"/>
      <w:bookmarkStart w:id="106" w:name="_Toc85727949"/>
      <w:bookmarkStart w:id="107" w:name="_Ref86067396"/>
      <w:bookmarkStart w:id="108" w:name="_Ref86237941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103"/>
      <w:bookmarkEnd w:id="104"/>
      <w:bookmarkEnd w:id="105"/>
      <w:bookmarkEnd w:id="106"/>
      <w:bookmarkEnd w:id="107"/>
      <w:bookmarkEnd w:id="10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9" w:name="_Toc85727950"/>
      <w:bookmarkStart w:id="110" w:name="_Ref86067403"/>
      <w:bookmarkStart w:id="111" w:name="_Ref8623794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109"/>
      <w:bookmarkEnd w:id="110"/>
      <w:bookmarkEnd w:id="111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112" w:name="_Toc489886382"/>
      <w:bookmarkStart w:id="113" w:name="_Ref75275890"/>
      <w:bookmarkStart w:id="114" w:name="_Toc85529591"/>
      <w:bookmarkStart w:id="115" w:name="_Toc85727951"/>
      <w:bookmarkStart w:id="116" w:name="_Ref86067409"/>
      <w:bookmarkStart w:id="117" w:name="_Ref86237951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112"/>
      <w:bookmarkEnd w:id="113"/>
      <w:bookmarkEnd w:id="114"/>
      <w:bookmarkEnd w:id="115"/>
      <w:bookmarkEnd w:id="116"/>
      <w:bookmarkEnd w:id="117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118" w:name="_Ref75275894"/>
      <w:bookmarkStart w:id="119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20" w:name="_Toc85727952"/>
      <w:bookmarkStart w:id="121" w:name="_Ref86067419"/>
      <w:bookmarkStart w:id="122" w:name="_Ref86237955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18"/>
      <w:bookmarkEnd w:id="119"/>
      <w:bookmarkEnd w:id="120"/>
      <w:bookmarkEnd w:id="121"/>
      <w:bookmarkEnd w:id="12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23" w:name="_Toc85529593"/>
      <w:bookmarkStart w:id="124" w:name="_Toc85727953"/>
      <w:bookmarkStart w:id="125" w:name="_Ref86067424"/>
      <w:bookmarkStart w:id="126" w:name="_Ref86237960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23"/>
      <w:bookmarkEnd w:id="124"/>
      <w:bookmarkEnd w:id="125"/>
      <w:bookmarkEnd w:id="126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FF26B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FF26B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FF26B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FF26B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B651D4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FF26B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FF26B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FF26B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FF26B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FF26B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FF26B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FF26B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B651D4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9E2BEC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B651D4" w:rsidRDefault="00B651D4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FF26B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FF26B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FF26B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FF26B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FF26B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FF26B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FF26B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B651D4">
              <w:rPr>
                <w:color w:val="000000"/>
                <w:sz w:val="22"/>
                <w:szCs w:val="22"/>
              </w:rPr>
              <w:t xml:space="preserve"> т</w:t>
            </w:r>
            <w:r w:rsidRPr="002F1381">
              <w:rPr>
                <w:color w:val="000000"/>
                <w:sz w:val="22"/>
                <w:szCs w:val="22"/>
              </w:rPr>
              <w:t>емпературы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FF26B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FF26B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FF26B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FF26B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FF26B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FF26B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FF26B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</w:t>
            </w:r>
            <w:r w:rsidR="00B651D4">
              <w:rPr>
                <w:color w:val="000000"/>
                <w:sz w:val="22"/>
                <w:szCs w:val="22"/>
              </w:rPr>
              <w:t>ивирована защита вентилятора внутреннего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FF26B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B651D4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FF26B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B651D4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9E2BEC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B651D4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9E2BEC">
              <w:rPr>
                <w:sz w:val="22"/>
                <w:szCs w:val="22"/>
              </w:rPr>
              <w:t>холодильном контуре</w:t>
            </w:r>
          </w:p>
        </w:tc>
      </w:tr>
      <w:tr w:rsidR="009E2BEC" w:rsidTr="00FF26B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B651D4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9E2BEC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B651D4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9E2BEC">
              <w:rPr>
                <w:sz w:val="22"/>
                <w:szCs w:val="22"/>
              </w:rPr>
              <w:t>группе хладагента</w:t>
            </w:r>
          </w:p>
        </w:tc>
      </w:tr>
      <w:tr w:rsidR="009E2BEC" w:rsidTr="00FF26B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B651D4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9E2BEC">
              <w:rPr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B651D4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9E2BEC">
              <w:rPr>
                <w:sz w:val="22"/>
                <w:szCs w:val="22"/>
              </w:rPr>
              <w:t>наружного блока)</w:t>
            </w:r>
          </w:p>
        </w:tc>
      </w:tr>
      <w:tr w:rsidR="009E2BEC" w:rsidTr="00FF26B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FF26B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FF26B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FF26B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B651D4" w:rsidRDefault="00B651D4" w:rsidP="009E2BEC">
      <w:pPr>
        <w:pStyle w:val="2"/>
        <w:spacing w:line="360" w:lineRule="auto"/>
        <w:jc w:val="both"/>
        <w:rPr>
          <w:sz w:val="20"/>
        </w:rPr>
      </w:pPr>
    </w:p>
    <w:p w:rsidR="00B651D4" w:rsidRDefault="00B651D4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FF26B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FF26B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FF26B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FF26B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FF26B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FF26B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FF26B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FF26B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FF26B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27" w:name="_Toc85529594"/>
      <w:bookmarkStart w:id="128" w:name="_Toc85727954"/>
      <w:bookmarkStart w:id="129" w:name="_Ref86067431"/>
      <w:bookmarkStart w:id="130" w:name="_Ref86237967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27"/>
      <w:bookmarkEnd w:id="128"/>
      <w:bookmarkEnd w:id="129"/>
      <w:bookmarkEnd w:id="130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31" w:name="_16.1_Транспортировка"/>
      <w:bookmarkStart w:id="132" w:name="_Toc85727955"/>
      <w:bookmarkStart w:id="133" w:name="_Ref86325036"/>
      <w:bookmarkStart w:id="134" w:name="траспортировка"/>
      <w:bookmarkEnd w:id="131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32"/>
      <w:bookmarkEnd w:id="133"/>
    </w:p>
    <w:bookmarkEnd w:id="134"/>
    <w:p w:rsidR="00EA6703" w:rsidRPr="00FC044F" w:rsidRDefault="00EA6703" w:rsidP="00360BE1">
      <w:pPr>
        <w:outlineLvl w:val="0"/>
        <w:rPr>
          <w:b/>
          <w:szCs w:val="28"/>
        </w:rPr>
      </w:pPr>
    </w:p>
    <w:p w:rsidR="009E2BEC" w:rsidRPr="009E2BEC" w:rsidRDefault="009E2BEC" w:rsidP="005061C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35" w:name="_Toc85529595"/>
      <w:bookmarkStart w:id="136" w:name="_Toc85727956"/>
      <w:bookmarkStart w:id="137" w:name="_Ref86067437"/>
      <w:bookmarkStart w:id="138" w:name="_Ref86067795"/>
      <w:bookmarkStart w:id="139" w:name="хранение"/>
      <w:r w:rsidRPr="00A8463F">
        <w:rPr>
          <w:rFonts w:hint="eastAsia"/>
          <w:sz w:val="22"/>
          <w:szCs w:val="22"/>
        </w:rPr>
        <w:t>Перед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распаковкой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переместите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продукт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как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можно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ближе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к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месту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установки</w:t>
      </w:r>
      <w:r w:rsidRPr="00A8463F">
        <w:rPr>
          <w:sz w:val="22"/>
          <w:szCs w:val="22"/>
        </w:rPr>
        <w:t xml:space="preserve">. </w:t>
      </w:r>
      <w:r w:rsidRPr="00A8463F">
        <w:rPr>
          <w:rFonts w:hint="eastAsia"/>
          <w:sz w:val="22"/>
          <w:szCs w:val="22"/>
        </w:rPr>
        <w:t>Не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размещайте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никакие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материалы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на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поверхности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продукта</w:t>
      </w:r>
      <w:r w:rsidRPr="00A8463F">
        <w:rPr>
          <w:sz w:val="22"/>
          <w:szCs w:val="22"/>
        </w:rPr>
        <w:t xml:space="preserve">. </w:t>
      </w:r>
    </w:p>
    <w:p w:rsidR="009E2BEC" w:rsidRPr="009E2BEC" w:rsidRDefault="009E2BEC" w:rsidP="005061C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A8463F">
        <w:rPr>
          <w:rFonts w:hint="eastAsia"/>
          <w:sz w:val="22"/>
          <w:szCs w:val="22"/>
        </w:rPr>
        <w:t>При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использовании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подъемного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крана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применяйте</w:t>
      </w:r>
      <w:r w:rsidRPr="00A8463F">
        <w:rPr>
          <w:sz w:val="22"/>
          <w:szCs w:val="22"/>
        </w:rPr>
        <w:t xml:space="preserve"> 4 </w:t>
      </w:r>
      <w:r w:rsidRPr="00A8463F">
        <w:rPr>
          <w:rFonts w:hint="eastAsia"/>
          <w:sz w:val="22"/>
          <w:szCs w:val="22"/>
        </w:rPr>
        <w:t>троса</w:t>
      </w:r>
      <w:r w:rsidRPr="00A8463F">
        <w:rPr>
          <w:sz w:val="22"/>
          <w:szCs w:val="22"/>
        </w:rPr>
        <w:t xml:space="preserve">. </w:t>
      </w:r>
    </w:p>
    <w:p w:rsidR="009E2BEC" w:rsidRPr="00A8463F" w:rsidRDefault="009E2BEC" w:rsidP="005061C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A8463F">
        <w:rPr>
          <w:rFonts w:hint="eastAsia"/>
          <w:sz w:val="22"/>
          <w:szCs w:val="22"/>
        </w:rPr>
        <w:t>При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подвешивании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блока</w:t>
      </w:r>
      <w:r w:rsidRPr="00A8463F">
        <w:rPr>
          <w:sz w:val="22"/>
          <w:szCs w:val="22"/>
        </w:rPr>
        <w:t xml:space="preserve">, </w:t>
      </w:r>
      <w:r w:rsidRPr="00A8463F">
        <w:rPr>
          <w:rFonts w:hint="eastAsia"/>
          <w:sz w:val="22"/>
          <w:szCs w:val="22"/>
        </w:rPr>
        <w:t>убедитесь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в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его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равновесии</w:t>
      </w:r>
      <w:r w:rsidRPr="00A8463F">
        <w:rPr>
          <w:sz w:val="22"/>
          <w:szCs w:val="22"/>
        </w:rPr>
        <w:t xml:space="preserve">, </w:t>
      </w:r>
      <w:r w:rsidRPr="00A8463F">
        <w:rPr>
          <w:rFonts w:hint="eastAsia"/>
          <w:sz w:val="22"/>
          <w:szCs w:val="22"/>
        </w:rPr>
        <w:t>проверьте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безопасность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поднимайте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постепенно</w:t>
      </w:r>
      <w:r w:rsidRPr="00A8463F">
        <w:rPr>
          <w:sz w:val="22"/>
          <w:szCs w:val="22"/>
        </w:rPr>
        <w:t xml:space="preserve">. </w:t>
      </w:r>
      <w:r w:rsidRPr="00A8463F">
        <w:rPr>
          <w:rFonts w:hint="eastAsia"/>
          <w:sz w:val="22"/>
          <w:szCs w:val="22"/>
        </w:rPr>
        <w:t>В</w:t>
      </w:r>
      <w:r w:rsidRPr="009E2BEC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перемещении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устройства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должны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принимать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участие</w:t>
      </w:r>
      <w:r w:rsidRPr="00A8463F">
        <w:rPr>
          <w:sz w:val="22"/>
          <w:szCs w:val="22"/>
        </w:rPr>
        <w:t xml:space="preserve"> 2</w:t>
      </w:r>
      <w:r w:rsidRPr="009E2BEC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или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более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человека</w:t>
      </w:r>
      <w:r w:rsidRPr="00A8463F">
        <w:rPr>
          <w:sz w:val="22"/>
          <w:szCs w:val="22"/>
        </w:rPr>
        <w:t xml:space="preserve">. </w:t>
      </w:r>
      <w:r w:rsidRPr="00A8463F">
        <w:rPr>
          <w:rFonts w:hint="eastAsia"/>
          <w:sz w:val="22"/>
          <w:szCs w:val="22"/>
        </w:rPr>
        <w:t>Не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удаляйте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упаковочные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материалы</w:t>
      </w:r>
      <w:r w:rsidRPr="00A8463F">
        <w:rPr>
          <w:sz w:val="22"/>
          <w:szCs w:val="22"/>
        </w:rPr>
        <w:t>.</w:t>
      </w:r>
    </w:p>
    <w:p w:rsidR="009E2BEC" w:rsidRPr="00734E09" w:rsidRDefault="009E2BEC" w:rsidP="005061C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A8463F">
        <w:rPr>
          <w:rFonts w:hint="eastAsia"/>
          <w:sz w:val="22"/>
          <w:szCs w:val="22"/>
        </w:rPr>
        <w:t>Подвесьте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блок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вместе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с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упаковкой</w:t>
      </w:r>
      <w:r w:rsidRPr="00A8463F">
        <w:rPr>
          <w:sz w:val="22"/>
          <w:szCs w:val="22"/>
        </w:rPr>
        <w:t xml:space="preserve">, </w:t>
      </w:r>
      <w:r w:rsidRPr="00A8463F">
        <w:rPr>
          <w:rFonts w:hint="eastAsia"/>
          <w:sz w:val="22"/>
          <w:szCs w:val="22"/>
        </w:rPr>
        <w:t>используя</w:t>
      </w:r>
      <w:r w:rsidRPr="00A8463F">
        <w:rPr>
          <w:sz w:val="22"/>
          <w:szCs w:val="22"/>
        </w:rPr>
        <w:t xml:space="preserve"> 2 </w:t>
      </w:r>
      <w:r w:rsidRPr="00A8463F">
        <w:rPr>
          <w:rFonts w:hint="eastAsia"/>
          <w:sz w:val="22"/>
          <w:szCs w:val="22"/>
        </w:rPr>
        <w:t>веревки</w:t>
      </w:r>
      <w:r w:rsidR="00003C9B">
        <w:rPr>
          <w:sz w:val="22"/>
          <w:szCs w:val="22"/>
        </w:rPr>
        <w:t>, как показано на рисунке 7</w:t>
      </w:r>
      <w:r w:rsidRPr="00A8463F">
        <w:rPr>
          <w:sz w:val="22"/>
          <w:szCs w:val="22"/>
        </w:rPr>
        <w:t>.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В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целях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безопасности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убедитесь</w:t>
      </w:r>
      <w:r w:rsidRPr="00734E09">
        <w:rPr>
          <w:sz w:val="22"/>
          <w:szCs w:val="22"/>
        </w:rPr>
        <w:t xml:space="preserve">, </w:t>
      </w:r>
      <w:r w:rsidRPr="00734E09">
        <w:rPr>
          <w:rFonts w:hint="eastAsia"/>
          <w:sz w:val="22"/>
          <w:szCs w:val="22"/>
        </w:rPr>
        <w:t>что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наружный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блок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поднимается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плавно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и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ровно</w:t>
      </w:r>
      <w:r w:rsidRPr="00734E09">
        <w:rPr>
          <w:sz w:val="22"/>
          <w:szCs w:val="22"/>
        </w:rPr>
        <w:t>.</w:t>
      </w:r>
    </w:p>
    <w:p w:rsidR="009E2BEC" w:rsidRPr="00506BCF" w:rsidRDefault="009E2BEC" w:rsidP="009E2BEC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  <w:r w:rsidRPr="00734E09">
        <w:rPr>
          <w:noProof/>
          <w:sz w:val="22"/>
          <w:szCs w:val="22"/>
        </w:rPr>
        <w:drawing>
          <wp:inline distT="0" distB="0" distL="0" distR="0">
            <wp:extent cx="4724400" cy="2266950"/>
            <wp:effectExtent l="0" t="0" r="0" b="0"/>
            <wp:docPr id="94" name="Рисунок 94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BEC" w:rsidRDefault="009E2BEC" w:rsidP="009E2BEC">
      <w:pPr>
        <w:jc w:val="center"/>
        <w:outlineLvl w:val="0"/>
        <w:rPr>
          <w:bCs/>
          <w:sz w:val="20"/>
          <w:szCs w:val="20"/>
        </w:rPr>
      </w:pPr>
    </w:p>
    <w:p w:rsidR="009E2BEC" w:rsidRPr="00734E09" w:rsidRDefault="009E2BEC" w:rsidP="009E2BEC">
      <w:pPr>
        <w:jc w:val="center"/>
        <w:outlineLvl w:val="0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003C9B">
        <w:rPr>
          <w:bCs/>
          <w:sz w:val="20"/>
          <w:szCs w:val="20"/>
          <w:lang w:val="en-US"/>
        </w:rPr>
        <w:t>7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CF0479" w:rsidRPr="00CF0479" w:rsidRDefault="00CF0479" w:rsidP="00CF0479"/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40" w:name="_Ref86325041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35"/>
      <w:bookmarkEnd w:id="136"/>
      <w:bookmarkEnd w:id="137"/>
      <w:bookmarkEnd w:id="138"/>
      <w:bookmarkEnd w:id="140"/>
    </w:p>
    <w:bookmarkEnd w:id="139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41" w:name="_Toc489886385"/>
      <w:bookmarkStart w:id="142" w:name="_Ref75275917"/>
      <w:bookmarkStart w:id="143" w:name="_Toc85529596"/>
      <w:bookmarkStart w:id="144" w:name="_Toc85727957"/>
      <w:bookmarkStart w:id="145" w:name="_Ref86067806"/>
      <w:bookmarkStart w:id="146" w:name="_Ref86325045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41"/>
      <w:bookmarkEnd w:id="142"/>
      <w:bookmarkEnd w:id="143"/>
      <w:bookmarkEnd w:id="144"/>
      <w:bookmarkEnd w:id="145"/>
      <w:bookmarkEnd w:id="1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47" w:name="_Toc85529597"/>
      <w:bookmarkStart w:id="148" w:name="_Toc85727958"/>
      <w:bookmarkStart w:id="149" w:name="_Ref86067810"/>
      <w:bookmarkStart w:id="150" w:name="_Ref86325049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47"/>
      <w:bookmarkEnd w:id="148"/>
      <w:bookmarkEnd w:id="149"/>
      <w:bookmarkEnd w:id="150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51" w:name="_Toc85529598"/>
      <w:bookmarkStart w:id="152" w:name="_Toc85727959"/>
      <w:bookmarkStart w:id="153" w:name="_Ref86067814"/>
      <w:bookmarkStart w:id="154" w:name="_Ref8632505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51"/>
      <w:bookmarkEnd w:id="152"/>
      <w:bookmarkEnd w:id="153"/>
      <w:bookmarkEnd w:id="15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55" w:name="_Toc489886387"/>
      <w:bookmarkStart w:id="156" w:name="_Ref75275934"/>
      <w:bookmarkStart w:id="157" w:name="_Toc85529599"/>
      <w:bookmarkStart w:id="158" w:name="_Toc85727960"/>
      <w:bookmarkStart w:id="159" w:name="_Ref86067819"/>
      <w:bookmarkStart w:id="160" w:name="_Ref8632505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55"/>
      <w:bookmarkEnd w:id="156"/>
      <w:bookmarkEnd w:id="157"/>
      <w:bookmarkEnd w:id="158"/>
      <w:bookmarkEnd w:id="159"/>
      <w:bookmarkEnd w:id="160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6BA" w:rsidRDefault="00FF26BA">
      <w:r>
        <w:separator/>
      </w:r>
    </w:p>
  </w:endnote>
  <w:endnote w:type="continuationSeparator" w:id="0">
    <w:p w:rsidR="00FF26BA" w:rsidRDefault="00FF2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6BA" w:rsidRDefault="00FF26B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F26BA" w:rsidRDefault="00FF26B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6BA" w:rsidRDefault="00FF26B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F26BA" w:rsidRDefault="00FF26B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F26BA" w:rsidRDefault="00FF26B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F26BA" w:rsidRDefault="00FF26B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F26BA" w:rsidRDefault="00FF26B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6BA" w:rsidRDefault="00FF26B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6BA" w:rsidRDefault="00FF26B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Pr="00B7687E" w:rsidRDefault="00310BF8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RAS-6</w:t>
                              </w:r>
                              <w:r w:rsidR="00FF26BA" w:rsidRPr="00AD0BB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FSVNME.ПС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Pr="00ED1531" w:rsidRDefault="00FF26B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B049F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Pr="00ED1531" w:rsidRDefault="00FF26B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F26BA" w:rsidRPr="00C51AAF" w:rsidRDefault="002D7C51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F26BA" w:rsidRPr="001A5354" w:rsidRDefault="00FF26BA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FF26BA" w:rsidRDefault="00FF26B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310BF8">
                                <w:rPr>
                                  <w:b/>
                                  <w:sz w:val="18"/>
                                  <w:szCs w:val="18"/>
                                </w:rPr>
                                <w:t>RAS-6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FSVNME</w:t>
                              </w:r>
                            </w:p>
                            <w:p w:rsidR="00FF26BA" w:rsidRPr="00AF301F" w:rsidRDefault="00FF26B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F26BA" w:rsidRPr="00613EFB" w:rsidRDefault="00FF26B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F26BA" w:rsidRPr="00B7687E" w:rsidRDefault="00310BF8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RAS-6</w:t>
                        </w:r>
                        <w:r w:rsidR="00FF26BA" w:rsidRPr="00AD0BB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FSVNME.ПС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F26BA" w:rsidRPr="00ED1531" w:rsidRDefault="00FF26B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B049F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F26BA" w:rsidRPr="00ED1531" w:rsidRDefault="00FF26B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F26BA" w:rsidRPr="00C51AAF" w:rsidRDefault="002D7C51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F26BA" w:rsidRPr="001A5354" w:rsidRDefault="00FF26BA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FF26BA" w:rsidRDefault="00FF26B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310BF8">
                          <w:rPr>
                            <w:b/>
                            <w:sz w:val="18"/>
                            <w:szCs w:val="18"/>
                          </w:rPr>
                          <w:t>RAS-6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FSVNME</w:t>
                        </w:r>
                      </w:p>
                      <w:p w:rsidR="00FF26BA" w:rsidRPr="00AF301F" w:rsidRDefault="00FF26B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F26BA" w:rsidRPr="00613EFB" w:rsidRDefault="00FF26B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6BA" w:rsidRDefault="00FF26B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Pr="00AF301F" w:rsidRDefault="00FF26B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B049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Pr="00C23BB2" w:rsidRDefault="00310BF8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RAS-6</w:t>
                              </w:r>
                              <w:r w:rsidR="00FF26BA" w:rsidRPr="00AD0BB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FSVNME.ПС</w:t>
                              </w:r>
                            </w:p>
                            <w:p w:rsidR="00FF26BA" w:rsidRPr="00EC2FF5" w:rsidRDefault="00FF26B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F26BA" w:rsidRPr="00AF301F" w:rsidRDefault="00FF26B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B049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F26BA" w:rsidRPr="00C23BB2" w:rsidRDefault="00310BF8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RAS-6</w:t>
                        </w:r>
                        <w:r w:rsidR="00FF26BA" w:rsidRPr="00AD0BB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FSVNME.ПС</w:t>
                        </w:r>
                      </w:p>
                      <w:p w:rsidR="00FF26BA" w:rsidRPr="00EC2FF5" w:rsidRDefault="00FF26B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6BA" w:rsidRDefault="00FF26B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Pr="00AF301F" w:rsidRDefault="00FF26B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B049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Pr="00EC2FF5" w:rsidRDefault="00310BF8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RAS-6</w:t>
                              </w:r>
                              <w:r w:rsidR="00FF26BA" w:rsidRPr="00AD0BB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FSVNME.ПС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F26BA" w:rsidRPr="00AF301F" w:rsidRDefault="00FF26B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B049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F26BA" w:rsidRPr="00EC2FF5" w:rsidRDefault="00310BF8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RAS-6</w:t>
                        </w:r>
                        <w:r w:rsidR="00FF26BA" w:rsidRPr="00AD0BB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FSVNME.ПС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6BA" w:rsidRDefault="00FF26BA">
      <w:r>
        <w:separator/>
      </w:r>
    </w:p>
  </w:footnote>
  <w:footnote w:type="continuationSeparator" w:id="0">
    <w:p w:rsidR="00FF26BA" w:rsidRDefault="00FF26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6BA" w:rsidRDefault="00FF26B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F26BA" w:rsidRDefault="00FF26BA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6BA" w:rsidRDefault="00FF26BA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6BA" w:rsidRDefault="00FF26BA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8"/>
  </w:num>
  <w:num w:numId="2">
    <w:abstractNumId w:val="32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27"/>
  </w:num>
  <w:num w:numId="8">
    <w:abstractNumId w:val="16"/>
  </w:num>
  <w:num w:numId="9">
    <w:abstractNumId w:val="24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4"/>
  </w:num>
  <w:num w:numId="21">
    <w:abstractNumId w:val="11"/>
  </w:num>
  <w:num w:numId="22">
    <w:abstractNumId w:val="25"/>
  </w:num>
  <w:num w:numId="23">
    <w:abstractNumId w:val="21"/>
  </w:num>
  <w:num w:numId="24">
    <w:abstractNumId w:val="31"/>
  </w:num>
  <w:num w:numId="25">
    <w:abstractNumId w:val="1"/>
  </w:num>
  <w:num w:numId="26">
    <w:abstractNumId w:val="29"/>
  </w:num>
  <w:num w:numId="27">
    <w:abstractNumId w:val="33"/>
  </w:num>
  <w:num w:numId="28">
    <w:abstractNumId w:val="14"/>
  </w:num>
  <w:num w:numId="29">
    <w:abstractNumId w:val="22"/>
  </w:num>
  <w:num w:numId="30">
    <w:abstractNumId w:val="7"/>
  </w:num>
  <w:num w:numId="31">
    <w:abstractNumId w:val="5"/>
  </w:num>
  <w:num w:numId="32">
    <w:abstractNumId w:val="9"/>
  </w:num>
  <w:num w:numId="33">
    <w:abstractNumId w:val="30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79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C9B"/>
    <w:rsid w:val="00013302"/>
    <w:rsid w:val="00021FB1"/>
    <w:rsid w:val="00025ACA"/>
    <w:rsid w:val="00037425"/>
    <w:rsid w:val="0004615A"/>
    <w:rsid w:val="0005164C"/>
    <w:rsid w:val="0005497E"/>
    <w:rsid w:val="00054A54"/>
    <w:rsid w:val="00057BCD"/>
    <w:rsid w:val="00057CBB"/>
    <w:rsid w:val="000722B6"/>
    <w:rsid w:val="00073817"/>
    <w:rsid w:val="00073C25"/>
    <w:rsid w:val="000779F8"/>
    <w:rsid w:val="000814C8"/>
    <w:rsid w:val="0009526F"/>
    <w:rsid w:val="000A3E5A"/>
    <w:rsid w:val="000B2A0A"/>
    <w:rsid w:val="000B5ADA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0F4FE5"/>
    <w:rsid w:val="00114D09"/>
    <w:rsid w:val="00116614"/>
    <w:rsid w:val="00117ADC"/>
    <w:rsid w:val="00122066"/>
    <w:rsid w:val="00126117"/>
    <w:rsid w:val="00127EE8"/>
    <w:rsid w:val="001329B4"/>
    <w:rsid w:val="00135C40"/>
    <w:rsid w:val="00146A9B"/>
    <w:rsid w:val="00150751"/>
    <w:rsid w:val="0015133E"/>
    <w:rsid w:val="00154925"/>
    <w:rsid w:val="00156995"/>
    <w:rsid w:val="00162102"/>
    <w:rsid w:val="00163C45"/>
    <w:rsid w:val="00165C84"/>
    <w:rsid w:val="00165ED7"/>
    <w:rsid w:val="00171036"/>
    <w:rsid w:val="00180D0F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EDB"/>
    <w:rsid w:val="001D29F0"/>
    <w:rsid w:val="001D56EC"/>
    <w:rsid w:val="001E2E2E"/>
    <w:rsid w:val="001E3045"/>
    <w:rsid w:val="001E45FC"/>
    <w:rsid w:val="001F506C"/>
    <w:rsid w:val="001F7544"/>
    <w:rsid w:val="00200C8E"/>
    <w:rsid w:val="00201938"/>
    <w:rsid w:val="00216ED8"/>
    <w:rsid w:val="00220DC9"/>
    <w:rsid w:val="00231E1B"/>
    <w:rsid w:val="002322B2"/>
    <w:rsid w:val="00234107"/>
    <w:rsid w:val="0023535B"/>
    <w:rsid w:val="0024376A"/>
    <w:rsid w:val="002440F3"/>
    <w:rsid w:val="002446F6"/>
    <w:rsid w:val="00244B04"/>
    <w:rsid w:val="00256A79"/>
    <w:rsid w:val="00266678"/>
    <w:rsid w:val="00266864"/>
    <w:rsid w:val="00276931"/>
    <w:rsid w:val="00282779"/>
    <w:rsid w:val="00283B87"/>
    <w:rsid w:val="00290A2E"/>
    <w:rsid w:val="00293885"/>
    <w:rsid w:val="002970FA"/>
    <w:rsid w:val="00297FD5"/>
    <w:rsid w:val="002A1BAD"/>
    <w:rsid w:val="002A49F0"/>
    <w:rsid w:val="002A60DD"/>
    <w:rsid w:val="002B0E60"/>
    <w:rsid w:val="002B4BD3"/>
    <w:rsid w:val="002C08A9"/>
    <w:rsid w:val="002C1226"/>
    <w:rsid w:val="002C2364"/>
    <w:rsid w:val="002C44E0"/>
    <w:rsid w:val="002D7C51"/>
    <w:rsid w:val="002E27DC"/>
    <w:rsid w:val="002F4C4D"/>
    <w:rsid w:val="002F4FF0"/>
    <w:rsid w:val="002F79FC"/>
    <w:rsid w:val="00303092"/>
    <w:rsid w:val="003066A5"/>
    <w:rsid w:val="00310BF8"/>
    <w:rsid w:val="00311219"/>
    <w:rsid w:val="00315812"/>
    <w:rsid w:val="00326079"/>
    <w:rsid w:val="003324A3"/>
    <w:rsid w:val="00343FCA"/>
    <w:rsid w:val="00344173"/>
    <w:rsid w:val="00345C5B"/>
    <w:rsid w:val="00350B86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964AD"/>
    <w:rsid w:val="003A204A"/>
    <w:rsid w:val="003D1C42"/>
    <w:rsid w:val="003E3AD4"/>
    <w:rsid w:val="003E5752"/>
    <w:rsid w:val="003E6FA8"/>
    <w:rsid w:val="003F28A1"/>
    <w:rsid w:val="003F43C3"/>
    <w:rsid w:val="004106D7"/>
    <w:rsid w:val="004158E2"/>
    <w:rsid w:val="00425392"/>
    <w:rsid w:val="00425868"/>
    <w:rsid w:val="00437185"/>
    <w:rsid w:val="00441553"/>
    <w:rsid w:val="004502D6"/>
    <w:rsid w:val="00455E74"/>
    <w:rsid w:val="0046414B"/>
    <w:rsid w:val="00481268"/>
    <w:rsid w:val="0048313C"/>
    <w:rsid w:val="004831AA"/>
    <w:rsid w:val="00492849"/>
    <w:rsid w:val="00494966"/>
    <w:rsid w:val="004965E7"/>
    <w:rsid w:val="004A14D0"/>
    <w:rsid w:val="004A3AA0"/>
    <w:rsid w:val="004A43EE"/>
    <w:rsid w:val="004B6F5E"/>
    <w:rsid w:val="004C1297"/>
    <w:rsid w:val="004C329E"/>
    <w:rsid w:val="004D1F92"/>
    <w:rsid w:val="004D5533"/>
    <w:rsid w:val="004E08DC"/>
    <w:rsid w:val="004E5A6E"/>
    <w:rsid w:val="004E674F"/>
    <w:rsid w:val="004E7034"/>
    <w:rsid w:val="004F77E1"/>
    <w:rsid w:val="004F7F49"/>
    <w:rsid w:val="0050033F"/>
    <w:rsid w:val="00500799"/>
    <w:rsid w:val="00505AFE"/>
    <w:rsid w:val="005061C4"/>
    <w:rsid w:val="005154FF"/>
    <w:rsid w:val="00520BE3"/>
    <w:rsid w:val="00525949"/>
    <w:rsid w:val="00531B53"/>
    <w:rsid w:val="00533302"/>
    <w:rsid w:val="00533AA2"/>
    <w:rsid w:val="005411CB"/>
    <w:rsid w:val="0055347E"/>
    <w:rsid w:val="00554566"/>
    <w:rsid w:val="00557D90"/>
    <w:rsid w:val="005615C2"/>
    <w:rsid w:val="0058149E"/>
    <w:rsid w:val="00584062"/>
    <w:rsid w:val="00590895"/>
    <w:rsid w:val="0059121A"/>
    <w:rsid w:val="00592BC8"/>
    <w:rsid w:val="005A1BCA"/>
    <w:rsid w:val="005A74FB"/>
    <w:rsid w:val="005B06D4"/>
    <w:rsid w:val="005B68E2"/>
    <w:rsid w:val="005B7781"/>
    <w:rsid w:val="005C1030"/>
    <w:rsid w:val="005D0574"/>
    <w:rsid w:val="005D25DC"/>
    <w:rsid w:val="005E38BC"/>
    <w:rsid w:val="005E5127"/>
    <w:rsid w:val="00601691"/>
    <w:rsid w:val="0060423E"/>
    <w:rsid w:val="006070F9"/>
    <w:rsid w:val="00614666"/>
    <w:rsid w:val="00620269"/>
    <w:rsid w:val="006416FB"/>
    <w:rsid w:val="00645B92"/>
    <w:rsid w:val="00646CE5"/>
    <w:rsid w:val="00650B3D"/>
    <w:rsid w:val="00656098"/>
    <w:rsid w:val="0066029E"/>
    <w:rsid w:val="00661C3D"/>
    <w:rsid w:val="00663893"/>
    <w:rsid w:val="00663BA6"/>
    <w:rsid w:val="00666576"/>
    <w:rsid w:val="0067315B"/>
    <w:rsid w:val="006752A0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C6E"/>
    <w:rsid w:val="006B12BE"/>
    <w:rsid w:val="006B3F2C"/>
    <w:rsid w:val="006B75C1"/>
    <w:rsid w:val="006C09D0"/>
    <w:rsid w:val="006C1D9C"/>
    <w:rsid w:val="006C3907"/>
    <w:rsid w:val="006D00ED"/>
    <w:rsid w:val="006D19F8"/>
    <w:rsid w:val="006D1C51"/>
    <w:rsid w:val="006D3295"/>
    <w:rsid w:val="006D6A03"/>
    <w:rsid w:val="006D6A34"/>
    <w:rsid w:val="006E30DA"/>
    <w:rsid w:val="006E54B4"/>
    <w:rsid w:val="006E631E"/>
    <w:rsid w:val="006F27A7"/>
    <w:rsid w:val="006F3BF7"/>
    <w:rsid w:val="006F3C69"/>
    <w:rsid w:val="006F412D"/>
    <w:rsid w:val="00703673"/>
    <w:rsid w:val="00705A96"/>
    <w:rsid w:val="0070650B"/>
    <w:rsid w:val="00714593"/>
    <w:rsid w:val="00717239"/>
    <w:rsid w:val="00717C03"/>
    <w:rsid w:val="0073406F"/>
    <w:rsid w:val="00740801"/>
    <w:rsid w:val="00741368"/>
    <w:rsid w:val="00745BD9"/>
    <w:rsid w:val="00746812"/>
    <w:rsid w:val="00751720"/>
    <w:rsid w:val="00751FA7"/>
    <w:rsid w:val="0076187D"/>
    <w:rsid w:val="00762553"/>
    <w:rsid w:val="0076264E"/>
    <w:rsid w:val="00776934"/>
    <w:rsid w:val="0078177F"/>
    <w:rsid w:val="007877E0"/>
    <w:rsid w:val="007A02B1"/>
    <w:rsid w:val="007B049F"/>
    <w:rsid w:val="007B095E"/>
    <w:rsid w:val="007B2285"/>
    <w:rsid w:val="007B36E9"/>
    <w:rsid w:val="007B4BD1"/>
    <w:rsid w:val="007B6B58"/>
    <w:rsid w:val="007C300D"/>
    <w:rsid w:val="007C3BB0"/>
    <w:rsid w:val="007D349B"/>
    <w:rsid w:val="007D4E6B"/>
    <w:rsid w:val="007D5C2A"/>
    <w:rsid w:val="007D6CCA"/>
    <w:rsid w:val="007E5E22"/>
    <w:rsid w:val="007E67C1"/>
    <w:rsid w:val="008002C9"/>
    <w:rsid w:val="008003C3"/>
    <w:rsid w:val="0080252B"/>
    <w:rsid w:val="00802E9A"/>
    <w:rsid w:val="00806389"/>
    <w:rsid w:val="00810B70"/>
    <w:rsid w:val="00810E13"/>
    <w:rsid w:val="00815656"/>
    <w:rsid w:val="00827634"/>
    <w:rsid w:val="00827955"/>
    <w:rsid w:val="00830725"/>
    <w:rsid w:val="008361D5"/>
    <w:rsid w:val="00842788"/>
    <w:rsid w:val="00842C8C"/>
    <w:rsid w:val="00850DCA"/>
    <w:rsid w:val="00851CB0"/>
    <w:rsid w:val="0085316F"/>
    <w:rsid w:val="0087148A"/>
    <w:rsid w:val="00872746"/>
    <w:rsid w:val="00876CCF"/>
    <w:rsid w:val="00881910"/>
    <w:rsid w:val="0088349B"/>
    <w:rsid w:val="0088749B"/>
    <w:rsid w:val="00891F61"/>
    <w:rsid w:val="00893F16"/>
    <w:rsid w:val="00896679"/>
    <w:rsid w:val="00896986"/>
    <w:rsid w:val="00897EAB"/>
    <w:rsid w:val="008A4FB2"/>
    <w:rsid w:val="008A504E"/>
    <w:rsid w:val="008D09DC"/>
    <w:rsid w:val="008D35E3"/>
    <w:rsid w:val="008E0B73"/>
    <w:rsid w:val="008E724A"/>
    <w:rsid w:val="008F7D55"/>
    <w:rsid w:val="00901519"/>
    <w:rsid w:val="00901FCF"/>
    <w:rsid w:val="00913F03"/>
    <w:rsid w:val="009148F2"/>
    <w:rsid w:val="0092138C"/>
    <w:rsid w:val="00922280"/>
    <w:rsid w:val="0092475E"/>
    <w:rsid w:val="0094137F"/>
    <w:rsid w:val="00941985"/>
    <w:rsid w:val="009424BE"/>
    <w:rsid w:val="009454F1"/>
    <w:rsid w:val="009457C2"/>
    <w:rsid w:val="0095011F"/>
    <w:rsid w:val="00955BB4"/>
    <w:rsid w:val="0096270C"/>
    <w:rsid w:val="0097670D"/>
    <w:rsid w:val="009814D6"/>
    <w:rsid w:val="00984D44"/>
    <w:rsid w:val="00985AEE"/>
    <w:rsid w:val="00985B81"/>
    <w:rsid w:val="00994D83"/>
    <w:rsid w:val="009A192C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9E256F"/>
    <w:rsid w:val="009E26AC"/>
    <w:rsid w:val="009E2BEC"/>
    <w:rsid w:val="009F191C"/>
    <w:rsid w:val="00A03467"/>
    <w:rsid w:val="00A03E59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47ED0"/>
    <w:rsid w:val="00A56FE4"/>
    <w:rsid w:val="00A63AC1"/>
    <w:rsid w:val="00A66853"/>
    <w:rsid w:val="00A66DAA"/>
    <w:rsid w:val="00A711EC"/>
    <w:rsid w:val="00A7291A"/>
    <w:rsid w:val="00A73373"/>
    <w:rsid w:val="00A77E80"/>
    <w:rsid w:val="00A84BDE"/>
    <w:rsid w:val="00A92B14"/>
    <w:rsid w:val="00A947BA"/>
    <w:rsid w:val="00A94AD0"/>
    <w:rsid w:val="00A94F9C"/>
    <w:rsid w:val="00AA6515"/>
    <w:rsid w:val="00AC4097"/>
    <w:rsid w:val="00AC57D5"/>
    <w:rsid w:val="00AC79BF"/>
    <w:rsid w:val="00AD0BB3"/>
    <w:rsid w:val="00AD1917"/>
    <w:rsid w:val="00AD6D0F"/>
    <w:rsid w:val="00AE188B"/>
    <w:rsid w:val="00AE207B"/>
    <w:rsid w:val="00AE3233"/>
    <w:rsid w:val="00AF1F03"/>
    <w:rsid w:val="00AF301F"/>
    <w:rsid w:val="00B02AA8"/>
    <w:rsid w:val="00B14F7A"/>
    <w:rsid w:val="00B1721D"/>
    <w:rsid w:val="00B2430D"/>
    <w:rsid w:val="00B263D1"/>
    <w:rsid w:val="00B45619"/>
    <w:rsid w:val="00B60CE2"/>
    <w:rsid w:val="00B651D4"/>
    <w:rsid w:val="00B659CA"/>
    <w:rsid w:val="00B65EF5"/>
    <w:rsid w:val="00B713E6"/>
    <w:rsid w:val="00B719DA"/>
    <w:rsid w:val="00B757EC"/>
    <w:rsid w:val="00B82E56"/>
    <w:rsid w:val="00B853CA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D5C05"/>
    <w:rsid w:val="00BE154B"/>
    <w:rsid w:val="00BF21B0"/>
    <w:rsid w:val="00BF5E4B"/>
    <w:rsid w:val="00C028AE"/>
    <w:rsid w:val="00C0352C"/>
    <w:rsid w:val="00C0404E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51AAF"/>
    <w:rsid w:val="00C612CD"/>
    <w:rsid w:val="00C66856"/>
    <w:rsid w:val="00C76CC9"/>
    <w:rsid w:val="00C817E2"/>
    <w:rsid w:val="00C83712"/>
    <w:rsid w:val="00C85720"/>
    <w:rsid w:val="00C87F09"/>
    <w:rsid w:val="00C9260D"/>
    <w:rsid w:val="00C973AE"/>
    <w:rsid w:val="00CA105D"/>
    <w:rsid w:val="00CA63D0"/>
    <w:rsid w:val="00CB4E38"/>
    <w:rsid w:val="00CC0BEC"/>
    <w:rsid w:val="00CC21A8"/>
    <w:rsid w:val="00CC2C20"/>
    <w:rsid w:val="00CC4652"/>
    <w:rsid w:val="00CD79CE"/>
    <w:rsid w:val="00CE11EB"/>
    <w:rsid w:val="00CE6BD2"/>
    <w:rsid w:val="00CE7293"/>
    <w:rsid w:val="00CF0479"/>
    <w:rsid w:val="00CF2551"/>
    <w:rsid w:val="00CF5F1D"/>
    <w:rsid w:val="00D00B1D"/>
    <w:rsid w:val="00D02C8E"/>
    <w:rsid w:val="00D03CA1"/>
    <w:rsid w:val="00D03F3F"/>
    <w:rsid w:val="00D06099"/>
    <w:rsid w:val="00D07290"/>
    <w:rsid w:val="00D31D52"/>
    <w:rsid w:val="00D357F4"/>
    <w:rsid w:val="00D35EE4"/>
    <w:rsid w:val="00D512D1"/>
    <w:rsid w:val="00D549B4"/>
    <w:rsid w:val="00D566EE"/>
    <w:rsid w:val="00D571B5"/>
    <w:rsid w:val="00D621FE"/>
    <w:rsid w:val="00D62614"/>
    <w:rsid w:val="00D6500E"/>
    <w:rsid w:val="00D70F85"/>
    <w:rsid w:val="00D9258D"/>
    <w:rsid w:val="00D96268"/>
    <w:rsid w:val="00D97C02"/>
    <w:rsid w:val="00DA1947"/>
    <w:rsid w:val="00DA234E"/>
    <w:rsid w:val="00DA4E1F"/>
    <w:rsid w:val="00DB45A8"/>
    <w:rsid w:val="00DC42C5"/>
    <w:rsid w:val="00DC56ED"/>
    <w:rsid w:val="00DD2A86"/>
    <w:rsid w:val="00DF2214"/>
    <w:rsid w:val="00DF45A2"/>
    <w:rsid w:val="00E02961"/>
    <w:rsid w:val="00E035FD"/>
    <w:rsid w:val="00E13F0E"/>
    <w:rsid w:val="00E23154"/>
    <w:rsid w:val="00E24807"/>
    <w:rsid w:val="00E24ED7"/>
    <w:rsid w:val="00E25069"/>
    <w:rsid w:val="00E50936"/>
    <w:rsid w:val="00E515AE"/>
    <w:rsid w:val="00E646AB"/>
    <w:rsid w:val="00E70EA3"/>
    <w:rsid w:val="00E72244"/>
    <w:rsid w:val="00E760BA"/>
    <w:rsid w:val="00E774B2"/>
    <w:rsid w:val="00E8345E"/>
    <w:rsid w:val="00E90897"/>
    <w:rsid w:val="00E91B22"/>
    <w:rsid w:val="00EA206C"/>
    <w:rsid w:val="00EA6703"/>
    <w:rsid w:val="00EB0EC2"/>
    <w:rsid w:val="00EB25BE"/>
    <w:rsid w:val="00EB7233"/>
    <w:rsid w:val="00EC1ED6"/>
    <w:rsid w:val="00EC78F9"/>
    <w:rsid w:val="00EC79A8"/>
    <w:rsid w:val="00EE1B5C"/>
    <w:rsid w:val="00EE40B5"/>
    <w:rsid w:val="00EF3D97"/>
    <w:rsid w:val="00EF70AD"/>
    <w:rsid w:val="00F07909"/>
    <w:rsid w:val="00F10803"/>
    <w:rsid w:val="00F1380A"/>
    <w:rsid w:val="00F1629E"/>
    <w:rsid w:val="00F17ACC"/>
    <w:rsid w:val="00F17C96"/>
    <w:rsid w:val="00F22F12"/>
    <w:rsid w:val="00F2308B"/>
    <w:rsid w:val="00F231E0"/>
    <w:rsid w:val="00F251B5"/>
    <w:rsid w:val="00F27F93"/>
    <w:rsid w:val="00F312E9"/>
    <w:rsid w:val="00F31673"/>
    <w:rsid w:val="00F45097"/>
    <w:rsid w:val="00F46DA1"/>
    <w:rsid w:val="00F51E1D"/>
    <w:rsid w:val="00F5571F"/>
    <w:rsid w:val="00F55AD3"/>
    <w:rsid w:val="00F55F7B"/>
    <w:rsid w:val="00F57CC0"/>
    <w:rsid w:val="00F619CC"/>
    <w:rsid w:val="00F62AE1"/>
    <w:rsid w:val="00F63DF4"/>
    <w:rsid w:val="00F74593"/>
    <w:rsid w:val="00F75F28"/>
    <w:rsid w:val="00F7656C"/>
    <w:rsid w:val="00F77D8B"/>
    <w:rsid w:val="00F817D9"/>
    <w:rsid w:val="00F847C9"/>
    <w:rsid w:val="00F94044"/>
    <w:rsid w:val="00F95194"/>
    <w:rsid w:val="00FA3A55"/>
    <w:rsid w:val="00FA64EB"/>
    <w:rsid w:val="00FB7FFB"/>
    <w:rsid w:val="00FC044F"/>
    <w:rsid w:val="00FC694B"/>
    <w:rsid w:val="00FC6D6C"/>
    <w:rsid w:val="00FD298C"/>
    <w:rsid w:val="00FD64C5"/>
    <w:rsid w:val="00FE08C8"/>
    <w:rsid w:val="00FE481F"/>
    <w:rsid w:val="00FF26BA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9201"/>
    <o:shapelayout v:ext="edit">
      <o:idmap v:ext="edit" data="1"/>
    </o:shapelayout>
  </w:shapeDefaults>
  <w:decimalSymbol w:val=","/>
  <w:listSeparator w:val=";"/>
  <w14:docId w14:val="6ED74D31"/>
  <w15:docId w15:val="{F4A9CE32-28F6-431F-B795-7AD276027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3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B09CD-745E-49EA-9364-92D92AC9C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5EF6558E</Template>
  <TotalTime>9</TotalTime>
  <Pages>37</Pages>
  <Words>6902</Words>
  <Characters>39342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16</cp:revision>
  <cp:lastPrinted>2021-03-26T08:29:00Z</cp:lastPrinted>
  <dcterms:created xsi:type="dcterms:W3CDTF">2022-07-14T11:58:00Z</dcterms:created>
  <dcterms:modified xsi:type="dcterms:W3CDTF">2025-08-15T13:49:00Z</dcterms:modified>
</cp:coreProperties>
</file>