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B66B37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271330">
              <w:rPr>
                <w:b/>
                <w:szCs w:val="28"/>
              </w:rPr>
              <w:t>RAS-5</w:t>
            </w:r>
            <w:r w:rsidR="008F5D92" w:rsidRPr="008F5D92">
              <w:rPr>
                <w:b/>
                <w:szCs w:val="28"/>
              </w:rPr>
              <w:t>HVRP2E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27133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RAS-5</w:t>
            </w:r>
            <w:r w:rsidR="008F5D92" w:rsidRPr="008F5D92">
              <w:rPr>
                <w:b/>
                <w:szCs w:val="28"/>
              </w:rPr>
              <w:t>HVRP2E</w:t>
            </w:r>
            <w:r w:rsidR="008F5D9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6372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B31D0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602028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77713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4A02" w:rsidRPr="00BE4A02">
          <w:rPr>
            <w:rStyle w:val="ad"/>
            <w:noProof/>
            <w:sz w:val="22"/>
            <w:szCs w:val="22"/>
          </w:rPr>
          <w:t>Общие сведения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bookmarkStart w:id="1" w:name="_GoBack"/>
        <w:bookmarkEnd w:id="1"/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0202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046A4E" w:rsidRDefault="00810B70" w:rsidP="00271330">
      <w:pPr>
        <w:pStyle w:val="21"/>
        <w:rPr>
          <w:rStyle w:val="ae"/>
        </w:rPr>
      </w:pPr>
      <w:r w:rsidRPr="00BE4A02">
        <w:rPr>
          <w:sz w:val="22"/>
          <w:szCs w:val="22"/>
        </w:rPr>
        <w:fldChar w:fldCharType="end"/>
      </w:r>
      <w:bookmarkEnd w:id="0"/>
    </w:p>
    <w:p w:rsidR="00046A4E" w:rsidRPr="00046A4E" w:rsidRDefault="00046A4E" w:rsidP="00046A4E"/>
    <w:p w:rsidR="00046A4E" w:rsidRPr="00046A4E" w:rsidRDefault="00046A4E" w:rsidP="00046A4E"/>
    <w:p w:rsidR="00046A4E" w:rsidRPr="00046A4E" w:rsidRDefault="00046A4E" w:rsidP="00046A4E">
      <w:pPr>
        <w:tabs>
          <w:tab w:val="left" w:pos="6363"/>
        </w:tabs>
      </w:pPr>
      <w:r>
        <w:tab/>
      </w:r>
    </w:p>
    <w:p w:rsidR="00810B70" w:rsidRPr="00046A4E" w:rsidRDefault="00046A4E" w:rsidP="00046A4E">
      <w:pPr>
        <w:tabs>
          <w:tab w:val="left" w:pos="6363"/>
        </w:tabs>
        <w:sectPr w:rsidR="00810B70" w:rsidRPr="00046A4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7B31D0">
        <w:rPr>
          <w:sz w:val="22"/>
          <w:szCs w:val="22"/>
        </w:rPr>
        <w:t>промышленного назначения</w:t>
      </w:r>
      <w:r w:rsidR="007B31D0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90E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349"/>
      </w:tblGrid>
      <w:tr w:rsidR="00200C8E" w:rsidRPr="00CC2C20" w:rsidTr="00FE1DED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49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7B31D0" w:rsidRPr="00C028AE" w:rsidRDefault="007B31D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FE1DED">
        <w:trPr>
          <w:trHeight w:val="424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49" w:type="dxa"/>
            <w:vAlign w:val="center"/>
          </w:tcPr>
          <w:p w:rsidR="00CA105D" w:rsidRPr="00CC2C20" w:rsidRDefault="0027133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046A4E" w:rsidRPr="00046A4E">
              <w:rPr>
                <w:sz w:val="22"/>
                <w:szCs w:val="22"/>
              </w:rPr>
              <w:t>HVRP2E</w:t>
            </w:r>
          </w:p>
        </w:tc>
      </w:tr>
      <w:tr w:rsidR="006A3296" w:rsidRPr="00CC2C20" w:rsidTr="00FE1DED">
        <w:trPr>
          <w:trHeight w:val="430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49" w:type="dxa"/>
            <w:vAlign w:val="center"/>
          </w:tcPr>
          <w:p w:rsidR="006A3296" w:rsidRPr="00CA105D" w:rsidRDefault="0027133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046A4E" w:rsidRPr="00046A4E">
              <w:rPr>
                <w:sz w:val="22"/>
                <w:szCs w:val="22"/>
              </w:rPr>
              <w:t>HVRP2E</w:t>
            </w:r>
          </w:p>
        </w:tc>
      </w:tr>
      <w:tr w:rsidR="00200C8E" w:rsidRPr="00CC2C20" w:rsidTr="00FE1DED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7B31D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4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B31D0" w:rsidRPr="00CC2C20" w:rsidTr="00FE1DED">
        <w:trPr>
          <w:trHeight w:val="553"/>
        </w:trPr>
        <w:tc>
          <w:tcPr>
            <w:tcW w:w="2410" w:type="dxa"/>
            <w:vAlign w:val="center"/>
          </w:tcPr>
          <w:p w:rsidR="007B31D0" w:rsidRPr="00CC2C20" w:rsidRDefault="007B31D0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49" w:type="dxa"/>
            <w:vAlign w:val="center"/>
          </w:tcPr>
          <w:p w:rsidR="007B31D0" w:rsidRPr="00C028AE" w:rsidRDefault="007B31D0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FE1DED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4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FE1DED">
        <w:trPr>
          <w:trHeight w:val="388"/>
        </w:trPr>
        <w:tc>
          <w:tcPr>
            <w:tcW w:w="2410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49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B31D0"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CC2C20" w:rsidTr="00FE1DED">
        <w:trPr>
          <w:trHeight w:val="382"/>
        </w:trPr>
        <w:tc>
          <w:tcPr>
            <w:tcW w:w="2410" w:type="dxa"/>
            <w:vAlign w:val="center"/>
          </w:tcPr>
          <w:p w:rsidR="00200C8E" w:rsidRPr="00CC2C20" w:rsidRDefault="000F5F5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49" w:type="dxa"/>
            <w:vAlign w:val="center"/>
          </w:tcPr>
          <w:p w:rsidR="00200C8E" w:rsidRPr="000F5F5D" w:rsidRDefault="000F5F5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FE1DED" w:rsidRPr="00CC2C20" w:rsidTr="00FE1DED">
        <w:trPr>
          <w:trHeight w:val="1876"/>
        </w:trPr>
        <w:tc>
          <w:tcPr>
            <w:tcW w:w="2410" w:type="dxa"/>
            <w:vAlign w:val="center"/>
          </w:tcPr>
          <w:p w:rsidR="00FE1DED" w:rsidRPr="00CC2C20" w:rsidRDefault="00FE1DED" w:rsidP="00FE1DED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49" w:type="dxa"/>
            <w:vAlign w:val="center"/>
          </w:tcPr>
          <w:p w:rsidR="00FE1DED" w:rsidRDefault="00FE1DED" w:rsidP="00FE1D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FE1DED" w:rsidRPr="00C47193" w:rsidRDefault="00FE1DED" w:rsidP="00FE1DED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FE1DED" w:rsidRPr="00042260" w:rsidRDefault="00FE1DED" w:rsidP="00FE1D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FE1DED" w:rsidRPr="00042260" w:rsidRDefault="00FE1DED" w:rsidP="00FE1D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E1DED" w:rsidRPr="00042260" w:rsidRDefault="00FE1DED" w:rsidP="00FE1D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FE1DED" w:rsidRPr="00CC2C20" w:rsidRDefault="00FE1DED" w:rsidP="00FE1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B82936" w:rsidRPr="002E5B66" w:rsidTr="00FE1DED">
        <w:trPr>
          <w:trHeight w:val="492"/>
        </w:trPr>
        <w:tc>
          <w:tcPr>
            <w:tcW w:w="2410" w:type="dxa"/>
            <w:vAlign w:val="center"/>
          </w:tcPr>
          <w:p w:rsidR="00B82936" w:rsidRPr="00CC2C20" w:rsidRDefault="00B82936" w:rsidP="00B8293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49" w:type="dxa"/>
            <w:vAlign w:val="center"/>
          </w:tcPr>
          <w:p w:rsidR="00B82936" w:rsidRPr="00503640" w:rsidRDefault="00B82936" w:rsidP="00B8293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B82936" w:rsidRPr="00CC2C20" w:rsidTr="00FE1DED">
        <w:trPr>
          <w:trHeight w:val="410"/>
        </w:trPr>
        <w:tc>
          <w:tcPr>
            <w:tcW w:w="2410" w:type="dxa"/>
            <w:vAlign w:val="center"/>
          </w:tcPr>
          <w:p w:rsidR="00B82936" w:rsidRPr="00CC2C20" w:rsidRDefault="00B82936" w:rsidP="00B8293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49" w:type="dxa"/>
            <w:vAlign w:val="center"/>
          </w:tcPr>
          <w:p w:rsidR="00B82936" w:rsidRPr="003A76ED" w:rsidRDefault="00B82936" w:rsidP="00B8293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B82936" w:rsidRPr="008F5D92" w:rsidTr="00FE1DED">
        <w:trPr>
          <w:trHeight w:val="553"/>
        </w:trPr>
        <w:tc>
          <w:tcPr>
            <w:tcW w:w="2410" w:type="dxa"/>
            <w:vAlign w:val="center"/>
          </w:tcPr>
          <w:p w:rsidR="00B82936" w:rsidRPr="00CC2C20" w:rsidRDefault="00B82936" w:rsidP="00B8293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49" w:type="dxa"/>
            <w:vAlign w:val="center"/>
          </w:tcPr>
          <w:p w:rsidR="00B82936" w:rsidRPr="003A76ED" w:rsidRDefault="00B82936" w:rsidP="00B82936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B82936" w:rsidRPr="003A76ED" w:rsidRDefault="00B82936" w:rsidP="00B8293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FE1DED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4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FE1DED">
        <w:trPr>
          <w:trHeight w:val="2547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49" w:type="dxa"/>
            <w:vAlign w:val="center"/>
          </w:tcPr>
          <w:p w:rsidR="007B31D0" w:rsidRPr="00FF3A97" w:rsidRDefault="007B31D0" w:rsidP="007B31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7B31D0" w:rsidRPr="00FF3A97" w:rsidRDefault="007B31D0" w:rsidP="007B31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7B31D0" w:rsidRPr="00FF3A97" w:rsidRDefault="007B31D0" w:rsidP="007B31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7B31D0" w:rsidRDefault="007B31D0" w:rsidP="007B31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7B31D0" w:rsidRPr="00FF3A97" w:rsidRDefault="007B31D0" w:rsidP="007B31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7B31D0" w:rsidRPr="00FF3A97" w:rsidRDefault="007B31D0" w:rsidP="007B31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7B31D0" w:rsidRPr="00FF3A97" w:rsidRDefault="007B31D0" w:rsidP="007B31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7B31D0" w:rsidRPr="007B5D5B" w:rsidRDefault="007B31D0" w:rsidP="007B31D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147970" w:rsidRDefault="00147970" w:rsidP="00200C8E">
      <w:pPr>
        <w:ind w:left="1620"/>
        <w:jc w:val="both"/>
        <w:rPr>
          <w:sz w:val="22"/>
          <w:szCs w:val="22"/>
        </w:rPr>
      </w:pPr>
    </w:p>
    <w:p w:rsidR="00147970" w:rsidRDefault="00147970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7B31D0" w:rsidRDefault="007B31D0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3169"/>
        <w:gridCol w:w="1272"/>
        <w:gridCol w:w="2496"/>
      </w:tblGrid>
      <w:tr w:rsidR="00121FE1" w:rsidRPr="00AD1C4D" w:rsidTr="006804BD">
        <w:trPr>
          <w:trHeight w:val="159"/>
          <w:jc w:val="center"/>
        </w:trPr>
        <w:tc>
          <w:tcPr>
            <w:tcW w:w="5447" w:type="dxa"/>
            <w:gridSpan w:val="2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496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271330">
        <w:trPr>
          <w:trHeight w:val="159"/>
          <w:jc w:val="center"/>
        </w:trPr>
        <w:tc>
          <w:tcPr>
            <w:tcW w:w="2278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69" w:type="dxa"/>
            <w:vAlign w:val="center"/>
          </w:tcPr>
          <w:p w:rsidR="00746812" w:rsidRPr="0001459B" w:rsidRDefault="00746812" w:rsidP="007771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746812" w:rsidRPr="0041329C" w:rsidRDefault="0027133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12.5</w:t>
            </w:r>
          </w:p>
        </w:tc>
      </w:tr>
      <w:tr w:rsidR="00746812" w:rsidRPr="00AD1C4D" w:rsidTr="00271330">
        <w:trPr>
          <w:trHeight w:val="159"/>
          <w:jc w:val="center"/>
        </w:trPr>
        <w:tc>
          <w:tcPr>
            <w:tcW w:w="2278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746812" w:rsidRPr="0001459B" w:rsidRDefault="00746812" w:rsidP="007771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746812" w:rsidRPr="009E43D4" w:rsidRDefault="0027133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</w:tr>
      <w:tr w:rsidR="00056368" w:rsidRPr="00AD1C4D" w:rsidTr="006804BD">
        <w:trPr>
          <w:trHeight w:val="159"/>
          <w:jc w:val="center"/>
        </w:trPr>
        <w:tc>
          <w:tcPr>
            <w:tcW w:w="5446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9E43D4">
              <w:rPr>
                <w:sz w:val="22"/>
                <w:szCs w:val="22"/>
              </w:rPr>
              <w:t>/мин</w:t>
            </w:r>
          </w:p>
        </w:tc>
        <w:tc>
          <w:tcPr>
            <w:tcW w:w="2497" w:type="dxa"/>
            <w:vAlign w:val="center"/>
          </w:tcPr>
          <w:p w:rsidR="00056368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97" w:type="dxa"/>
            <w:vAlign w:val="center"/>
          </w:tcPr>
          <w:p w:rsidR="00746812" w:rsidRPr="00DC5460" w:rsidRDefault="0027133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56/56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6804B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9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71" w:type="dxa"/>
            <w:vAlign w:val="center"/>
          </w:tcPr>
          <w:p w:rsidR="005D25DC" w:rsidRPr="0001459B" w:rsidRDefault="005D25DC" w:rsidP="007771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497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D25DC" w:rsidRPr="00E4197E" w:rsidRDefault="005D25DC" w:rsidP="007771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271330" w:rsidRPr="00AD1C4D" w:rsidTr="00D63EDF">
        <w:trPr>
          <w:trHeight w:val="683"/>
          <w:jc w:val="center"/>
        </w:trPr>
        <w:tc>
          <w:tcPr>
            <w:tcW w:w="5447" w:type="dxa"/>
            <w:gridSpan w:val="2"/>
            <w:vAlign w:val="center"/>
          </w:tcPr>
          <w:p w:rsidR="00271330" w:rsidRPr="00271330" w:rsidRDefault="00271330" w:rsidP="007771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271330" w:rsidRPr="003155C0" w:rsidRDefault="00271330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497" w:type="dxa"/>
            <w:vAlign w:val="center"/>
          </w:tcPr>
          <w:p w:rsidR="00271330" w:rsidRPr="00A26B04" w:rsidRDefault="0027133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3.66/4.13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7771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7771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F012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6" w:type="dxa"/>
            <w:vAlign w:val="center"/>
          </w:tcPr>
          <w:p w:rsidR="00A26B04" w:rsidRPr="00EE1B5C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496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7771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A26B04" w:rsidRPr="005925C1" w:rsidRDefault="0027133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3.42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Pr="0001459B" w:rsidRDefault="00A26B04" w:rsidP="007771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5925C1" w:rsidRDefault="0027133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3.39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6804BD">
        <w:trPr>
          <w:trHeight w:val="111"/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5A6C22" w:rsidRDefault="00602028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proofErr w:type="spellStart"/>
              <w:r w:rsidR="00A26B04" w:rsidRPr="008E2AAA">
                <w:rPr>
                  <w:sz w:val="22"/>
                  <w:szCs w:val="22"/>
                </w:rPr>
                <w:t>дифторметан</w:t>
              </w:r>
              <w:proofErr w:type="spellEnd"/>
              <w:r w:rsidR="00A26B04" w:rsidRPr="008E2AAA">
                <w:rPr>
                  <w:sz w:val="22"/>
                  <w:szCs w:val="22"/>
                </w:rPr>
                <w:t xml:space="preserve">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496" w:type="dxa"/>
            <w:vAlign w:val="center"/>
          </w:tcPr>
          <w:p w:rsidR="00A26B04" w:rsidRPr="006168F0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496" w:type="dxa"/>
            <w:vAlign w:val="center"/>
          </w:tcPr>
          <w:p w:rsidR="00A26B04" w:rsidRPr="009155B1" w:rsidRDefault="00B54241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777137" w:rsidRDefault="00777137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787510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54060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8C3BE7">
        <w:rPr>
          <w:sz w:val="22"/>
          <w:szCs w:val="22"/>
        </w:rPr>
        <w:t>RAS-5</w:t>
      </w:r>
      <w:r w:rsidR="00046A4E" w:rsidRPr="00046A4E">
        <w:rPr>
          <w:sz w:val="22"/>
          <w:szCs w:val="22"/>
        </w:rPr>
        <w:t>HVRP2E</w:t>
      </w:r>
      <w:r w:rsidR="00046A4E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8C3BE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RAS-5</w:t>
      </w:r>
      <w:r w:rsidR="00046A4E" w:rsidRPr="00046A4E">
        <w:rPr>
          <w:sz w:val="22"/>
          <w:szCs w:val="22"/>
        </w:rPr>
        <w:t>HVRP2E</w:t>
      </w:r>
      <w:r w:rsidR="00046A4E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r w:rsidR="00046A4E">
        <w:rPr>
          <w:sz w:val="22"/>
          <w:szCs w:val="22"/>
          <w:lang w:val="en-US"/>
        </w:rPr>
        <w:t>IVX</w:t>
      </w:r>
      <w:r w:rsidR="00046A4E" w:rsidRPr="00046A4E">
        <w:rPr>
          <w:sz w:val="22"/>
          <w:szCs w:val="22"/>
        </w:rPr>
        <w:t xml:space="preserve">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r w:rsidR="00046A4E">
        <w:rPr>
          <w:sz w:val="22"/>
          <w:szCs w:val="22"/>
          <w:lang w:val="en-US"/>
        </w:rPr>
        <w:t>IVX</w:t>
      </w:r>
      <w:r w:rsidR="00046A4E" w:rsidRPr="00046A4E">
        <w:rPr>
          <w:sz w:val="22"/>
          <w:szCs w:val="22"/>
        </w:rPr>
        <w:t xml:space="preserve">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B03F6A" w:rsidRPr="00B03F6A" w:rsidRDefault="00B03F6A" w:rsidP="00B03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03F6A">
        <w:rPr>
          <w:sz w:val="22"/>
          <w:szCs w:val="22"/>
        </w:rPr>
        <w:t xml:space="preserve">С линейкой UTOPIA IVX </w:t>
      </w:r>
      <w:proofErr w:type="spellStart"/>
      <w:r w:rsidRPr="00B03F6A">
        <w:rPr>
          <w:sz w:val="22"/>
          <w:szCs w:val="22"/>
        </w:rPr>
        <w:t>Prime</w:t>
      </w:r>
      <w:proofErr w:type="spellEnd"/>
      <w:r w:rsidRPr="00B03F6A">
        <w:rPr>
          <w:sz w:val="22"/>
          <w:szCs w:val="22"/>
        </w:rPr>
        <w:t xml:space="preserve"> во</w:t>
      </w:r>
      <w:r>
        <w:rPr>
          <w:sz w:val="22"/>
          <w:szCs w:val="22"/>
        </w:rPr>
        <w:t>зможно индивидуальное включение/</w:t>
      </w:r>
      <w:r w:rsidRPr="00B03F6A">
        <w:rPr>
          <w:sz w:val="22"/>
          <w:szCs w:val="22"/>
        </w:rPr>
        <w:t>выключение терморегуляции, позволяющее управлять несколькими внутренними блоками</w:t>
      </w:r>
      <w:r>
        <w:rPr>
          <w:sz w:val="22"/>
          <w:szCs w:val="22"/>
        </w:rPr>
        <w:t xml:space="preserve"> </w:t>
      </w:r>
      <w:r w:rsidRPr="00B03F6A">
        <w:rPr>
          <w:sz w:val="22"/>
          <w:szCs w:val="22"/>
        </w:rPr>
        <w:t>с помощью одного пульта дистанционного управления. Режим работы кондиционера настраивается таким образом, чтобы соответствующим образом регулировать температуру в помещении</w:t>
      </w:r>
      <w:r>
        <w:rPr>
          <w:sz w:val="22"/>
          <w:szCs w:val="22"/>
        </w:rPr>
        <w:t xml:space="preserve"> </w:t>
      </w:r>
      <w:r w:rsidRPr="00B03F6A">
        <w:rPr>
          <w:sz w:val="22"/>
          <w:szCs w:val="22"/>
        </w:rPr>
        <w:t>в соответствии с различными нагрузками на кондиционирование воздуха, требуемыми для внутренней зоны и зоны п</w:t>
      </w:r>
      <w:r>
        <w:rPr>
          <w:sz w:val="22"/>
          <w:szCs w:val="22"/>
        </w:rPr>
        <w:t xml:space="preserve">о периметру каждого помещения. </w:t>
      </w:r>
    </w:p>
    <w:p w:rsidR="002D627B" w:rsidRPr="00274E0D" w:rsidRDefault="00B03F6A" w:rsidP="00B03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03F6A">
        <w:rPr>
          <w:sz w:val="22"/>
          <w:szCs w:val="22"/>
        </w:rPr>
        <w:t>результате эта функция обеспечивает комфортное кондиционирование воздуха (достижение равномерной температуры) и экономию энергии.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08602E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  <w:r w:rsidR="0008602E">
        <w:rPr>
          <w:sz w:val="22"/>
          <w:szCs w:val="22"/>
        </w:rPr>
        <w:t>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777137" w:rsidRDefault="0077713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777137" w:rsidRDefault="0077713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777137" w:rsidRDefault="0077713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  <w:bookmarkEnd w:id="14"/>
    </w:p>
    <w:p w:rsidR="00741368" w:rsidRPr="00741368" w:rsidRDefault="00741368" w:rsidP="00731A5B">
      <w:pPr>
        <w:ind w:left="284" w:firstLine="567"/>
      </w:pPr>
    </w:p>
    <w:p w:rsidR="00777137" w:rsidRPr="008F31F7" w:rsidRDefault="00777137" w:rsidP="007771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77137" w:rsidRPr="003F1F02" w:rsidRDefault="00777137" w:rsidP="007771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77137" w:rsidRDefault="00777137" w:rsidP="007771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77137" w:rsidRPr="003F1F02" w:rsidRDefault="00777137" w:rsidP="007771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77137" w:rsidRDefault="00777137" w:rsidP="007771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777137" w:rsidRDefault="00777137" w:rsidP="007771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917329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36653" cy="27717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930" cy="277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Default="00200C8E" w:rsidP="000F5F5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0F5F5D" w:rsidRDefault="000F5F5D" w:rsidP="000F5F5D">
      <w:pPr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3"/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1F655C" w:rsidRDefault="001F655C" w:rsidP="001F655C">
      <w:pPr>
        <w:spacing w:line="360" w:lineRule="auto"/>
        <w:ind w:left="284" w:firstLine="567"/>
        <w:jc w:val="both"/>
        <w:rPr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</w:p>
    <w:p w:rsidR="00EA6703" w:rsidRDefault="00D571B5" w:rsidP="001F655C">
      <w:pPr>
        <w:spacing w:line="360" w:lineRule="auto"/>
        <w:ind w:left="284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4.1</w:t>
      </w:r>
      <w:r w:rsidR="00EA6703" w:rsidRPr="00361B87">
        <w:rPr>
          <w:sz w:val="22"/>
          <w:szCs w:val="22"/>
        </w:rPr>
        <w:t xml:space="preserve"> </w:t>
      </w:r>
      <w:r w:rsidR="00276B34" w:rsidRPr="00361B87">
        <w:rPr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sz w:val="22"/>
          <w:szCs w:val="22"/>
        </w:rPr>
        <w:t>.</w:t>
      </w:r>
      <w:bookmarkEnd w:id="32"/>
    </w:p>
    <w:p w:rsidR="00BE4A02" w:rsidRPr="00BE4A02" w:rsidRDefault="00BE4A02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1F655C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651401" cy="7208874"/>
            <wp:effectExtent l="0" t="0" r="698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7" cy="72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941C77">
        <w:rPr>
          <w:sz w:val="22"/>
          <w:szCs w:val="22"/>
        </w:rPr>
        <w:t xml:space="preserve"> нему срок гарантии составляет 3 (Три</w:t>
      </w:r>
      <w:r w:rsidR="00B66B37">
        <w:rPr>
          <w:sz w:val="22"/>
          <w:szCs w:val="22"/>
        </w:rPr>
        <w:t>) год</w:t>
      </w:r>
      <w:r w:rsidR="00941C77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831"/>
        <w:gridCol w:w="236"/>
      </w:tblGrid>
      <w:tr w:rsidR="00EA6703" w:rsidTr="00313D0E">
        <w:trPr>
          <w:jc w:val="center"/>
        </w:trPr>
        <w:tc>
          <w:tcPr>
            <w:tcW w:w="3936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70B91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RAS-5</w:t>
            </w:r>
            <w:r w:rsidR="00F23CB1" w:rsidRPr="00F23CB1">
              <w:rPr>
                <w:b/>
                <w:sz w:val="22"/>
                <w:szCs w:val="22"/>
              </w:rPr>
              <w:t>HVRP2E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13D0E">
        <w:trPr>
          <w:jc w:val="center"/>
        </w:trPr>
        <w:tc>
          <w:tcPr>
            <w:tcW w:w="393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B82936" w:rsidRPr="003A76ED">
        <w:rPr>
          <w:sz w:val="22"/>
          <w:szCs w:val="22"/>
          <w:lang w:val="en-US"/>
        </w:rPr>
        <w:t>Johnson</w:t>
      </w:r>
      <w:r w:rsidR="00B82936" w:rsidRPr="00503640">
        <w:rPr>
          <w:sz w:val="22"/>
          <w:szCs w:val="22"/>
          <w:lang w:val="en-US"/>
        </w:rPr>
        <w:t xml:space="preserve"> </w:t>
      </w:r>
      <w:r w:rsidR="00B82936" w:rsidRPr="003A76ED">
        <w:rPr>
          <w:sz w:val="22"/>
          <w:szCs w:val="22"/>
          <w:lang w:val="en-US"/>
        </w:rPr>
        <w:t>Controls</w:t>
      </w:r>
      <w:r w:rsidR="00B82936" w:rsidRPr="00503640">
        <w:rPr>
          <w:sz w:val="22"/>
          <w:szCs w:val="22"/>
          <w:lang w:val="en-US"/>
        </w:rPr>
        <w:t>-</w:t>
      </w:r>
      <w:r w:rsidR="00B82936" w:rsidRPr="003A76ED">
        <w:rPr>
          <w:sz w:val="22"/>
          <w:szCs w:val="22"/>
          <w:lang w:val="en-US"/>
        </w:rPr>
        <w:t>Hitachi</w:t>
      </w:r>
      <w:r w:rsidR="00B82936" w:rsidRPr="00503640">
        <w:rPr>
          <w:sz w:val="22"/>
          <w:szCs w:val="22"/>
          <w:lang w:val="en-US"/>
        </w:rPr>
        <w:t xml:space="preserve"> </w:t>
      </w:r>
      <w:r w:rsidR="00B82936" w:rsidRPr="003A76ED">
        <w:rPr>
          <w:sz w:val="22"/>
          <w:szCs w:val="22"/>
          <w:lang w:val="en-US"/>
        </w:rPr>
        <w:t>Air</w:t>
      </w:r>
      <w:r w:rsidR="00B82936" w:rsidRPr="00503640">
        <w:rPr>
          <w:sz w:val="22"/>
          <w:szCs w:val="22"/>
          <w:lang w:val="en-US"/>
        </w:rPr>
        <w:t xml:space="preserve"> </w:t>
      </w:r>
      <w:r w:rsidR="00B82936" w:rsidRPr="003A76ED">
        <w:rPr>
          <w:sz w:val="22"/>
          <w:szCs w:val="22"/>
          <w:lang w:val="en-US"/>
        </w:rPr>
        <w:t>Conditioning</w:t>
      </w:r>
      <w:r w:rsidR="00B82936" w:rsidRPr="00503640">
        <w:rPr>
          <w:sz w:val="22"/>
          <w:szCs w:val="22"/>
          <w:lang w:val="en-US"/>
        </w:rPr>
        <w:t xml:space="preserve"> </w:t>
      </w:r>
      <w:r w:rsidR="00B82936" w:rsidRPr="003A76ED">
        <w:rPr>
          <w:sz w:val="22"/>
          <w:szCs w:val="22"/>
          <w:lang w:val="en-US"/>
        </w:rPr>
        <w:t>Spain</w:t>
      </w:r>
      <w:r w:rsidR="00B82936" w:rsidRPr="00503640">
        <w:rPr>
          <w:sz w:val="22"/>
          <w:szCs w:val="22"/>
          <w:lang w:val="en-US"/>
        </w:rPr>
        <w:t xml:space="preserve">, </w:t>
      </w:r>
      <w:r w:rsidR="00B82936" w:rsidRPr="003A76ED">
        <w:rPr>
          <w:sz w:val="22"/>
          <w:szCs w:val="22"/>
          <w:lang w:val="en-US"/>
        </w:rPr>
        <w:t>S</w:t>
      </w:r>
      <w:r w:rsidR="00B82936" w:rsidRPr="00503640">
        <w:rPr>
          <w:sz w:val="22"/>
          <w:szCs w:val="22"/>
          <w:lang w:val="en-US"/>
        </w:rPr>
        <w:t>.</w:t>
      </w:r>
      <w:r w:rsidR="00B82936" w:rsidRPr="003A76ED">
        <w:rPr>
          <w:sz w:val="22"/>
          <w:szCs w:val="22"/>
          <w:lang w:val="en-US"/>
        </w:rPr>
        <w:t>A</w:t>
      </w:r>
      <w:r w:rsidR="00B82936" w:rsidRPr="00503640">
        <w:rPr>
          <w:sz w:val="22"/>
          <w:szCs w:val="22"/>
          <w:lang w:val="en-US"/>
        </w:rPr>
        <w:t>.</w:t>
      </w:r>
      <w:r w:rsidR="00B82936" w:rsidRPr="003A76ED">
        <w:rPr>
          <w:sz w:val="22"/>
          <w:szCs w:val="22"/>
          <w:lang w:val="en-US"/>
        </w:rPr>
        <w:t>U</w:t>
      </w:r>
      <w:r w:rsidR="00B82936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9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E5B6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313D0E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70B91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RAS-5</w:t>
            </w:r>
            <w:r w:rsidR="00F23CB1" w:rsidRPr="00F23CB1">
              <w:rPr>
                <w:b/>
                <w:sz w:val="22"/>
                <w:szCs w:val="22"/>
              </w:rPr>
              <w:t>HVRP2E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13D0E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D73500" w:rsidRDefault="005C1030" w:rsidP="0004285D">
      <w:pPr>
        <w:pStyle w:val="generallist"/>
        <w:numPr>
          <w:ilvl w:val="0"/>
          <w:numId w:val="41"/>
        </w:numPr>
      </w:pPr>
      <w:r w:rsidRPr="00D73500">
        <w:t>Местах, где образуется масляный туман (включая машинное масло);</w:t>
      </w:r>
    </w:p>
    <w:p w:rsidR="005C1030" w:rsidRPr="00D73500" w:rsidRDefault="005C1030" w:rsidP="0004285D">
      <w:pPr>
        <w:pStyle w:val="generallist"/>
        <w:numPr>
          <w:ilvl w:val="0"/>
          <w:numId w:val="41"/>
        </w:numPr>
      </w:pPr>
      <w:r w:rsidRPr="00D73500">
        <w:t>Местах, где образуется сероводород или его пар, например, от горячих источников;</w:t>
      </w:r>
    </w:p>
    <w:p w:rsidR="005C1030" w:rsidRPr="00D73500" w:rsidRDefault="005C1030" w:rsidP="0004285D">
      <w:pPr>
        <w:pStyle w:val="generallist"/>
        <w:numPr>
          <w:ilvl w:val="0"/>
          <w:numId w:val="41"/>
        </w:numPr>
      </w:pPr>
      <w:r w:rsidRPr="00D73500">
        <w:t xml:space="preserve">Местах, где присутствует или образовывается горючий </w:t>
      </w:r>
      <w:proofErr w:type="spellStart"/>
      <w:r w:rsidR="00897CF5" w:rsidRPr="00D73500">
        <w:t>легковоспламеняемый</w:t>
      </w:r>
      <w:proofErr w:type="spellEnd"/>
      <w:r w:rsidRPr="00D73500">
        <w:t xml:space="preserve"> газ;</w:t>
      </w:r>
    </w:p>
    <w:p w:rsidR="005C1030" w:rsidRPr="00D73500" w:rsidRDefault="005C1030" w:rsidP="0004285D">
      <w:pPr>
        <w:pStyle w:val="generallist"/>
        <w:numPr>
          <w:ilvl w:val="0"/>
          <w:numId w:val="41"/>
        </w:numPr>
      </w:pPr>
      <w:r w:rsidRPr="00D73500">
        <w:t xml:space="preserve">Местах с большим содержание соли в окружающем воздухе, например, морское побережье.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D73500" w:rsidRDefault="005C1030" w:rsidP="0004285D">
      <w:pPr>
        <w:pStyle w:val="generallist"/>
        <w:numPr>
          <w:ilvl w:val="0"/>
          <w:numId w:val="41"/>
        </w:numPr>
      </w:pPr>
      <w:r w:rsidRPr="00D73500">
        <w:t>Не устанавливайте оборудование в местах, где электромагнитное излучение напрямую воздействует на электронные элементы управления кондиционера, кабель пульта управления или выключатель электропитания;</w:t>
      </w:r>
    </w:p>
    <w:p w:rsidR="005C1030" w:rsidRPr="00D73500" w:rsidRDefault="005C1030" w:rsidP="0004285D">
      <w:pPr>
        <w:pStyle w:val="generallist"/>
        <w:numPr>
          <w:ilvl w:val="0"/>
          <w:numId w:val="41"/>
        </w:numPr>
      </w:pPr>
      <w:r w:rsidRPr="00D73500">
        <w:t xml:space="preserve">Устанавливайте агрегат на расстоянии не менее 3 м от источников электромагнитного излучения, </w:t>
      </w:r>
      <w:r w:rsidR="00897CF5" w:rsidRPr="00D73500">
        <w:t>например,</w:t>
      </w:r>
      <w:r w:rsidRPr="00D73500">
        <w:t xml:space="preserve"> 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365AB1" w:rsidRDefault="003870EC" w:rsidP="0004285D">
      <w:pPr>
        <w:pStyle w:val="generallist"/>
        <w:numPr>
          <w:ilvl w:val="0"/>
          <w:numId w:val="41"/>
        </w:numPr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365AB1" w:rsidRDefault="003870EC" w:rsidP="0004285D">
      <w:pPr>
        <w:pStyle w:val="generallist"/>
        <w:numPr>
          <w:ilvl w:val="0"/>
          <w:numId w:val="41"/>
        </w:numPr>
      </w:pPr>
      <w:r w:rsidRPr="00365AB1">
        <w:t>Ремонт допускается только по описанной производителем методике.</w:t>
      </w:r>
    </w:p>
    <w:p w:rsidR="003870EC" w:rsidRPr="00365AB1" w:rsidRDefault="003870EC" w:rsidP="0004285D">
      <w:pPr>
        <w:pStyle w:val="generallist"/>
        <w:numPr>
          <w:ilvl w:val="0"/>
          <w:numId w:val="41"/>
        </w:numPr>
      </w:pPr>
      <w:bookmarkStart w:id="53" w:name="bookmark90"/>
      <w:bookmarkStart w:id="54" w:name="bookmark91"/>
      <w:r w:rsidRPr="00365AB1">
        <w:t>Процедура установки</w:t>
      </w:r>
      <w:bookmarkEnd w:id="53"/>
      <w:bookmarkEnd w:id="54"/>
    </w:p>
    <w:p w:rsidR="003870EC" w:rsidRPr="00365AB1" w:rsidRDefault="003870EC" w:rsidP="0004285D">
      <w:pPr>
        <w:pStyle w:val="generallist"/>
        <w:numPr>
          <w:ilvl w:val="0"/>
          <w:numId w:val="41"/>
        </w:numPr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365AB1" w:rsidRDefault="003870EC" w:rsidP="0004285D">
      <w:pPr>
        <w:pStyle w:val="generallist"/>
        <w:numPr>
          <w:ilvl w:val="0"/>
          <w:numId w:val="41"/>
        </w:numPr>
      </w:pPr>
      <w:r w:rsidRPr="00365AB1">
        <w:t>Сверлить отверстия в соединительной трассе и подвергать ее воздействию огня запрещено.</w:t>
      </w:r>
    </w:p>
    <w:p w:rsidR="003870EC" w:rsidRPr="00365AB1" w:rsidRDefault="003870EC" w:rsidP="0004285D">
      <w:pPr>
        <w:pStyle w:val="generallist"/>
        <w:numPr>
          <w:ilvl w:val="0"/>
          <w:numId w:val="41"/>
        </w:numPr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04285D">
        <w:t>руководстве по монтажу и эксплуатации</w:t>
      </w:r>
      <w:r w:rsidRPr="00365AB1">
        <w:t>.</w:t>
      </w:r>
    </w:p>
    <w:p w:rsidR="003870EC" w:rsidRDefault="003870EC" w:rsidP="0004285D">
      <w:pPr>
        <w:pStyle w:val="generallist"/>
        <w:numPr>
          <w:ilvl w:val="0"/>
          <w:numId w:val="41"/>
        </w:numPr>
      </w:pPr>
      <w:r w:rsidRPr="00365AB1"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04285D" w:rsidRDefault="0004285D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r w:rsidRPr="00365AB1">
        <w:rPr>
          <w:bCs/>
          <w:sz w:val="22"/>
          <w:szCs w:val="22"/>
        </w:rPr>
        <w:lastRenderedPageBreak/>
        <w:t>Советы по обслуживанию</w:t>
      </w:r>
      <w:bookmarkEnd w:id="55"/>
      <w:bookmarkEnd w:id="56"/>
      <w:r w:rsidR="0004285D">
        <w:rPr>
          <w:bCs/>
          <w:sz w:val="22"/>
          <w:szCs w:val="22"/>
        </w:rPr>
        <w:t>:</w:t>
      </w:r>
    </w:p>
    <w:p w:rsidR="003870EC" w:rsidRPr="00365AB1" w:rsidRDefault="003870EC" w:rsidP="0004285D">
      <w:pPr>
        <w:pStyle w:val="generallist"/>
        <w:numPr>
          <w:ilvl w:val="0"/>
          <w:numId w:val="41"/>
        </w:numPr>
      </w:pPr>
      <w:r w:rsidRPr="00365AB1">
        <w:t>Убедитесь, что площадь помещения соответствует требованиям на заводской табличке.</w:t>
      </w:r>
    </w:p>
    <w:p w:rsidR="003870EC" w:rsidRPr="00365AB1" w:rsidRDefault="003870EC" w:rsidP="0004285D">
      <w:pPr>
        <w:pStyle w:val="generallist"/>
        <w:numPr>
          <w:ilvl w:val="0"/>
          <w:numId w:val="41"/>
        </w:numPr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365AB1" w:rsidRDefault="003870EC" w:rsidP="0004285D">
      <w:pPr>
        <w:pStyle w:val="generallist"/>
        <w:numPr>
          <w:ilvl w:val="0"/>
          <w:numId w:val="41"/>
        </w:numPr>
      </w:pPr>
      <w:r w:rsidRPr="00D37A87">
        <w:t>Убедитесь, что участок, на котором будут проводить техническое обслуживание, хорошо проветривается.</w:t>
      </w:r>
      <w:r w:rsidRPr="0004285D">
        <w:t xml:space="preserve"> </w:t>
      </w:r>
      <w:r w:rsidRPr="00365AB1">
        <w:t>На период выполнения работ необходима непрерывная вентиляция.</w:t>
      </w:r>
    </w:p>
    <w:p w:rsidR="003870EC" w:rsidRPr="00365AB1" w:rsidRDefault="003870EC" w:rsidP="0004285D">
      <w:pPr>
        <w:pStyle w:val="generallist"/>
        <w:numPr>
          <w:ilvl w:val="0"/>
          <w:numId w:val="41"/>
        </w:numPr>
      </w:pPr>
      <w:r w:rsidRPr="00D37A87">
        <w:t>Убедитесь, что на участке, где будут проводить техническое обслуживание, нет источников огня.</w:t>
      </w:r>
      <w:r w:rsidRPr="0004285D"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D37A87" w:rsidRDefault="003870EC" w:rsidP="0004285D">
      <w:pPr>
        <w:pStyle w:val="generallist"/>
        <w:numPr>
          <w:ilvl w:val="0"/>
          <w:numId w:val="41"/>
        </w:numPr>
      </w:pPr>
      <w:r w:rsidRPr="00D37A87">
        <w:t>Убедитесь, что маркировка на оборудовании остается четкой и читаемой.</w:t>
      </w:r>
    </w:p>
    <w:p w:rsidR="003870EC" w:rsidRDefault="003870EC" w:rsidP="0004285D">
      <w:pPr>
        <w:pStyle w:val="generallist"/>
        <w:numPr>
          <w:ilvl w:val="0"/>
          <w:numId w:val="41"/>
        </w:numPr>
      </w:pPr>
      <w:r w:rsidRPr="00D37A87"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  <w:r w:rsidR="00D73500">
        <w:rPr>
          <w:sz w:val="22"/>
          <w:szCs w:val="22"/>
        </w:rPr>
        <w:t>.</w:t>
      </w:r>
    </w:p>
    <w:p w:rsidR="003870EC" w:rsidRPr="00D73500" w:rsidRDefault="003870EC" w:rsidP="00D73500">
      <w:pPr>
        <w:ind w:left="284" w:firstLine="720"/>
        <w:jc w:val="both"/>
        <w:rPr>
          <w:sz w:val="22"/>
          <w:szCs w:val="22"/>
        </w:rPr>
      </w:pPr>
      <w:r w:rsidRPr="00D73500">
        <w:rPr>
          <w:sz w:val="22"/>
          <w:szCs w:val="22"/>
        </w:rPr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D73500" w:rsidRDefault="003870EC" w:rsidP="0004285D">
      <w:pPr>
        <w:pStyle w:val="generallist"/>
        <w:numPr>
          <w:ilvl w:val="0"/>
          <w:numId w:val="41"/>
        </w:numPr>
      </w:pPr>
      <w:r w:rsidRPr="00D73500">
        <w:t>Отключите кондиционер и обесточьте его.</w:t>
      </w:r>
    </w:p>
    <w:p w:rsidR="003870EC" w:rsidRPr="00D73500" w:rsidRDefault="003870EC" w:rsidP="0004285D">
      <w:pPr>
        <w:pStyle w:val="generallist"/>
        <w:numPr>
          <w:ilvl w:val="0"/>
          <w:numId w:val="41"/>
        </w:numPr>
      </w:pPr>
      <w:r w:rsidRPr="00D73500">
        <w:t>Откачайте хладагент.</w:t>
      </w:r>
    </w:p>
    <w:p w:rsidR="003870EC" w:rsidRPr="00D73500" w:rsidRDefault="003870EC" w:rsidP="0004285D">
      <w:pPr>
        <w:pStyle w:val="generallist"/>
        <w:numPr>
          <w:ilvl w:val="0"/>
          <w:numId w:val="41"/>
        </w:numPr>
      </w:pPr>
      <w:r w:rsidRPr="00D73500">
        <w:t xml:space="preserve">Выполните </w:t>
      </w:r>
      <w:proofErr w:type="spellStart"/>
      <w:r w:rsidRPr="00D73500">
        <w:t>вакуумирование</w:t>
      </w:r>
      <w:proofErr w:type="spellEnd"/>
      <w:r w:rsidRPr="00D73500">
        <w:t>.</w:t>
      </w:r>
    </w:p>
    <w:p w:rsidR="003870EC" w:rsidRPr="00D73500" w:rsidRDefault="003870EC" w:rsidP="0004285D">
      <w:pPr>
        <w:pStyle w:val="generallist"/>
        <w:numPr>
          <w:ilvl w:val="0"/>
          <w:numId w:val="41"/>
        </w:numPr>
      </w:pPr>
      <w:r w:rsidRPr="00D73500">
        <w:t>Продуйте систему азотом.</w:t>
      </w:r>
    </w:p>
    <w:p w:rsidR="003870EC" w:rsidRPr="00D73500" w:rsidRDefault="003870EC" w:rsidP="0004285D">
      <w:pPr>
        <w:pStyle w:val="generallist"/>
        <w:numPr>
          <w:ilvl w:val="0"/>
          <w:numId w:val="41"/>
        </w:numPr>
      </w:pPr>
      <w:r w:rsidRPr="00D73500">
        <w:t>Выполните резку или пайку трубок.</w:t>
      </w:r>
    </w:p>
    <w:p w:rsidR="003870EC" w:rsidRPr="00D73500" w:rsidRDefault="003870EC" w:rsidP="0004285D">
      <w:pPr>
        <w:pStyle w:val="generallist"/>
        <w:numPr>
          <w:ilvl w:val="0"/>
          <w:numId w:val="41"/>
        </w:numPr>
      </w:pPr>
      <w:r w:rsidRPr="00D73500">
        <w:t>Отнесите контур назад на сервисную позицию для выполнения пайки.</w:t>
      </w:r>
    </w:p>
    <w:p w:rsidR="003870EC" w:rsidRPr="0004285D" w:rsidRDefault="003870EC" w:rsidP="0004285D">
      <w:pPr>
        <w:ind w:left="284" w:firstLine="720"/>
        <w:jc w:val="both"/>
        <w:rPr>
          <w:sz w:val="22"/>
          <w:szCs w:val="22"/>
        </w:rPr>
      </w:pPr>
      <w:r w:rsidRPr="0004285D">
        <w:rPr>
          <w:sz w:val="22"/>
          <w:szCs w:val="22"/>
        </w:rPr>
        <w:t>Хладагент необходимо собрать в специальный баллон.</w:t>
      </w:r>
    </w:p>
    <w:p w:rsidR="003870EC" w:rsidRPr="0004285D" w:rsidRDefault="003870EC" w:rsidP="0004285D">
      <w:pPr>
        <w:ind w:left="284" w:firstLine="720"/>
        <w:jc w:val="both"/>
        <w:rPr>
          <w:sz w:val="22"/>
          <w:szCs w:val="22"/>
        </w:rPr>
      </w:pPr>
      <w:r w:rsidRPr="0004285D">
        <w:rPr>
          <w:sz w:val="22"/>
          <w:szCs w:val="22"/>
        </w:rPr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  <w:r w:rsidR="00D73500">
        <w:rPr>
          <w:sz w:val="22"/>
          <w:szCs w:val="22"/>
        </w:rPr>
        <w:t>.</w:t>
      </w:r>
    </w:p>
    <w:p w:rsidR="003870EC" w:rsidRPr="00D37A87" w:rsidRDefault="003870EC" w:rsidP="0004285D">
      <w:pPr>
        <w:pStyle w:val="generallist"/>
        <w:numPr>
          <w:ilvl w:val="0"/>
          <w:numId w:val="41"/>
        </w:numPr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D37A87" w:rsidRDefault="003870EC" w:rsidP="0004285D">
      <w:pPr>
        <w:pStyle w:val="generallist"/>
        <w:numPr>
          <w:ilvl w:val="0"/>
          <w:numId w:val="41"/>
        </w:numPr>
      </w:pPr>
      <w:r w:rsidRPr="00D37A87">
        <w:t>Во время заправки баллон с хладагентом должен располагаться вертикально.</w:t>
      </w:r>
    </w:p>
    <w:p w:rsidR="003870EC" w:rsidRPr="00D37A87" w:rsidRDefault="003870EC" w:rsidP="0004285D">
      <w:pPr>
        <w:pStyle w:val="generallist"/>
        <w:numPr>
          <w:ilvl w:val="0"/>
          <w:numId w:val="41"/>
        </w:numPr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04285D" w:rsidRDefault="003870EC" w:rsidP="0004285D">
      <w:pPr>
        <w:pStyle w:val="generallist"/>
        <w:numPr>
          <w:ilvl w:val="0"/>
          <w:numId w:val="41"/>
        </w:numPr>
      </w:pPr>
      <w:r w:rsidRPr="00D37A87">
        <w:t>Избыточная заправка хладагентом запрещена.</w:t>
      </w:r>
    </w:p>
    <w:p w:rsidR="005C1030" w:rsidRPr="003870EC" w:rsidRDefault="003870EC" w:rsidP="0004285D">
      <w:pPr>
        <w:pStyle w:val="generallist"/>
        <w:numPr>
          <w:ilvl w:val="0"/>
          <w:numId w:val="41"/>
        </w:numPr>
      </w:pPr>
      <w:r w:rsidRPr="003870EC"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>Мощность основного источника электропитания эквивалентна или меньше мощности кондиционера;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>Линии электропитания мощного обор</w:t>
      </w:r>
      <w:r w:rsidR="00A071D4" w:rsidRPr="0004285D">
        <w:t>удования расположены вблизи лин</w:t>
      </w:r>
      <w:r w:rsidRPr="0004285D">
        <w:t>ий электропитания</w:t>
      </w:r>
      <w:r w:rsidR="00D73500" w:rsidRPr="0004285D">
        <w:t xml:space="preserve"> </w:t>
      </w:r>
      <w:r w:rsidRPr="0004285D"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>Убедитесь, что электрические компоненты (основное электропитание, автоматы защиты, кабели, клеммы и соединения провода), используемые на месте монтажа оборудования, соответствуют спецификации и требованиям, указанным в инструкции. Технические характеристики должны соответствовать национальным электротехническим нормам и правилам;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 воспламенение;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>Внутренний и наружный блок должны иметь отдельные линии электропитания;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>Для каждого внутреннего блока (такое же подключение, как и для наружного блока) подключите линию электропитания;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>Убедитесь, что напряжение электропитания находится в диапазоне ±10% от номинального напряжения. Если напряжение питания низкое, система не сможет запуститься из-за падения напряжения;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>Проверьте спецификацию электрических кабелей;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>Убедитесь, что провод заземления надежно подключен как к наружному, так и внутреннему блоку. Затяните кабель электропитания хомутом, расположенным в агрегате;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>Изолируйте и защитите запорный вентиль на газовом трубопроводе. Не заправляйте фреон через запорный вентиль газового трубопровода;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 xml:space="preserve">До заправки хладагента, убедитесь, что открыты электронные расширительные вентили внутренних блоков. Убедитесь, что к внутреннему блоку подключены трубопроводы </w:t>
      </w:r>
      <w:r w:rsidRPr="0004285D">
        <w:lastRenderedPageBreak/>
        <w:t>хладагента;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 xml:space="preserve">Запорный вентиль газового трубопровода и паяные соединения низкого давления не могут быть проверены тестом на герметичность, чтобы определить наличие утечки. Обратите внимание на качество выполнения паяльных работ при эксплуатации оборудования. </w:t>
      </w:r>
    </w:p>
    <w:p w:rsidR="005C1030" w:rsidRPr="0004285D" w:rsidRDefault="005C1030" w:rsidP="0004285D">
      <w:pPr>
        <w:pStyle w:val="generallist"/>
        <w:numPr>
          <w:ilvl w:val="0"/>
          <w:numId w:val="41"/>
        </w:numPr>
      </w:pPr>
      <w:r w:rsidRPr="0004285D">
        <w:t>Запустите агрегат только после выполнения всех проверок и деактивации всех аварийных</w:t>
      </w:r>
      <w:r w:rsidR="00D73500" w:rsidRPr="0004285D">
        <w:t xml:space="preserve"> </w:t>
      </w:r>
      <w:r w:rsidRPr="0004285D"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E5B66" w:rsidRDefault="002E5B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EA6703" w:rsidRPr="009262F8" w:rsidRDefault="00EA6703" w:rsidP="002E5B66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A5B" w:rsidRDefault="00731A5B">
      <w:r>
        <w:separator/>
      </w:r>
    </w:p>
  </w:endnote>
  <w:endnote w:type="continuationSeparator" w:id="0">
    <w:p w:rsidR="00731A5B" w:rsidRDefault="0073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D35EE4" w:rsidRDefault="0027133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046A4E" w:rsidRPr="00046A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HVRP2E</w:t>
                              </w:r>
                              <w:r w:rsidR="00731A5B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31A5B" w:rsidRPr="00B7687E" w:rsidRDefault="00731A5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202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7B31D0" w:rsidRDefault="00B8293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10"/>
                            <a:ext cx="3969" cy="1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1A5354" w:rsidRDefault="00731A5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731A5B" w:rsidRPr="00B66B37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271330">
                                <w:rPr>
                                  <w:b/>
                                  <w:sz w:val="18"/>
                                  <w:szCs w:val="18"/>
                                </w:rPr>
                                <w:t>RAS-5</w:t>
                              </w:r>
                              <w:r w:rsidR="00046A4E" w:rsidRPr="00046A4E">
                                <w:rPr>
                                  <w:b/>
                                  <w:sz w:val="18"/>
                                  <w:szCs w:val="18"/>
                                </w:rPr>
                                <w:t>HVRP2E</w:t>
                              </w:r>
                            </w:p>
                            <w:p w:rsidR="00731A5B" w:rsidRPr="00AF301F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31A5B" w:rsidRPr="00613EFB" w:rsidRDefault="00731A5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hLlUg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31A5B" w:rsidRPr="00D35EE4" w:rsidRDefault="0027133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046A4E" w:rsidRPr="00046A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HVRP2E</w:t>
                        </w:r>
                        <w:r w:rsidR="00731A5B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31A5B" w:rsidRPr="00B7687E" w:rsidRDefault="00731A5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0202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31A5B" w:rsidRPr="007B31D0" w:rsidRDefault="00B8293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10;width:3969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31A5B" w:rsidRPr="001A5354" w:rsidRDefault="00731A5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731A5B" w:rsidRPr="00B66B37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271330">
                          <w:rPr>
                            <w:b/>
                            <w:sz w:val="18"/>
                            <w:szCs w:val="18"/>
                          </w:rPr>
                          <w:t>RAS-5</w:t>
                        </w:r>
                        <w:r w:rsidR="00046A4E" w:rsidRPr="00046A4E">
                          <w:rPr>
                            <w:b/>
                            <w:sz w:val="18"/>
                            <w:szCs w:val="18"/>
                          </w:rPr>
                          <w:t>HVRP2E</w:t>
                        </w:r>
                      </w:p>
                      <w:p w:rsidR="00731A5B" w:rsidRPr="00AF301F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31A5B" w:rsidRPr="00613EFB" w:rsidRDefault="00731A5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20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271330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046A4E" w:rsidRPr="00046A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HVRP2E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C23BB2" w:rsidRDefault="00731A5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20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31A5B" w:rsidRPr="00AF301F" w:rsidRDefault="00271330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046A4E" w:rsidRPr="00046A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HVRP2E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C23BB2" w:rsidRDefault="00731A5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20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271330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RAS-5</w:t>
                              </w:r>
                              <w:r w:rsidR="00046A4E" w:rsidRPr="00046A4E">
                                <w:rPr>
                                  <w:b/>
                                  <w:sz w:val="22"/>
                                  <w:szCs w:val="22"/>
                                </w:rPr>
                                <w:t>HVRP2E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20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31A5B" w:rsidRPr="00AF301F" w:rsidRDefault="00271330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RAS-5</w:t>
                        </w:r>
                        <w:r w:rsidR="00046A4E" w:rsidRPr="00046A4E">
                          <w:rPr>
                            <w:b/>
                            <w:sz w:val="22"/>
                            <w:szCs w:val="22"/>
                          </w:rPr>
                          <w:t>HVRP2E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A5B" w:rsidRDefault="00731A5B">
      <w:r>
        <w:separator/>
      </w:r>
    </w:p>
  </w:footnote>
  <w:footnote w:type="continuationSeparator" w:id="0">
    <w:p w:rsidR="00731A5B" w:rsidRDefault="0073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993714"/>
    <w:multiLevelType w:val="hybridMultilevel"/>
    <w:tmpl w:val="94C4A6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7A0235"/>
    <w:multiLevelType w:val="hybridMultilevel"/>
    <w:tmpl w:val="9920FF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1"/>
  </w:num>
  <w:num w:numId="2">
    <w:abstractNumId w:val="35"/>
  </w:num>
  <w:num w:numId="3">
    <w:abstractNumId w:val="20"/>
  </w:num>
  <w:num w:numId="4">
    <w:abstractNumId w:val="2"/>
  </w:num>
  <w:num w:numId="5">
    <w:abstractNumId w:val="8"/>
  </w:num>
  <w:num w:numId="6">
    <w:abstractNumId w:val="0"/>
  </w:num>
  <w:num w:numId="7">
    <w:abstractNumId w:val="30"/>
  </w:num>
  <w:num w:numId="8">
    <w:abstractNumId w:val="16"/>
  </w:num>
  <w:num w:numId="9">
    <w:abstractNumId w:val="26"/>
  </w:num>
  <w:num w:numId="10">
    <w:abstractNumId w:val="13"/>
  </w:num>
  <w:num w:numId="11">
    <w:abstractNumId w:val="6"/>
  </w:num>
  <w:num w:numId="12">
    <w:abstractNumId w:val="10"/>
  </w:num>
  <w:num w:numId="13">
    <w:abstractNumId w:val="19"/>
  </w:num>
  <w:num w:numId="14">
    <w:abstractNumId w:val="3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5"/>
  </w:num>
  <w:num w:numId="20">
    <w:abstractNumId w:val="4"/>
  </w:num>
  <w:num w:numId="21">
    <w:abstractNumId w:val="11"/>
  </w:num>
  <w:num w:numId="22">
    <w:abstractNumId w:val="28"/>
  </w:num>
  <w:num w:numId="23">
    <w:abstractNumId w:val="23"/>
  </w:num>
  <w:num w:numId="24">
    <w:abstractNumId w:val="34"/>
  </w:num>
  <w:num w:numId="25">
    <w:abstractNumId w:val="1"/>
  </w:num>
  <w:num w:numId="26">
    <w:abstractNumId w:val="32"/>
  </w:num>
  <w:num w:numId="27">
    <w:abstractNumId w:val="37"/>
  </w:num>
  <w:num w:numId="28">
    <w:abstractNumId w:val="14"/>
  </w:num>
  <w:num w:numId="29">
    <w:abstractNumId w:val="24"/>
  </w:num>
  <w:num w:numId="30">
    <w:abstractNumId w:val="7"/>
  </w:num>
  <w:num w:numId="31">
    <w:abstractNumId w:val="5"/>
  </w:num>
  <w:num w:numId="32">
    <w:abstractNumId w:val="9"/>
  </w:num>
  <w:num w:numId="33">
    <w:abstractNumId w:val="33"/>
  </w:num>
  <w:num w:numId="34">
    <w:abstractNumId w:val="29"/>
  </w:num>
  <w:num w:numId="35">
    <w:abstractNumId w:val="22"/>
  </w:num>
  <w:num w:numId="36">
    <w:abstractNumId w:val="27"/>
  </w:num>
  <w:num w:numId="37">
    <w:abstractNumId w:val="36"/>
  </w:num>
  <w:num w:numId="38">
    <w:abstractNumId w:val="22"/>
  </w:num>
  <w:num w:numId="39">
    <w:abstractNumId w:val="22"/>
  </w:num>
  <w:num w:numId="40">
    <w:abstractNumId w:val="22"/>
  </w:num>
  <w:num w:numId="41">
    <w:abstractNumId w:val="17"/>
  </w:num>
  <w:num w:numId="42">
    <w:abstractNumId w:val="22"/>
  </w:num>
  <w:num w:numId="43">
    <w:abstractNumId w:val="22"/>
  </w:num>
  <w:num w:numId="44">
    <w:abstractNumId w:val="22"/>
  </w:num>
  <w:num w:numId="45">
    <w:abstractNumId w:val="22"/>
  </w:num>
  <w:num w:numId="46">
    <w:abstractNumId w:val="22"/>
  </w:num>
  <w:num w:numId="47">
    <w:abstractNumId w:val="22"/>
  </w:num>
  <w:num w:numId="48">
    <w:abstractNumId w:val="22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3AE4"/>
    <w:rsid w:val="00025ACA"/>
    <w:rsid w:val="00037425"/>
    <w:rsid w:val="0004285D"/>
    <w:rsid w:val="0004615A"/>
    <w:rsid w:val="00046A4E"/>
    <w:rsid w:val="0005164C"/>
    <w:rsid w:val="00052A47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8602E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5F5D"/>
    <w:rsid w:val="000F642D"/>
    <w:rsid w:val="00114D09"/>
    <w:rsid w:val="00116614"/>
    <w:rsid w:val="00117ADC"/>
    <w:rsid w:val="00121FE1"/>
    <w:rsid w:val="00122066"/>
    <w:rsid w:val="00126117"/>
    <w:rsid w:val="00127EE8"/>
    <w:rsid w:val="001329B4"/>
    <w:rsid w:val="00135C40"/>
    <w:rsid w:val="0014203B"/>
    <w:rsid w:val="00146A9B"/>
    <w:rsid w:val="00147970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655C"/>
    <w:rsid w:val="001F7544"/>
    <w:rsid w:val="00200C8E"/>
    <w:rsid w:val="0020100F"/>
    <w:rsid w:val="00201938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1330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E5B66"/>
    <w:rsid w:val="002F14D7"/>
    <w:rsid w:val="002F4C4D"/>
    <w:rsid w:val="002F4FF0"/>
    <w:rsid w:val="002F79FC"/>
    <w:rsid w:val="00303092"/>
    <w:rsid w:val="003066A5"/>
    <w:rsid w:val="00311219"/>
    <w:rsid w:val="00313D0E"/>
    <w:rsid w:val="003155C0"/>
    <w:rsid w:val="00315812"/>
    <w:rsid w:val="00322E3E"/>
    <w:rsid w:val="00326079"/>
    <w:rsid w:val="003324A3"/>
    <w:rsid w:val="00333439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0EC"/>
    <w:rsid w:val="003964AD"/>
    <w:rsid w:val="003A204A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70B91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162B"/>
    <w:rsid w:val="005C6ABC"/>
    <w:rsid w:val="005D0574"/>
    <w:rsid w:val="005D25DC"/>
    <w:rsid w:val="005D3D67"/>
    <w:rsid w:val="005E38BC"/>
    <w:rsid w:val="005E5127"/>
    <w:rsid w:val="005F2636"/>
    <w:rsid w:val="00601691"/>
    <w:rsid w:val="00602028"/>
    <w:rsid w:val="0060323D"/>
    <w:rsid w:val="0060423E"/>
    <w:rsid w:val="006070F9"/>
    <w:rsid w:val="00614666"/>
    <w:rsid w:val="00617FB3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04BD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77137"/>
    <w:rsid w:val="0078177F"/>
    <w:rsid w:val="00787510"/>
    <w:rsid w:val="007877E0"/>
    <w:rsid w:val="007916D6"/>
    <w:rsid w:val="007A02B1"/>
    <w:rsid w:val="007B095E"/>
    <w:rsid w:val="007B2285"/>
    <w:rsid w:val="007B31D0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48A"/>
    <w:rsid w:val="00872746"/>
    <w:rsid w:val="00872FD9"/>
    <w:rsid w:val="00876CCF"/>
    <w:rsid w:val="00881910"/>
    <w:rsid w:val="0088349B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C3BE7"/>
    <w:rsid w:val="008D09DC"/>
    <w:rsid w:val="008E0B73"/>
    <w:rsid w:val="008E2AAA"/>
    <w:rsid w:val="008E47DD"/>
    <w:rsid w:val="008E724A"/>
    <w:rsid w:val="008F5D92"/>
    <w:rsid w:val="008F7D55"/>
    <w:rsid w:val="00901519"/>
    <w:rsid w:val="00901FCF"/>
    <w:rsid w:val="00913F03"/>
    <w:rsid w:val="009148F2"/>
    <w:rsid w:val="00917329"/>
    <w:rsid w:val="0092138C"/>
    <w:rsid w:val="00922280"/>
    <w:rsid w:val="0092475E"/>
    <w:rsid w:val="0094137F"/>
    <w:rsid w:val="00941985"/>
    <w:rsid w:val="00941C77"/>
    <w:rsid w:val="009424BE"/>
    <w:rsid w:val="009454F1"/>
    <w:rsid w:val="009457C2"/>
    <w:rsid w:val="00946EDA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D4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0120"/>
    <w:rsid w:val="00AF1F03"/>
    <w:rsid w:val="00AF301F"/>
    <w:rsid w:val="00AF7D1B"/>
    <w:rsid w:val="00B02AA8"/>
    <w:rsid w:val="00B03F6A"/>
    <w:rsid w:val="00B14F7A"/>
    <w:rsid w:val="00B155D9"/>
    <w:rsid w:val="00B1615F"/>
    <w:rsid w:val="00B2430D"/>
    <w:rsid w:val="00B263D1"/>
    <w:rsid w:val="00B45619"/>
    <w:rsid w:val="00B54241"/>
    <w:rsid w:val="00B60CE2"/>
    <w:rsid w:val="00B659CA"/>
    <w:rsid w:val="00B65EF5"/>
    <w:rsid w:val="00B66B37"/>
    <w:rsid w:val="00B713E6"/>
    <w:rsid w:val="00B757EC"/>
    <w:rsid w:val="00B82936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3EDF"/>
    <w:rsid w:val="00D6500E"/>
    <w:rsid w:val="00D70F85"/>
    <w:rsid w:val="00D73500"/>
    <w:rsid w:val="00D90C9B"/>
    <w:rsid w:val="00D960B2"/>
    <w:rsid w:val="00D96268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DF498E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3CB1"/>
    <w:rsid w:val="00F251B5"/>
    <w:rsid w:val="00F27F93"/>
    <w:rsid w:val="00F312E9"/>
    <w:rsid w:val="00F31673"/>
    <w:rsid w:val="00F320CF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298C"/>
    <w:rsid w:val="00FD64C5"/>
    <w:rsid w:val="00FE08C8"/>
    <w:rsid w:val="00FE1DED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7"/>
    <o:shapelayout v:ext="edit">
      <o:idmap v:ext="edit" data="1"/>
    </o:shapelayout>
  </w:shapeDefaults>
  <w:decimalSymbol w:val=","/>
  <w:listSeparator w:val=";"/>
  <w14:docId w14:val="1133A15F"/>
  <w15:docId w15:val="{62230C6C-4FD2-42D5-8893-CD8C36C5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5789E-B4B6-45BD-8B5C-5D6DA30A8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777CDE98</Template>
  <TotalTime>50</TotalTime>
  <Pages>38</Pages>
  <Words>7233</Words>
  <Characters>41232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18</cp:revision>
  <cp:lastPrinted>2021-03-26T08:29:00Z</cp:lastPrinted>
  <dcterms:created xsi:type="dcterms:W3CDTF">2022-11-29T12:16:00Z</dcterms:created>
  <dcterms:modified xsi:type="dcterms:W3CDTF">2024-04-26T14:20:00Z</dcterms:modified>
</cp:coreProperties>
</file>