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 xml:space="preserve"> 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E76099">
              <w:rPr>
                <w:b/>
                <w:szCs w:val="28"/>
              </w:rPr>
              <w:t>RAS-5FSVNME NORD-30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E76099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RAS-5FSVNME NORD-30</w:t>
            </w:r>
            <w:r w:rsidR="00AD0BB3" w:rsidRPr="00AD0BB3">
              <w:rPr>
                <w:b/>
                <w:szCs w:val="28"/>
              </w:rPr>
              <w:t>.ПС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B5ADA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E76099">
        <w:rPr>
          <w:sz w:val="22"/>
          <w:szCs w:val="22"/>
          <w:lang w:val="en-US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5A74FB" w:rsidRDefault="00810B70" w:rsidP="00F10803">
      <w:pPr>
        <w:spacing w:after="240"/>
        <w:jc w:val="center"/>
        <w:rPr>
          <w:b/>
          <w:sz w:val="22"/>
          <w:szCs w:val="22"/>
        </w:rPr>
      </w:pPr>
      <w:r w:rsidRPr="005A74FB">
        <w:rPr>
          <w:b/>
          <w:sz w:val="22"/>
          <w:szCs w:val="22"/>
        </w:rPr>
        <w:lastRenderedPageBreak/>
        <w:t>СОДЕРЖАНИЕ</w:t>
      </w:r>
      <w:r w:rsidR="00231E1B" w:rsidRPr="005A74FB">
        <w:rPr>
          <w:b/>
          <w:sz w:val="22"/>
          <w:szCs w:val="22"/>
        </w:rPr>
        <w:t xml:space="preserve"> </w:t>
      </w:r>
    </w:p>
    <w:p w:rsidR="007D4E6B" w:rsidRPr="005A74FB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A74FB">
        <w:rPr>
          <w:sz w:val="22"/>
          <w:szCs w:val="22"/>
        </w:rPr>
        <w:fldChar w:fldCharType="begin"/>
      </w:r>
      <w:r w:rsidRPr="005A74FB">
        <w:rPr>
          <w:sz w:val="22"/>
          <w:szCs w:val="22"/>
        </w:rPr>
        <w:instrText xml:space="preserve"> TOC \o "1-3" \h \z \u </w:instrText>
      </w:r>
      <w:r w:rsidRPr="005A74FB">
        <w:rPr>
          <w:sz w:val="22"/>
          <w:szCs w:val="22"/>
        </w:rPr>
        <w:fldChar w:fldCharType="separate"/>
      </w:r>
      <w:hyperlink w:anchor="_Toc85727925" w:history="1">
        <w:r w:rsidR="007D4E6B" w:rsidRPr="005A74FB">
          <w:rPr>
            <w:rStyle w:val="ad"/>
            <w:noProof/>
            <w:sz w:val="22"/>
            <w:szCs w:val="22"/>
          </w:rPr>
          <w:t>Введение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3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5A74FB">
          <w:rPr>
            <w:rStyle w:val="ad"/>
            <w:noProof/>
            <w:sz w:val="22"/>
            <w:szCs w:val="22"/>
          </w:rPr>
          <w:t>1.</w:t>
        </w:r>
        <w:r w:rsidR="007D4E6B" w:rsidRPr="005A74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5A74FB">
          <w:rPr>
            <w:rStyle w:val="ad"/>
            <w:noProof/>
            <w:sz w:val="22"/>
            <w:szCs w:val="22"/>
          </w:rPr>
          <w:t>Общие сведения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общие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4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5A74FB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_Ref86067244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5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5A74FB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_Ref86237435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6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5A74FB">
          <w:rPr>
            <w:rStyle w:val="ad"/>
            <w:noProof/>
            <w:sz w:val="22"/>
            <w:szCs w:val="22"/>
          </w:rPr>
          <w:t>2.3 Принцип работы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_Ref86237441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6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требкрасп" w:history="1">
        <w:r w:rsidR="00645B92" w:rsidRPr="005A74FB">
          <w:rPr>
            <w:rStyle w:val="ad"/>
            <w:noProof/>
            <w:sz w:val="22"/>
            <w:szCs w:val="22"/>
          </w:rPr>
          <w:t>2.4</w:t>
        </w:r>
        <w:r w:rsidR="007D4E6B" w:rsidRPr="005A74FB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_Ref86237446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7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303092" w:rsidRPr="005A74FB" w:rsidRDefault="00E76099" w:rsidP="0030309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2.5_Оптимальная_эксплуатация" w:history="1">
        <w:r w:rsidR="00303092" w:rsidRPr="005A74FB">
          <w:rPr>
            <w:rStyle w:val="ad"/>
            <w:noProof/>
            <w:sz w:val="22"/>
            <w:szCs w:val="22"/>
          </w:rPr>
          <w:t>2.5 Оптимальная эксплуатация</w:t>
        </w:r>
        <w:r w:rsidR="00303092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_Ref75275225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9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303092" w:rsidRPr="005A74FB">
          <w:rPr>
            <w:rStyle w:val="ad"/>
            <w:noProof/>
            <w:sz w:val="22"/>
            <w:szCs w:val="22"/>
          </w:rPr>
          <w:t>2.6</w:t>
        </w:r>
        <w:r w:rsidR="007D4E6B" w:rsidRPr="005A74FB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_Ref86237594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10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5A74FB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_Ref86237601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10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5A74FB">
          <w:rPr>
            <w:rStyle w:val="ad"/>
            <w:noProof/>
            <w:sz w:val="22"/>
            <w:szCs w:val="22"/>
          </w:rPr>
          <w:t>4. Чертеж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_Ref86237685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11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чертеоснузловидет" w:history="1">
        <w:r w:rsidR="007D4E6B" w:rsidRPr="005A74FB">
          <w:rPr>
            <w:rStyle w:val="ad"/>
            <w:noProof/>
            <w:sz w:val="22"/>
            <w:szCs w:val="22"/>
          </w:rPr>
          <w:t>4.1 Чертеж с основными габаритными размерами.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_Ref86237691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11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303092" w:rsidRPr="005A74FB" w:rsidRDefault="00E76099" w:rsidP="0030309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4.2_Чертеж_основных" w:history="1">
        <w:r w:rsidR="00303092" w:rsidRPr="005A74FB">
          <w:rPr>
            <w:rStyle w:val="ad"/>
            <w:noProof/>
            <w:sz w:val="22"/>
            <w:szCs w:val="22"/>
          </w:rPr>
          <w:t>4.2 Чертеж основных узлов и деталей изделия.</w:t>
        </w:r>
        <w:r w:rsidR="00303092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_Ref86237696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12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5A74FB">
          <w:rPr>
            <w:rStyle w:val="ad"/>
            <w:noProof/>
            <w:sz w:val="22"/>
            <w:szCs w:val="22"/>
          </w:rPr>
          <w:t>5. Гарантии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_Ref86237705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13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5A74FB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_Ref86237709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14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5A74FB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_Ref86237716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15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5A74FB">
          <w:rPr>
            <w:rStyle w:val="ad"/>
            <w:noProof/>
            <w:sz w:val="22"/>
            <w:szCs w:val="22"/>
          </w:rPr>
          <w:t>8. Консервация</w:t>
        </w:r>
        <w:r w:rsidR="007D4E6B" w:rsidRPr="005A74FB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_Ref86237885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16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5A74FB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_Ref86237890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17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5A74FB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_Ref86237895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17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5A74FB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_Ref86237903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20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5A74FB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_Ref86237910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21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5A74FB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_Ref86237918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22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5A74FB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_Ref86237923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23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5A74FB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_Ref86067390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24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5A74FB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_Ref86237941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24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5A74FB">
          <w:rPr>
            <w:rStyle w:val="ad"/>
            <w:noProof/>
            <w:sz w:val="22"/>
            <w:szCs w:val="22"/>
          </w:rPr>
          <w:t>14.2 Особые замечан</w:t>
        </w:r>
        <w:bookmarkStart w:id="1" w:name="_GoBack"/>
        <w:bookmarkEnd w:id="1"/>
        <w:r w:rsidR="007D4E6B" w:rsidRPr="005A74FB">
          <w:rPr>
            <w:rStyle w:val="ad"/>
            <w:noProof/>
            <w:sz w:val="22"/>
            <w:szCs w:val="22"/>
          </w:rPr>
          <w:t>ия по эксплуатации и аварийным случаям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_Ref86237946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25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5A74FB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_Ref86237951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26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5A74FB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_Ref86237955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27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5A74FB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_Ref86237960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28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5A74FB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_Ref86237967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32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5A74FB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_Ref86325036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32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5A74FB">
          <w:rPr>
            <w:rStyle w:val="ad"/>
            <w:noProof/>
            <w:sz w:val="22"/>
            <w:szCs w:val="22"/>
          </w:rPr>
          <w:t>16.2 Хранение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_Ref86325041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33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5A74FB">
          <w:rPr>
            <w:rStyle w:val="ad"/>
            <w:noProof/>
            <w:sz w:val="22"/>
            <w:szCs w:val="22"/>
          </w:rPr>
          <w:t>17. Ремонт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_Ref86325045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34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5A74FB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_Ref86325049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35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5A74FB">
          <w:rPr>
            <w:rStyle w:val="ad"/>
            <w:noProof/>
            <w:sz w:val="22"/>
            <w:szCs w:val="22"/>
          </w:rPr>
          <w:t>19. Особые отметки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7972" w:rsidRPr="005A74FB">
          <w:rPr>
            <w:noProof/>
            <w:webHidden/>
            <w:sz w:val="22"/>
            <w:szCs w:val="22"/>
          </w:rPr>
          <w:fldChar w:fldCharType="begin"/>
        </w:r>
        <w:r w:rsidR="001B7972" w:rsidRPr="005A74FB">
          <w:rPr>
            <w:noProof/>
            <w:webHidden/>
            <w:sz w:val="22"/>
            <w:szCs w:val="22"/>
          </w:rPr>
          <w:instrText xml:space="preserve"> PAGEREF _Ref86067814 \h </w:instrText>
        </w:r>
        <w:r w:rsidR="001B7972" w:rsidRPr="005A74FB">
          <w:rPr>
            <w:noProof/>
            <w:webHidden/>
            <w:sz w:val="22"/>
            <w:szCs w:val="22"/>
          </w:rPr>
        </w:r>
        <w:r w:rsidR="001B7972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36</w:t>
        </w:r>
        <w:r w:rsidR="001B797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E760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5A74FB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_Ref86325059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3764D">
          <w:rPr>
            <w:noProof/>
            <w:webHidden/>
            <w:sz w:val="22"/>
            <w:szCs w:val="22"/>
          </w:rPr>
          <w:t>37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5A74FB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введение"/>
      <w:bookmarkStart w:id="3" w:name="_Toc85529565"/>
      <w:bookmarkStart w:id="4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  <w:bookmarkEnd w:id="4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6A3A18">
        <w:rPr>
          <w:sz w:val="22"/>
          <w:szCs w:val="22"/>
        </w:rPr>
        <w:t>промышленного назначения</w:t>
      </w:r>
      <w:r w:rsidR="006A3A18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9E752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бщие"/>
      <w:bookmarkStart w:id="6" w:name="_Toc85529566"/>
      <w:bookmarkStart w:id="7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  <w:bookmarkEnd w:id="7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0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3"/>
        <w:gridCol w:w="7479"/>
      </w:tblGrid>
      <w:tr w:rsidR="00200C8E" w:rsidRPr="00CC2C20" w:rsidTr="005A6CF6">
        <w:trPr>
          <w:trHeight w:val="553"/>
        </w:trPr>
        <w:tc>
          <w:tcPr>
            <w:tcW w:w="2523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79" w:type="dxa"/>
            <w:vAlign w:val="center"/>
          </w:tcPr>
          <w:p w:rsidR="006A3A18" w:rsidRPr="00C028AE" w:rsidRDefault="00E76099" w:rsidP="00297FD5">
            <w:pPr>
              <w:jc w:val="center"/>
              <w:rPr>
                <w:sz w:val="22"/>
                <w:szCs w:val="22"/>
              </w:rPr>
            </w:pPr>
            <w:r w:rsidRPr="00E76099">
              <w:rPr>
                <w:sz w:val="22"/>
                <w:szCs w:val="22"/>
              </w:rPr>
              <w:t>Наружный блок мультизональной системы кондиционирования промышленного назначения с низкотемпературным комплектом NORD -30</w:t>
            </w:r>
          </w:p>
        </w:tc>
      </w:tr>
      <w:tr w:rsidR="00CA105D" w:rsidRPr="00CC2C20" w:rsidTr="005A6CF6">
        <w:trPr>
          <w:trHeight w:val="424"/>
        </w:trPr>
        <w:tc>
          <w:tcPr>
            <w:tcW w:w="2523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79" w:type="dxa"/>
            <w:vAlign w:val="center"/>
          </w:tcPr>
          <w:p w:rsidR="00CA105D" w:rsidRPr="00CC2C20" w:rsidRDefault="00E76099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RAS-5FSVNME NORD-30</w:t>
            </w:r>
          </w:p>
        </w:tc>
      </w:tr>
      <w:tr w:rsidR="006A3296" w:rsidRPr="00CC2C20" w:rsidTr="005A6CF6">
        <w:trPr>
          <w:trHeight w:val="430"/>
        </w:trPr>
        <w:tc>
          <w:tcPr>
            <w:tcW w:w="2523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79" w:type="dxa"/>
            <w:vAlign w:val="center"/>
          </w:tcPr>
          <w:p w:rsidR="006A3296" w:rsidRPr="00CA105D" w:rsidRDefault="00E76099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RAS-5FSVNME NORD-30</w:t>
            </w:r>
          </w:p>
        </w:tc>
      </w:tr>
      <w:tr w:rsidR="005A6CF6" w:rsidRPr="00CC2C20" w:rsidTr="005A6CF6">
        <w:trPr>
          <w:trHeight w:val="553"/>
        </w:trPr>
        <w:tc>
          <w:tcPr>
            <w:tcW w:w="2523" w:type="dxa"/>
            <w:vAlign w:val="center"/>
          </w:tcPr>
          <w:p w:rsidR="005A6CF6" w:rsidRPr="00CC2C20" w:rsidRDefault="005A6CF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79" w:type="dxa"/>
            <w:vAlign w:val="center"/>
          </w:tcPr>
          <w:p w:rsidR="005A6CF6" w:rsidRPr="00C028AE" w:rsidRDefault="005A6CF6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5A6CF6">
        <w:trPr>
          <w:trHeight w:val="553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79" w:type="dxa"/>
            <w:vAlign w:val="center"/>
          </w:tcPr>
          <w:p w:rsidR="00200C8E" w:rsidRPr="00CC2C20" w:rsidRDefault="005A6CF6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5A6CF6">
        <w:trPr>
          <w:trHeight w:val="553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7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</w:t>
            </w:r>
            <w:r w:rsidR="0024376A">
              <w:rPr>
                <w:sz w:val="22"/>
                <w:szCs w:val="22"/>
              </w:rPr>
              <w:t>рытом воздухе или внутри здания</w:t>
            </w:r>
            <w:r w:rsidRPr="00C028AE">
              <w:rPr>
                <w:sz w:val="22"/>
                <w:szCs w:val="22"/>
              </w:rPr>
              <w:t>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5A6CF6">
        <w:trPr>
          <w:trHeight w:val="388"/>
        </w:trPr>
        <w:tc>
          <w:tcPr>
            <w:tcW w:w="2523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79" w:type="dxa"/>
            <w:vAlign w:val="center"/>
          </w:tcPr>
          <w:p w:rsidR="007B6B58" w:rsidRPr="00E76099" w:rsidRDefault="005A6CF6" w:rsidP="00E7609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E76099">
              <w:rPr>
                <w:sz w:val="22"/>
                <w:szCs w:val="22"/>
                <w:lang w:val="en-US"/>
              </w:rPr>
              <w:t>5</w:t>
            </w:r>
          </w:p>
        </w:tc>
      </w:tr>
      <w:tr w:rsidR="00200C8E" w:rsidRPr="00CC2C20" w:rsidTr="005A6CF6">
        <w:trPr>
          <w:trHeight w:val="382"/>
        </w:trPr>
        <w:tc>
          <w:tcPr>
            <w:tcW w:w="2523" w:type="dxa"/>
            <w:vAlign w:val="center"/>
          </w:tcPr>
          <w:p w:rsidR="00200C8E" w:rsidRPr="00CC2C20" w:rsidRDefault="000E7FA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79" w:type="dxa"/>
            <w:vAlign w:val="center"/>
          </w:tcPr>
          <w:p w:rsidR="00200C8E" w:rsidRPr="00CC2C20" w:rsidRDefault="000E7FA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5A6CF6">
        <w:trPr>
          <w:trHeight w:val="2057"/>
        </w:trPr>
        <w:tc>
          <w:tcPr>
            <w:tcW w:w="2523" w:type="dxa"/>
            <w:vAlign w:val="center"/>
          </w:tcPr>
          <w:p w:rsidR="00200C8E" w:rsidRPr="00CC2C20" w:rsidRDefault="00705A96" w:rsidP="00297FD5">
            <w:pPr>
              <w:jc w:val="center"/>
              <w:rPr>
                <w:b/>
                <w:sz w:val="22"/>
                <w:szCs w:val="22"/>
              </w:rPr>
            </w:pPr>
            <w:r w:rsidRPr="00705A96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79" w:type="dxa"/>
            <w:vAlign w:val="center"/>
          </w:tcPr>
          <w:p w:rsidR="005A6CF6" w:rsidRDefault="005A6CF6" w:rsidP="005A6CF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5A6CF6" w:rsidRPr="00C47193" w:rsidRDefault="005A6CF6" w:rsidP="005A6CF6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5A6CF6" w:rsidRPr="00042260" w:rsidRDefault="005A6CF6" w:rsidP="005A6CF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5A6CF6" w:rsidRPr="00042260" w:rsidRDefault="005A6CF6" w:rsidP="005A6CF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A6CF6" w:rsidRPr="00042260" w:rsidRDefault="005A6CF6" w:rsidP="005A6CF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C79BF" w:rsidRDefault="005A6CF6" w:rsidP="005A6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  <w:p w:rsidR="00E76099" w:rsidRDefault="00E76099" w:rsidP="005A6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</w:t>
            </w:r>
            <w:r w:rsidRPr="00E76099">
              <w:rPr>
                <w:sz w:val="22"/>
                <w:szCs w:val="22"/>
              </w:rPr>
              <w:t>04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низковольтного</w:t>
            </w:r>
            <w:r w:rsidRPr="00042260">
              <w:rPr>
                <w:sz w:val="22"/>
                <w:szCs w:val="22"/>
              </w:rPr>
              <w:t xml:space="preserve"> оборудования»</w:t>
            </w:r>
          </w:p>
          <w:p w:rsidR="00E76099" w:rsidRDefault="00E76099" w:rsidP="005A6CF6">
            <w:pPr>
              <w:jc w:val="center"/>
              <w:rPr>
                <w:sz w:val="22"/>
                <w:szCs w:val="22"/>
              </w:rPr>
            </w:pPr>
            <w:r w:rsidRPr="00E76099">
              <w:rPr>
                <w:sz w:val="22"/>
                <w:szCs w:val="22"/>
              </w:rPr>
              <w:t>ЕАЭС N RU Д-IT.РА05.В.83112/24</w:t>
            </w:r>
          </w:p>
          <w:p w:rsidR="00E76099" w:rsidRPr="00CC2C20" w:rsidRDefault="00E76099" w:rsidP="00E760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 </w:t>
            </w:r>
            <w:r>
              <w:rPr>
                <w:sz w:val="22"/>
                <w:szCs w:val="22"/>
                <w:lang w:val="en-US"/>
              </w:rPr>
              <w:t>09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00C8E" w:rsidRPr="00E76099" w:rsidTr="005A6CF6">
        <w:trPr>
          <w:trHeight w:val="492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79" w:type="dxa"/>
            <w:vAlign w:val="center"/>
          </w:tcPr>
          <w:p w:rsidR="00200C8E" w:rsidRPr="00F5571F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200C8E" w:rsidRPr="00CC2C20" w:rsidTr="005A6CF6">
        <w:trPr>
          <w:trHeight w:val="410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79" w:type="dxa"/>
            <w:vAlign w:val="center"/>
          </w:tcPr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5A6CF6">
        <w:trPr>
          <w:trHeight w:val="553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79" w:type="dxa"/>
            <w:vAlign w:val="center"/>
          </w:tcPr>
          <w:p w:rsidR="00200C8E" w:rsidRPr="00494966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9496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 xml:space="preserve">08233 </w:t>
            </w:r>
            <w:proofErr w:type="spellStart"/>
            <w:r w:rsidRPr="00494966">
              <w:rPr>
                <w:sz w:val="22"/>
                <w:szCs w:val="22"/>
              </w:rPr>
              <w:t>Vacarisses</w:t>
            </w:r>
            <w:proofErr w:type="spellEnd"/>
            <w:r w:rsidRPr="00494966">
              <w:rPr>
                <w:sz w:val="22"/>
                <w:szCs w:val="22"/>
              </w:rPr>
              <w:t xml:space="preserve"> (</w:t>
            </w:r>
            <w:proofErr w:type="spellStart"/>
            <w:r w:rsidRPr="00494966">
              <w:rPr>
                <w:sz w:val="22"/>
                <w:szCs w:val="22"/>
              </w:rPr>
              <w:t>Barcelona</w:t>
            </w:r>
            <w:proofErr w:type="spellEnd"/>
            <w:r w:rsidRPr="00494966">
              <w:rPr>
                <w:sz w:val="22"/>
                <w:szCs w:val="22"/>
              </w:rPr>
              <w:t xml:space="preserve">) </w:t>
            </w:r>
            <w:proofErr w:type="spellStart"/>
            <w:r w:rsidRPr="00494966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5A6CF6">
        <w:trPr>
          <w:trHeight w:val="553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7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5A6CF6">
        <w:trPr>
          <w:trHeight w:val="2547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79" w:type="dxa"/>
            <w:vAlign w:val="center"/>
          </w:tcPr>
          <w:p w:rsidR="005A6CF6" w:rsidRPr="00FF3A97" w:rsidRDefault="005A6CF6" w:rsidP="005A6C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5A6CF6" w:rsidRPr="00FF3A97" w:rsidRDefault="005A6CF6" w:rsidP="005A6C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5A6CF6" w:rsidRPr="00FF3A97" w:rsidRDefault="005A6CF6" w:rsidP="005A6C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5A6CF6" w:rsidRDefault="005A6CF6" w:rsidP="005A6C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5A6CF6" w:rsidRPr="00FF3A97" w:rsidRDefault="005A6CF6" w:rsidP="005A6C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5A6CF6" w:rsidRPr="00FF3A97" w:rsidRDefault="005A6CF6" w:rsidP="005A6C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5A6CF6" w:rsidRPr="00FF3A97" w:rsidRDefault="005A6CF6" w:rsidP="005A6C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5A6CF6" w:rsidRPr="007B5D5B" w:rsidRDefault="005A6CF6" w:rsidP="005A6C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F75F28">
            <w:pPr>
              <w:jc w:val="center"/>
              <w:rPr>
                <w:sz w:val="22"/>
                <w:szCs w:val="22"/>
              </w:rPr>
            </w:pPr>
          </w:p>
        </w:tc>
      </w:tr>
    </w:tbl>
    <w:p w:rsidR="00705A96" w:rsidRDefault="00705A96" w:rsidP="00200C8E">
      <w:pPr>
        <w:ind w:left="1620"/>
        <w:jc w:val="both"/>
        <w:rPr>
          <w:sz w:val="22"/>
          <w:szCs w:val="22"/>
        </w:rPr>
      </w:pPr>
    </w:p>
    <w:p w:rsidR="00705A96" w:rsidRDefault="00705A96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8" w:name="оснтехданные"/>
      <w:r w:rsidRPr="00BF5E4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r w:rsidRPr="00FF26BA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6"/>
        <w:gridCol w:w="2369"/>
        <w:gridCol w:w="1272"/>
        <w:gridCol w:w="3202"/>
      </w:tblGrid>
      <w:tr w:rsidR="003755AF" w:rsidRPr="00AD1C4D" w:rsidTr="00E76099">
        <w:trPr>
          <w:trHeight w:val="159"/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3755AF" w:rsidRPr="00FD1823" w:rsidRDefault="003755AF" w:rsidP="003755AF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755AF" w:rsidRPr="00FD1823" w:rsidRDefault="003755AF" w:rsidP="003755AF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755AF" w:rsidRPr="00FD1823" w:rsidRDefault="003755AF" w:rsidP="003755AF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B651D4">
        <w:trPr>
          <w:trHeight w:val="159"/>
          <w:jc w:val="center"/>
        </w:trPr>
        <w:tc>
          <w:tcPr>
            <w:tcW w:w="2951" w:type="dxa"/>
            <w:vMerge w:val="restart"/>
            <w:shd w:val="clear" w:color="auto" w:fill="auto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013302" w:rsidRDefault="00013302" w:rsidP="00F951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</w:tr>
      <w:tr w:rsidR="00746812" w:rsidRPr="00AD1C4D" w:rsidTr="00B651D4">
        <w:trPr>
          <w:trHeight w:val="159"/>
          <w:jc w:val="center"/>
        </w:trPr>
        <w:tc>
          <w:tcPr>
            <w:tcW w:w="2951" w:type="dxa"/>
            <w:vMerge/>
            <w:shd w:val="clear" w:color="auto" w:fill="auto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013302" w:rsidRDefault="00013302" w:rsidP="00F951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</w:tr>
      <w:tr w:rsidR="00746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CE23CC">
              <w:rPr>
                <w:sz w:val="22"/>
                <w:szCs w:val="22"/>
              </w:rPr>
              <w:t>(ночной режим)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013302" w:rsidRDefault="00013302" w:rsidP="00F951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52(47)</w:t>
            </w:r>
          </w:p>
        </w:tc>
      </w:tr>
      <w:tr w:rsidR="00746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B651D4">
        <w:trPr>
          <w:jc w:val="center"/>
        </w:trPr>
        <w:tc>
          <w:tcPr>
            <w:tcW w:w="2951" w:type="dxa"/>
            <w:vMerge w:val="restart"/>
            <w:shd w:val="clear" w:color="auto" w:fill="auto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5D25DC" w:rsidRPr="0001459B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5D25DC" w:rsidRPr="00135C40" w:rsidRDefault="005D25DC" w:rsidP="00E760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E76099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48</w:t>
            </w:r>
          </w:p>
        </w:tc>
      </w:tr>
      <w:tr w:rsidR="005D25DC" w:rsidRPr="00AD1C4D" w:rsidTr="00B651D4">
        <w:trPr>
          <w:jc w:val="center"/>
        </w:trPr>
        <w:tc>
          <w:tcPr>
            <w:tcW w:w="2951" w:type="dxa"/>
            <w:vMerge/>
            <w:shd w:val="clear" w:color="auto" w:fill="auto"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746812" w:rsidRPr="00AD1C4D" w:rsidTr="00B651D4">
        <w:trPr>
          <w:jc w:val="center"/>
        </w:trPr>
        <w:tc>
          <w:tcPr>
            <w:tcW w:w="2951" w:type="dxa"/>
            <w:vMerge w:val="restart"/>
            <w:shd w:val="clear" w:color="auto" w:fill="auto"/>
            <w:vAlign w:val="center"/>
          </w:tcPr>
          <w:p w:rsidR="00746812" w:rsidRPr="00B17EEC" w:rsidRDefault="00746812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746812" w:rsidRPr="00B17EEC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1E3045" w:rsidRDefault="00D9258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4,29</w:t>
            </w:r>
          </w:p>
        </w:tc>
      </w:tr>
      <w:tr w:rsidR="006D6A34" w:rsidRPr="00AD1C4D" w:rsidTr="00B651D4">
        <w:trPr>
          <w:trHeight w:val="345"/>
          <w:jc w:val="center"/>
        </w:trPr>
        <w:tc>
          <w:tcPr>
            <w:tcW w:w="2951" w:type="dxa"/>
            <w:vMerge/>
            <w:shd w:val="clear" w:color="auto" w:fill="auto"/>
            <w:vAlign w:val="center"/>
          </w:tcPr>
          <w:p w:rsidR="006D6A34" w:rsidRPr="00E4197E" w:rsidRDefault="006D6A34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6D6A34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6D6A34" w:rsidRPr="00E4197E" w:rsidRDefault="006D6A34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6D6A34" w:rsidRPr="001E3045" w:rsidRDefault="004A43EE" w:rsidP="006D6A3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4,</w:t>
            </w:r>
            <w:r w:rsidR="00D9258D">
              <w:rPr>
                <w:sz w:val="22"/>
                <w:szCs w:val="22"/>
              </w:rPr>
              <w:t>48</w:t>
            </w:r>
          </w:p>
        </w:tc>
      </w:tr>
      <w:tr w:rsidR="00746812" w:rsidRPr="00AD1C4D" w:rsidTr="00B651D4">
        <w:trPr>
          <w:trHeight w:val="159"/>
          <w:jc w:val="center"/>
        </w:trPr>
        <w:tc>
          <w:tcPr>
            <w:tcW w:w="2951" w:type="dxa"/>
            <w:vMerge w:val="restart"/>
            <w:shd w:val="clear" w:color="auto" w:fill="auto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1E3045" w:rsidRDefault="00746812" w:rsidP="00F9519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9.52</w:t>
            </w:r>
          </w:p>
        </w:tc>
      </w:tr>
      <w:tr w:rsidR="00746812" w:rsidRPr="00AD1C4D" w:rsidTr="00B651D4">
        <w:trPr>
          <w:trHeight w:val="159"/>
          <w:jc w:val="center"/>
        </w:trPr>
        <w:tc>
          <w:tcPr>
            <w:tcW w:w="2951" w:type="dxa"/>
            <w:vMerge/>
            <w:shd w:val="clear" w:color="auto" w:fill="auto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1E3045" w:rsidRDefault="00746812" w:rsidP="00F9519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315812" w:rsidRPr="00EE1B5C" w:rsidRDefault="00315812" w:rsidP="00F9519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F619CC" w:rsidP="00F9519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180</w:t>
            </w:r>
          </w:p>
        </w:tc>
      </w:tr>
      <w:tr w:rsidR="00315812" w:rsidRPr="00AD1C4D" w:rsidTr="00B651D4">
        <w:trPr>
          <w:trHeight w:val="255"/>
          <w:jc w:val="center"/>
        </w:trPr>
        <w:tc>
          <w:tcPr>
            <w:tcW w:w="2951" w:type="dxa"/>
            <w:vMerge w:val="restart"/>
            <w:shd w:val="clear" w:color="auto" w:fill="auto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4E7034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315812" w:rsidP="00F9519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30</w:t>
            </w:r>
          </w:p>
        </w:tc>
      </w:tr>
      <w:tr w:rsidR="00315812" w:rsidRPr="00AD1C4D" w:rsidTr="00B651D4">
        <w:trPr>
          <w:trHeight w:val="255"/>
          <w:jc w:val="center"/>
        </w:trPr>
        <w:tc>
          <w:tcPr>
            <w:tcW w:w="2951" w:type="dxa"/>
            <w:vMerge/>
            <w:shd w:val="clear" w:color="auto" w:fill="auto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4E7034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3</w:t>
            </w:r>
            <w:r w:rsidR="00315812" w:rsidRPr="001E3045">
              <w:rPr>
                <w:sz w:val="22"/>
                <w:szCs w:val="22"/>
              </w:rPr>
              <w:t>0</w:t>
            </w:r>
          </w:p>
        </w:tc>
      </w:tr>
      <w:tr w:rsidR="004E7034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4E7034" w:rsidRDefault="004E7034" w:rsidP="004E70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4E7034" w:rsidRDefault="0082763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4E7034" w:rsidRPr="001E3045" w:rsidRDefault="004E7034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15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425868" w:rsidP="001E3045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1</w:t>
            </w:r>
            <w:r w:rsidR="00E23154">
              <w:rPr>
                <w:sz w:val="22"/>
                <w:szCs w:val="22"/>
              </w:rPr>
              <w:t>6</w:t>
            </w:r>
          </w:p>
        </w:tc>
      </w:tr>
      <w:tr w:rsidR="00315812" w:rsidRPr="00AD1C4D" w:rsidTr="00B651D4">
        <w:trPr>
          <w:jc w:val="center"/>
        </w:trPr>
        <w:tc>
          <w:tcPr>
            <w:tcW w:w="9709" w:type="dxa"/>
            <w:gridSpan w:val="4"/>
            <w:shd w:val="clear" w:color="auto" w:fill="auto"/>
          </w:tcPr>
          <w:p w:rsidR="00315812" w:rsidRPr="001E3045" w:rsidRDefault="00315812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891F61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230/1</w:t>
            </w:r>
            <w:r w:rsidR="00315812" w:rsidRPr="001E3045">
              <w:rPr>
                <w:sz w:val="22"/>
                <w:szCs w:val="22"/>
              </w:rPr>
              <w:t>/50</w:t>
            </w:r>
          </w:p>
        </w:tc>
      </w:tr>
      <w:tr w:rsidR="00315812" w:rsidRPr="00AD1C4D" w:rsidTr="00B651D4">
        <w:trPr>
          <w:trHeight w:val="318"/>
          <w:jc w:val="center"/>
        </w:trPr>
        <w:tc>
          <w:tcPr>
            <w:tcW w:w="2951" w:type="dxa"/>
            <w:vMerge w:val="restart"/>
            <w:shd w:val="clear" w:color="auto" w:fill="auto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DF221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3,26</w:t>
            </w:r>
          </w:p>
        </w:tc>
      </w:tr>
      <w:tr w:rsidR="00315812" w:rsidRPr="00AD1C4D" w:rsidTr="00B651D4">
        <w:trPr>
          <w:trHeight w:val="318"/>
          <w:jc w:val="center"/>
        </w:trPr>
        <w:tc>
          <w:tcPr>
            <w:tcW w:w="2951" w:type="dxa"/>
            <w:vMerge/>
            <w:shd w:val="clear" w:color="auto" w:fill="auto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DF221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3,57</w:t>
            </w:r>
          </w:p>
        </w:tc>
      </w:tr>
      <w:tr w:rsidR="00315812" w:rsidRPr="00AD1C4D" w:rsidTr="00B651D4">
        <w:trPr>
          <w:jc w:val="center"/>
        </w:trPr>
        <w:tc>
          <w:tcPr>
            <w:tcW w:w="9709" w:type="dxa"/>
            <w:gridSpan w:val="4"/>
            <w:shd w:val="clear" w:color="auto" w:fill="auto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B651D4">
        <w:trPr>
          <w:trHeight w:val="111"/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6168F0" w:rsidRDefault="00C837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</w:t>
            </w:r>
            <w:r w:rsidR="00802E9A">
              <w:rPr>
                <w:sz w:val="22"/>
                <w:szCs w:val="22"/>
              </w:rPr>
              <w:t>7</w:t>
            </w:r>
          </w:p>
        </w:tc>
      </w:tr>
      <w:tr w:rsidR="00315812" w:rsidRPr="00AD1C4D" w:rsidTr="00B651D4">
        <w:trPr>
          <w:jc w:val="center"/>
        </w:trPr>
        <w:tc>
          <w:tcPr>
            <w:tcW w:w="9709" w:type="dxa"/>
            <w:gridSpan w:val="4"/>
            <w:shd w:val="clear" w:color="auto" w:fill="auto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B651D4" w:rsidRDefault="004A43E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  <w:p w:rsidR="00492849" w:rsidRPr="00B651D4" w:rsidRDefault="00492849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B651D4" w:rsidRDefault="00315812" w:rsidP="00315812">
            <w:pPr>
              <w:jc w:val="center"/>
              <w:rPr>
                <w:sz w:val="22"/>
                <w:szCs w:val="22"/>
              </w:rPr>
            </w:pPr>
            <w:r w:rsidRPr="00B651D4">
              <w:rPr>
                <w:sz w:val="22"/>
                <w:szCs w:val="22"/>
              </w:rPr>
              <w:t>кг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B651D4" w:rsidRDefault="00802E9A" w:rsidP="00C83712">
            <w:pPr>
              <w:jc w:val="center"/>
              <w:rPr>
                <w:sz w:val="22"/>
                <w:szCs w:val="22"/>
              </w:rPr>
            </w:pPr>
            <w:r w:rsidRPr="00B651D4">
              <w:rPr>
                <w:sz w:val="22"/>
                <w:szCs w:val="22"/>
              </w:rPr>
              <w:t>12</w:t>
            </w:r>
            <w:r w:rsidR="00C83712">
              <w:rPr>
                <w:sz w:val="22"/>
                <w:szCs w:val="22"/>
              </w:rPr>
              <w:t>4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AD1C4D" w:rsidRDefault="00315812" w:rsidP="006F3BF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6F3BF7" w:rsidRDefault="006F3BF7" w:rsidP="006F3BF7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глубина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6F3BF7" w:rsidRDefault="006F3BF7" w:rsidP="0031581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370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6F3BF7" w:rsidRDefault="006F3BF7" w:rsidP="0031581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950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6F3BF7" w:rsidRDefault="006F3BF7" w:rsidP="00C8371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1380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067249"/>
      <w:bookmarkStart w:id="15" w:name="_Ref8623743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E76099" w:rsidRDefault="00714593" w:rsidP="00E7609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E76099">
        <w:rPr>
          <w:sz w:val="22"/>
          <w:szCs w:val="22"/>
        </w:rPr>
        <w:t>RAS-5FSVNME NORD-30</w:t>
      </w:r>
      <w:r w:rsidR="006B75C1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  <w:r w:rsidR="00E76099">
        <w:rPr>
          <w:sz w:val="22"/>
          <w:szCs w:val="22"/>
        </w:rPr>
        <w:t>Установленный в изделии низкотемпературный комплект NORD -30 обеспечивает работу изделия в режиме охлаждения при температурах наружного воздуха до минус 30°С.</w:t>
      </w: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50751" w:rsidRPr="00A067DB" w:rsidRDefault="00E76099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RAS-5FSVNME NORD-30</w:t>
      </w:r>
      <w:r w:rsidR="006B75C1">
        <w:rPr>
          <w:sz w:val="22"/>
          <w:szCs w:val="22"/>
        </w:rPr>
        <w:t xml:space="preserve"> </w:t>
      </w:r>
      <w:r w:rsidR="00150751">
        <w:rPr>
          <w:sz w:val="22"/>
          <w:szCs w:val="22"/>
        </w:rPr>
        <w:t>является универсальным наружным</w:t>
      </w:r>
      <w:r w:rsidR="00150751" w:rsidRPr="00227DAA">
        <w:rPr>
          <w:sz w:val="22"/>
          <w:szCs w:val="22"/>
        </w:rPr>
        <w:t xml:space="preserve"> блок</w:t>
      </w:r>
      <w:r w:rsidR="00150751">
        <w:rPr>
          <w:sz w:val="22"/>
          <w:szCs w:val="22"/>
        </w:rPr>
        <w:t xml:space="preserve">ом серии </w:t>
      </w:r>
      <w:proofErr w:type="spellStart"/>
      <w:r w:rsidR="00150751" w:rsidRPr="003B76D5">
        <w:rPr>
          <w:sz w:val="22"/>
          <w:szCs w:val="22"/>
        </w:rPr>
        <w:t>Set</w:t>
      </w:r>
      <w:proofErr w:type="spellEnd"/>
      <w:r w:rsidR="00150751" w:rsidRPr="003B76D5">
        <w:rPr>
          <w:sz w:val="22"/>
          <w:szCs w:val="22"/>
        </w:rPr>
        <w:t xml:space="preserve"> </w:t>
      </w:r>
      <w:proofErr w:type="spellStart"/>
      <w:r w:rsidR="00150751" w:rsidRPr="003B76D5">
        <w:rPr>
          <w:sz w:val="22"/>
          <w:szCs w:val="22"/>
        </w:rPr>
        <w:t>Free</w:t>
      </w:r>
      <w:proofErr w:type="spellEnd"/>
      <w:r w:rsidR="00150751" w:rsidRPr="003B76D5">
        <w:rPr>
          <w:sz w:val="22"/>
          <w:szCs w:val="22"/>
        </w:rPr>
        <w:t xml:space="preserve"> Mini</w:t>
      </w:r>
      <w:r w:rsidR="00150751" w:rsidRPr="00227DAA">
        <w:rPr>
          <w:sz w:val="22"/>
          <w:szCs w:val="22"/>
        </w:rPr>
        <w:t xml:space="preserve"> </w:t>
      </w:r>
      <w:r w:rsidR="00150751">
        <w:rPr>
          <w:sz w:val="22"/>
          <w:szCs w:val="22"/>
        </w:rPr>
        <w:t>и может применяться как в системе двухтрубной, так и в системе</w:t>
      </w:r>
      <w:r w:rsidR="00150751" w:rsidRPr="00A067DB">
        <w:rPr>
          <w:sz w:val="22"/>
          <w:szCs w:val="22"/>
        </w:rPr>
        <w:t xml:space="preserve"> с рекуперацией тепла</w:t>
      </w:r>
      <w:r w:rsidR="00150751">
        <w:rPr>
          <w:sz w:val="22"/>
          <w:szCs w:val="22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1FD7">
        <w:rPr>
          <w:sz w:val="22"/>
          <w:szCs w:val="22"/>
        </w:rPr>
        <w:t>Компактные и высокопроизводительные наружные блоки серии</w:t>
      </w:r>
      <w:r>
        <w:rPr>
          <w:sz w:val="22"/>
          <w:szCs w:val="22"/>
        </w:rPr>
        <w:t xml:space="preserve"> </w:t>
      </w:r>
      <w:proofErr w:type="spellStart"/>
      <w:r w:rsidRPr="005B1FD7">
        <w:rPr>
          <w:sz w:val="22"/>
          <w:szCs w:val="22"/>
        </w:rPr>
        <w:t>Set</w:t>
      </w:r>
      <w:proofErr w:type="spellEnd"/>
      <w:r w:rsidRPr="005B1FD7">
        <w:rPr>
          <w:sz w:val="22"/>
          <w:szCs w:val="22"/>
        </w:rPr>
        <w:t xml:space="preserve"> </w:t>
      </w:r>
      <w:proofErr w:type="spellStart"/>
      <w:r w:rsidRPr="005B1FD7">
        <w:rPr>
          <w:sz w:val="22"/>
          <w:szCs w:val="22"/>
        </w:rPr>
        <w:t>Free</w:t>
      </w:r>
      <w:proofErr w:type="spellEnd"/>
      <w:r w:rsidRPr="005B1FD7">
        <w:rPr>
          <w:sz w:val="22"/>
          <w:szCs w:val="22"/>
        </w:rPr>
        <w:t xml:space="preserve"> </w:t>
      </w:r>
      <w:proofErr w:type="spellStart"/>
      <w:r w:rsidRPr="005B1FD7">
        <w:rPr>
          <w:sz w:val="22"/>
          <w:szCs w:val="22"/>
        </w:rPr>
        <w:t>mini</w:t>
      </w:r>
      <w:proofErr w:type="spellEnd"/>
      <w:r w:rsidRPr="005B1FD7">
        <w:rPr>
          <w:sz w:val="22"/>
          <w:szCs w:val="22"/>
        </w:rPr>
        <w:t xml:space="preserve"> занимают меньшие площади при монтаже оборудования, а так же могут монтироваться на стене здания.</w:t>
      </w:r>
    </w:p>
    <w:p w:rsidR="00150751" w:rsidRPr="005B1FD7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C752A">
        <w:rPr>
          <w:sz w:val="22"/>
          <w:szCs w:val="22"/>
        </w:rPr>
        <w:t xml:space="preserve">Наружные блоки SET FREE </w:t>
      </w:r>
      <w:proofErr w:type="spellStart"/>
      <w:r w:rsidRPr="002C752A">
        <w:rPr>
          <w:sz w:val="22"/>
          <w:szCs w:val="22"/>
        </w:rPr>
        <w:t>mini</w:t>
      </w:r>
      <w:proofErr w:type="spellEnd"/>
      <w:r w:rsidRPr="002C752A">
        <w:rPr>
          <w:sz w:val="22"/>
          <w:szCs w:val="22"/>
        </w:rPr>
        <w:t xml:space="preserve"> спроектированы с возможностью монтажа оборудования внутри здания. Вентиляторы с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инверторным приводом имеют внешний статический напор до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30 Па, что позволяет выполнять монтаж оборудования, не нарушая архитектуру здания.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50751" w:rsidRPr="00173F04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</w:t>
      </w:r>
      <w:proofErr w:type="spellStart"/>
      <w:r w:rsidRPr="00A067DB">
        <w:rPr>
          <w:sz w:val="22"/>
          <w:szCs w:val="22"/>
        </w:rPr>
        <w:t>Box</w:t>
      </w:r>
      <w:proofErr w:type="spellEnd"/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150751" w:rsidRPr="002C7A3B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50751" w:rsidRPr="002E2B87" w:rsidRDefault="00150751" w:rsidP="00150751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50751" w:rsidRDefault="00150751" w:rsidP="00150751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7A02B1" w:rsidRPr="007A02B1" w:rsidRDefault="00150751" w:rsidP="00B82E56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69"/>
      <w:bookmarkStart w:id="17" w:name="_Toc85727929"/>
      <w:bookmarkStart w:id="18" w:name="_Ref86067255"/>
      <w:bookmarkStart w:id="19" w:name="_Ref86237441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6"/>
      <w:bookmarkEnd w:id="17"/>
      <w:bookmarkEnd w:id="18"/>
      <w:bookmarkEnd w:id="19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 xml:space="preserve">термодинамический процесс, протекающий внутри холодильного </w:t>
      </w:r>
      <w:r w:rsidRPr="008F31F7">
        <w:rPr>
          <w:sz w:val="22"/>
          <w:szCs w:val="22"/>
        </w:rPr>
        <w:lastRenderedPageBreak/>
        <w:t>контура - фазовый переход хладагента</w:t>
      </w:r>
      <w:r w:rsidR="0005497E">
        <w:rPr>
          <w:sz w:val="22"/>
          <w:szCs w:val="22"/>
        </w:rPr>
        <w:t>.</w:t>
      </w:r>
      <w:r w:rsidRPr="008F31F7">
        <w:rPr>
          <w:sz w:val="22"/>
          <w:szCs w:val="22"/>
        </w:rPr>
        <w:t xml:space="preserve"> Когда </w:t>
      </w:r>
      <w:r w:rsidR="0005497E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FB1392" w:rsidRDefault="00FB1392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Установленный в изделии н</w:t>
      </w:r>
      <w:r w:rsidRPr="00464F10">
        <w:rPr>
          <w:sz w:val="22"/>
          <w:szCs w:val="22"/>
        </w:rPr>
        <w:t>изкотемпературный комплект модели «NORD -30 предназначен для расширения рабочего температурного диапазона инверторных кондиционеров производства компании Hitachi при работе в режиме «охлаждение» в сторону низких температур. В состав комплекта входят специальный электронный модуль (встроен в систему автоматики наружного блока на заводе и не требует установки дополнительных устройств автоматики) и подогреватель картера компрессора для «NORD-30</w:t>
      </w:r>
      <w:r>
        <w:rPr>
          <w:sz w:val="22"/>
          <w:szCs w:val="22"/>
        </w:rPr>
        <w:t>».</w:t>
      </w:r>
      <w:r w:rsidRPr="00464F10">
        <w:rPr>
          <w:sz w:val="22"/>
          <w:szCs w:val="22"/>
        </w:rPr>
        <w:t xml:space="preserve"> Данны</w:t>
      </w:r>
      <w:r>
        <w:rPr>
          <w:sz w:val="22"/>
          <w:szCs w:val="22"/>
        </w:rPr>
        <w:t>й</w:t>
      </w:r>
      <w:r w:rsidRPr="00464F10">
        <w:rPr>
          <w:sz w:val="22"/>
          <w:szCs w:val="22"/>
        </w:rPr>
        <w:t xml:space="preserve"> комплект предназначен для обеспечения работоспособности кондиционеров фирмы Hitachi в режиме «охлаждение» при температуре окружающей среды по сухому термометру до -30°С.</w:t>
      </w:r>
      <w:r>
        <w:rPr>
          <w:sz w:val="22"/>
          <w:szCs w:val="22"/>
        </w:rPr>
        <w:t xml:space="preserve"> </w:t>
      </w:r>
      <w:r w:rsidRPr="00464F10">
        <w:rPr>
          <w:sz w:val="22"/>
          <w:szCs w:val="22"/>
        </w:rPr>
        <w:t>Составляющие комплекта предназначены для установки только в наружных блоках инверторных мультизональных кондиционеров Hitachi серии RAS.</w:t>
      </w:r>
      <w:r>
        <w:rPr>
          <w:sz w:val="22"/>
          <w:szCs w:val="22"/>
        </w:rPr>
        <w:t xml:space="preserve"> Подробно комплектность и работа н</w:t>
      </w:r>
      <w:r w:rsidRPr="00464F10">
        <w:rPr>
          <w:sz w:val="22"/>
          <w:szCs w:val="22"/>
        </w:rPr>
        <w:t>изкотемпературн</w:t>
      </w:r>
      <w:r>
        <w:rPr>
          <w:sz w:val="22"/>
          <w:szCs w:val="22"/>
        </w:rPr>
        <w:t>ых</w:t>
      </w:r>
      <w:r w:rsidRPr="00464F10">
        <w:rPr>
          <w:sz w:val="22"/>
          <w:szCs w:val="22"/>
        </w:rPr>
        <w:t xml:space="preserve"> комплект</w:t>
      </w:r>
      <w:r>
        <w:rPr>
          <w:sz w:val="22"/>
          <w:szCs w:val="22"/>
        </w:rPr>
        <w:t xml:space="preserve">ов модели </w:t>
      </w:r>
      <w:r w:rsidRPr="00464F10">
        <w:rPr>
          <w:sz w:val="22"/>
          <w:szCs w:val="22"/>
        </w:rPr>
        <w:t>NORD</w:t>
      </w:r>
      <w:r>
        <w:rPr>
          <w:sz w:val="22"/>
          <w:szCs w:val="22"/>
        </w:rPr>
        <w:t xml:space="preserve"> описаны в техническом паспорте на комплекты </w:t>
      </w:r>
      <w:r>
        <w:rPr>
          <w:sz w:val="22"/>
          <w:szCs w:val="22"/>
          <w:lang w:val="en-US"/>
        </w:rPr>
        <w:t>NORD</w:t>
      </w:r>
      <w:r>
        <w:rPr>
          <w:sz w:val="22"/>
          <w:szCs w:val="22"/>
        </w:rPr>
        <w:t>.</w:t>
      </w:r>
    </w:p>
    <w:p w:rsidR="00FB1392" w:rsidRDefault="00FB1392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B60CE2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152900" cy="3077475"/>
            <wp:effectExtent l="0" t="0" r="0" b="889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930" cy="308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1"/>
      <w:bookmarkStart w:id="21" w:name="_Toc85727931"/>
      <w:bookmarkStart w:id="22" w:name="_Ref86067261"/>
      <w:bookmarkStart w:id="23" w:name="_Ref86237446"/>
      <w:bookmarkStart w:id="24" w:name="требкрасп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0"/>
      <w:bookmarkEnd w:id="21"/>
      <w:bookmarkEnd w:id="22"/>
      <w:bookmarkEnd w:id="23"/>
    </w:p>
    <w:bookmarkEnd w:id="24"/>
    <w:p w:rsidR="00A94AD0" w:rsidRDefault="00A94AD0" w:rsidP="00200C8E">
      <w:pPr>
        <w:outlineLvl w:val="0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прямых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солнечных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лучей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высоких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ровный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достаточно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прочный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устанавливается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веранде</w:t>
      </w:r>
      <w:r w:rsidRPr="00570ACB">
        <w:rPr>
          <w:sz w:val="22"/>
          <w:szCs w:val="22"/>
        </w:rPr>
        <w:t xml:space="preserve"> </w:t>
      </w:r>
      <w:r w:rsidR="00FB1392">
        <w:rPr>
          <w:rFonts w:hint="eastAsia"/>
          <w:sz w:val="22"/>
          <w:szCs w:val="22"/>
        </w:rPr>
        <w:t>дренируемый конденсат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замерзать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низких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температурах</w:t>
      </w:r>
      <w:r w:rsidRPr="00570ACB">
        <w:rPr>
          <w:sz w:val="22"/>
          <w:szCs w:val="22"/>
        </w:rPr>
        <w:t xml:space="preserve">. </w:t>
      </w:r>
      <w:r w:rsidR="00FB1392">
        <w:rPr>
          <w:rFonts w:hint="eastAsia"/>
          <w:sz w:val="22"/>
          <w:szCs w:val="22"/>
        </w:rPr>
        <w:t>С</w:t>
      </w:r>
      <w:r w:rsidRPr="00570ACB">
        <w:rPr>
          <w:rFonts w:hint="eastAsia"/>
          <w:sz w:val="22"/>
          <w:szCs w:val="22"/>
        </w:rPr>
        <w:t>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избегать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дренажной</w:t>
      </w:r>
      <w:r w:rsidR="00FB1392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системы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местах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людей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избежать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скольжения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Избегайте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сезонный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ветер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прямо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вентилятор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выпадает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снег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забудьте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покрытия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поставляемые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монтажн</w:t>
      </w:r>
      <w:r w:rsidR="00FB1392">
        <w:rPr>
          <w:rFonts w:hint="eastAsia"/>
          <w:sz w:val="22"/>
          <w:szCs w:val="22"/>
        </w:rPr>
        <w:t>ой организацией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верхней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устройства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стороны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теплообменника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lastRenderedPageBreak/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выброс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воздуха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беспокоили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соседей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среду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установлен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ограниченным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доступом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широкого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круга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лиц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073817" w:rsidRDefault="000738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каждая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ножка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могла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(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принимать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внимание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стрессовую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усталость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работы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>);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Подвесьте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показано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рисунке</w:t>
      </w:r>
      <w:r>
        <w:rPr>
          <w:sz w:val="22"/>
          <w:szCs w:val="22"/>
        </w:rPr>
        <w:t xml:space="preserve"> 2.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992582" cy="1667865"/>
            <wp:effectExtent l="0" t="0" r="8255" b="8890"/>
            <wp:docPr id="92" name="Рисунок 92" descr="к ст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 стене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467" cy="1671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6B75C1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518611" cy="610441"/>
            <wp:effectExtent l="0" t="0" r="571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111" cy="616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). </w:t>
      </w:r>
    </w:p>
    <w:p w:rsidR="00B659CA" w:rsidRPr="00B659CA" w:rsidRDefault="00B659CA" w:rsidP="00FF26B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659CA">
        <w:rPr>
          <w:rFonts w:hint="eastAsia"/>
          <w:sz w:val="22"/>
          <w:szCs w:val="22"/>
        </w:rPr>
        <w:t>Подвесьте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блок</w:t>
      </w:r>
      <w:r w:rsidRPr="00B659CA">
        <w:rPr>
          <w:sz w:val="22"/>
          <w:szCs w:val="22"/>
        </w:rPr>
        <w:t xml:space="preserve">, </w:t>
      </w:r>
      <w:r w:rsidRPr="00B659CA">
        <w:rPr>
          <w:rFonts w:hint="eastAsia"/>
          <w:sz w:val="22"/>
          <w:szCs w:val="22"/>
        </w:rPr>
        <w:t>как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показано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на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рисунке</w:t>
      </w:r>
      <w:r w:rsidRPr="00B659CA">
        <w:rPr>
          <w:sz w:val="22"/>
          <w:szCs w:val="22"/>
        </w:rPr>
        <w:t xml:space="preserve"> 3.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957892" cy="1792224"/>
            <wp:effectExtent l="0" t="0" r="4445" b="0"/>
            <wp:docPr id="93" name="Рисунок 93" descr="подвеши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вешивание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316" cy="1801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Pr="000B7F96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659CA" w:rsidRPr="00570ACB" w:rsidRDefault="00B659CA" w:rsidP="00B659CA">
      <w:pPr>
        <w:ind w:firstLine="720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lastRenderedPageBreak/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наклонялся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вибрировал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шумел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упал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Рассчитайте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сопротивление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землетрясению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убедиться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прочности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кабелей</w:t>
      </w:r>
      <w:r w:rsidRPr="00570ACB">
        <w:rPr>
          <w:sz w:val="22"/>
          <w:szCs w:val="22"/>
        </w:rPr>
        <w:t xml:space="preserve"> (</w:t>
      </w:r>
      <w:r w:rsidRPr="00570ACB">
        <w:rPr>
          <w:rFonts w:hint="eastAsia"/>
          <w:sz w:val="22"/>
          <w:szCs w:val="22"/>
        </w:rPr>
        <w:t>поставляемых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), </w:t>
      </w: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выполняется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существует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большая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вероятность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появления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использовании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закрепите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четыре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конца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передней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задней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>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без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зданий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Выберите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такое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место</w:t>
      </w:r>
      <w:r w:rsidRPr="00161B1C">
        <w:rPr>
          <w:sz w:val="22"/>
          <w:szCs w:val="22"/>
        </w:rPr>
        <w:t xml:space="preserve">, </w:t>
      </w:r>
      <w:r w:rsidRPr="00161B1C">
        <w:rPr>
          <w:rFonts w:hint="eastAsia"/>
          <w:sz w:val="22"/>
          <w:szCs w:val="22"/>
        </w:rPr>
        <w:t>где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стороны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или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будут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подвергаться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сильному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ветру</w:t>
      </w:r>
      <w:r w:rsidRPr="00161B1C">
        <w:rPr>
          <w:sz w:val="22"/>
          <w:szCs w:val="22"/>
        </w:rPr>
        <w:t xml:space="preserve">. </w:t>
      </w:r>
    </w:p>
    <w:p w:rsidR="00B659CA" w:rsidRPr="00161B1C" w:rsidRDefault="00B659CA" w:rsidP="00B659CA">
      <w:pPr>
        <w:ind w:firstLine="720"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Когда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подвергается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воздействию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сильного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ветра</w:t>
      </w:r>
      <w:r w:rsidRPr="00161B1C">
        <w:rPr>
          <w:sz w:val="22"/>
          <w:szCs w:val="22"/>
        </w:rPr>
        <w:t>: с</w:t>
      </w:r>
      <w:r w:rsidRPr="00161B1C">
        <w:rPr>
          <w:rFonts w:hint="eastAsia"/>
          <w:sz w:val="22"/>
          <w:szCs w:val="22"/>
        </w:rPr>
        <w:t>ильный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прямой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ветер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может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значительно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ограничить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воздушный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поток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отрицательно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повлиять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работу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блока</w:t>
      </w:r>
      <w:r w:rsidRPr="00161B1C">
        <w:rPr>
          <w:sz w:val="22"/>
          <w:szCs w:val="22"/>
        </w:rPr>
        <w:t>.</w:t>
      </w:r>
    </w:p>
    <w:p w:rsidR="00B659CA" w:rsidRPr="008542FB" w:rsidRDefault="004E08DC" w:rsidP="00B659C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2.5_Оптимальная_эксплуатация"/>
      <w:bookmarkStart w:id="26" w:name="_Ref75275225"/>
      <w:bookmarkEnd w:id="25"/>
      <w:r>
        <w:rPr>
          <w:rFonts w:ascii="Times New Roman" w:hAnsi="Times New Roman"/>
          <w:b w:val="0"/>
          <w:sz w:val="22"/>
          <w:szCs w:val="22"/>
        </w:rPr>
        <w:t>2.5</w:t>
      </w:r>
      <w:r w:rsidR="00B659CA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Start w:id="27" w:name="оптимэксп"/>
      <w:r w:rsidR="00B659CA" w:rsidRPr="008542FB">
        <w:rPr>
          <w:rFonts w:ascii="Times New Roman" w:hAnsi="Times New Roman"/>
          <w:b w:val="0"/>
          <w:sz w:val="22"/>
          <w:szCs w:val="22"/>
        </w:rPr>
        <w:t>Оптимальная эксплуатация</w:t>
      </w:r>
      <w:bookmarkEnd w:id="26"/>
      <w:bookmarkEnd w:id="27"/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B659CA" w:rsidRPr="008D6770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B659CA" w:rsidRPr="006C7EEC" w:rsidRDefault="00B659CA" w:rsidP="00B659CA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тепловое оборудование при монтаже теплового насоса.</w:t>
      </w:r>
    </w:p>
    <w:p w:rsidR="00901643" w:rsidRPr="007B35BA" w:rsidRDefault="00901643" w:rsidP="00901643">
      <w:pPr>
        <w:spacing w:line="264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Дополнительные р</w:t>
      </w:r>
      <w:r w:rsidRPr="007B35BA">
        <w:rPr>
          <w:sz w:val="22"/>
          <w:szCs w:val="22"/>
        </w:rPr>
        <w:t xml:space="preserve">екомендации по эксплуатации </w:t>
      </w:r>
      <w:r>
        <w:rPr>
          <w:sz w:val="22"/>
          <w:szCs w:val="22"/>
        </w:rPr>
        <w:t>наружных блоков с установленным низкотемпературным комплектом</w:t>
      </w:r>
      <w:r w:rsidRPr="007B35BA">
        <w:rPr>
          <w:sz w:val="22"/>
          <w:szCs w:val="22"/>
        </w:rPr>
        <w:t>**</w:t>
      </w:r>
    </w:p>
    <w:p w:rsidR="00901643" w:rsidRPr="007B35BA" w:rsidRDefault="00901643" w:rsidP="00901643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При температуре наружного воздуха ниже -15°С, для надежной и безаварийной работы оборудования, рекомендуется установить на пульт</w:t>
      </w:r>
      <w:r>
        <w:rPr>
          <w:sz w:val="22"/>
          <w:szCs w:val="22"/>
        </w:rPr>
        <w:t>ах</w:t>
      </w:r>
      <w:r w:rsidRPr="007B35BA">
        <w:rPr>
          <w:sz w:val="22"/>
          <w:szCs w:val="22"/>
        </w:rPr>
        <w:t xml:space="preserve"> управления </w:t>
      </w:r>
      <w:r>
        <w:rPr>
          <w:sz w:val="22"/>
          <w:szCs w:val="22"/>
        </w:rPr>
        <w:t xml:space="preserve">внутренними блоками </w:t>
      </w:r>
      <w:r w:rsidRPr="007B35BA">
        <w:rPr>
          <w:sz w:val="22"/>
          <w:szCs w:val="22"/>
        </w:rPr>
        <w:t>следующие режимы работы:</w:t>
      </w:r>
    </w:p>
    <w:p w:rsidR="00901643" w:rsidRPr="007B35BA" w:rsidRDefault="00901643" w:rsidP="00901643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• скорость вентилятор</w:t>
      </w:r>
      <w:r>
        <w:rPr>
          <w:sz w:val="22"/>
          <w:szCs w:val="22"/>
        </w:rPr>
        <w:t>ов</w:t>
      </w:r>
      <w:r w:rsidRPr="007B35BA">
        <w:rPr>
          <w:sz w:val="22"/>
          <w:szCs w:val="22"/>
        </w:rPr>
        <w:t xml:space="preserve"> внутренн</w:t>
      </w:r>
      <w:r>
        <w:rPr>
          <w:sz w:val="22"/>
          <w:szCs w:val="22"/>
        </w:rPr>
        <w:t xml:space="preserve">их блоков </w:t>
      </w:r>
      <w:r w:rsidRPr="007B35BA">
        <w:rPr>
          <w:sz w:val="22"/>
          <w:szCs w:val="22"/>
        </w:rPr>
        <w:t>– «максимум»;</w:t>
      </w:r>
    </w:p>
    <w:p w:rsidR="00901643" w:rsidRPr="007B35BA" w:rsidRDefault="00901643" w:rsidP="00901643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• уставка температуры воздуха в помещении – не ниже +23 °С.</w:t>
      </w:r>
    </w:p>
    <w:p w:rsidR="00901643" w:rsidRPr="007B35BA" w:rsidRDefault="00901643" w:rsidP="00901643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 xml:space="preserve">• не </w:t>
      </w:r>
      <w:r>
        <w:rPr>
          <w:sz w:val="22"/>
          <w:szCs w:val="22"/>
        </w:rPr>
        <w:t>вы</w:t>
      </w:r>
      <w:r w:rsidRPr="007B35BA">
        <w:rPr>
          <w:sz w:val="22"/>
          <w:szCs w:val="22"/>
        </w:rPr>
        <w:t>ключать кондиционер на ночь или в выходные дни.</w:t>
      </w:r>
    </w:p>
    <w:p w:rsidR="00901643" w:rsidRPr="007B35BA" w:rsidRDefault="00901643" w:rsidP="00901643">
      <w:pPr>
        <w:spacing w:line="264" w:lineRule="auto"/>
        <w:ind w:firstLine="720"/>
        <w:jc w:val="both"/>
        <w:rPr>
          <w:sz w:val="22"/>
          <w:szCs w:val="22"/>
        </w:rPr>
      </w:pPr>
    </w:p>
    <w:p w:rsidR="00B659CA" w:rsidRDefault="00901643" w:rsidP="00D57CA8">
      <w:pPr>
        <w:autoSpaceDE w:val="0"/>
        <w:autoSpaceDN w:val="0"/>
        <w:adjustRightInd w:val="0"/>
        <w:rPr>
          <w:sz w:val="20"/>
          <w:szCs w:val="20"/>
        </w:rPr>
      </w:pPr>
      <w:r w:rsidRPr="00D57CA8">
        <w:rPr>
          <w:sz w:val="20"/>
          <w:szCs w:val="20"/>
        </w:rPr>
        <w:t xml:space="preserve">** Выполнение </w:t>
      </w:r>
      <w:r w:rsidR="00D57CA8" w:rsidRPr="00D57CA8">
        <w:rPr>
          <w:sz w:val="20"/>
          <w:szCs w:val="20"/>
        </w:rPr>
        <w:t>данных</w:t>
      </w:r>
      <w:r w:rsidRPr="00D57CA8">
        <w:rPr>
          <w:sz w:val="20"/>
          <w:szCs w:val="20"/>
        </w:rPr>
        <w:t xml:space="preserve"> рекомендаций увеличит срок службы кондиционера, так как старт кондиционера после длительной остановки при низкой температуре воздуха допустим, но является самым напряженным режимом работы.</w:t>
      </w:r>
    </w:p>
    <w:p w:rsidR="00D57CA8" w:rsidRDefault="00D57CA8" w:rsidP="00D57CA8">
      <w:pPr>
        <w:autoSpaceDE w:val="0"/>
        <w:autoSpaceDN w:val="0"/>
        <w:adjustRightInd w:val="0"/>
        <w:rPr>
          <w:sz w:val="20"/>
          <w:szCs w:val="20"/>
        </w:rPr>
      </w:pPr>
    </w:p>
    <w:p w:rsidR="00D57CA8" w:rsidRDefault="00D57CA8" w:rsidP="00D57CA8">
      <w:pPr>
        <w:autoSpaceDE w:val="0"/>
        <w:autoSpaceDN w:val="0"/>
        <w:adjustRightInd w:val="0"/>
        <w:rPr>
          <w:sz w:val="20"/>
          <w:szCs w:val="20"/>
        </w:rPr>
      </w:pPr>
    </w:p>
    <w:p w:rsidR="00D57CA8" w:rsidRDefault="00D57CA8" w:rsidP="00D57CA8">
      <w:pPr>
        <w:autoSpaceDE w:val="0"/>
        <w:autoSpaceDN w:val="0"/>
        <w:adjustRightInd w:val="0"/>
        <w:rPr>
          <w:sz w:val="20"/>
          <w:szCs w:val="20"/>
        </w:rPr>
      </w:pPr>
    </w:p>
    <w:p w:rsidR="00D57CA8" w:rsidRDefault="00D57CA8" w:rsidP="00D57CA8">
      <w:pPr>
        <w:autoSpaceDE w:val="0"/>
        <w:autoSpaceDN w:val="0"/>
        <w:adjustRightInd w:val="0"/>
        <w:rPr>
          <w:sz w:val="20"/>
          <w:szCs w:val="20"/>
        </w:rPr>
      </w:pPr>
    </w:p>
    <w:p w:rsidR="00D57CA8" w:rsidRDefault="00D57CA8" w:rsidP="00D57CA8">
      <w:pPr>
        <w:autoSpaceDE w:val="0"/>
        <w:autoSpaceDN w:val="0"/>
        <w:adjustRightInd w:val="0"/>
        <w:rPr>
          <w:sz w:val="20"/>
          <w:szCs w:val="20"/>
        </w:rPr>
      </w:pPr>
    </w:p>
    <w:p w:rsidR="00D57CA8" w:rsidRDefault="00D57CA8" w:rsidP="00D57CA8">
      <w:pPr>
        <w:autoSpaceDE w:val="0"/>
        <w:autoSpaceDN w:val="0"/>
        <w:adjustRightInd w:val="0"/>
        <w:rPr>
          <w:sz w:val="20"/>
          <w:szCs w:val="20"/>
        </w:rPr>
      </w:pPr>
    </w:p>
    <w:p w:rsidR="00D57CA8" w:rsidRDefault="00D57CA8" w:rsidP="00D57CA8">
      <w:pPr>
        <w:autoSpaceDE w:val="0"/>
        <w:autoSpaceDN w:val="0"/>
        <w:adjustRightInd w:val="0"/>
        <w:rPr>
          <w:sz w:val="20"/>
          <w:szCs w:val="20"/>
        </w:rPr>
      </w:pPr>
    </w:p>
    <w:p w:rsidR="00D57CA8" w:rsidRDefault="00D57CA8" w:rsidP="00D57CA8">
      <w:pPr>
        <w:autoSpaceDE w:val="0"/>
        <w:autoSpaceDN w:val="0"/>
        <w:adjustRightInd w:val="0"/>
        <w:rPr>
          <w:sz w:val="20"/>
          <w:szCs w:val="20"/>
        </w:rPr>
      </w:pPr>
    </w:p>
    <w:p w:rsidR="00D57CA8" w:rsidRPr="00D57CA8" w:rsidRDefault="00D57CA8" w:rsidP="00D57CA8">
      <w:pPr>
        <w:autoSpaceDE w:val="0"/>
        <w:autoSpaceDN w:val="0"/>
        <w:adjustRightInd w:val="0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8" w:name="_Toc85529573"/>
      <w:bookmarkStart w:id="29" w:name="_Toc85727933"/>
      <w:bookmarkStart w:id="30" w:name="_Ref86067266"/>
      <w:bookmarkStart w:id="31" w:name="_Ref86237594"/>
      <w:bookmarkStart w:id="32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4E08DC">
        <w:rPr>
          <w:rFonts w:ascii="Times New Roman" w:hAnsi="Times New Roman"/>
          <w:b w:val="0"/>
          <w:sz w:val="22"/>
          <w:szCs w:val="22"/>
        </w:rPr>
        <w:t>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8"/>
      <w:bookmarkEnd w:id="29"/>
      <w:bookmarkEnd w:id="30"/>
      <w:bookmarkEnd w:id="31"/>
    </w:p>
    <w:bookmarkEnd w:id="32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15133E" w:rsidRDefault="0015133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74"/>
      <w:bookmarkStart w:id="34" w:name="_Toc85727934"/>
      <w:bookmarkStart w:id="35" w:name="_Ref86067278"/>
      <w:bookmarkStart w:id="36" w:name="_Ref86237601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3"/>
      <w:bookmarkEnd w:id="34"/>
      <w:bookmarkEnd w:id="35"/>
      <w:bookmarkEnd w:id="36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A3764D">
        <w:rPr>
          <w:noProof/>
          <w:sz w:val="22"/>
          <w:szCs w:val="22"/>
        </w:rPr>
        <w:t xml:space="preserve">поставки </w:t>
      </w:r>
      <w:r>
        <w:rPr>
          <w:noProof/>
          <w:sz w:val="22"/>
          <w:szCs w:val="22"/>
        </w:rPr>
        <w:t xml:space="preserve">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6F3C69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</w:t>
            </w:r>
            <w:r w:rsidR="00B651D4">
              <w:rPr>
                <w:sz w:val="22"/>
                <w:szCs w:val="22"/>
              </w:rPr>
              <w:t xml:space="preserve">ый блок мультизональной системы </w:t>
            </w:r>
            <w:r w:rsidRPr="00276D96">
              <w:rPr>
                <w:sz w:val="22"/>
                <w:szCs w:val="22"/>
              </w:rPr>
              <w:t>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Default="0066029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Кольцевой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сердечник</w:t>
            </w:r>
            <w:r>
              <w:rPr>
                <w:sz w:val="22"/>
                <w:szCs w:val="22"/>
              </w:rPr>
              <w:t xml:space="preserve"> (ж</w:t>
            </w:r>
            <w:r w:rsidRPr="006F3C69">
              <w:rPr>
                <w:rFonts w:hint="eastAsia"/>
                <w:sz w:val="22"/>
                <w:szCs w:val="22"/>
              </w:rPr>
              <w:t>елтый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проводов</w:t>
            </w:r>
            <w:r w:rsidRPr="006F3C69">
              <w:rPr>
                <w:sz w:val="22"/>
                <w:szCs w:val="22"/>
              </w:rPr>
              <w:t xml:space="preserve"> L,N / </w:t>
            </w:r>
            <w:r>
              <w:rPr>
                <w:rFonts w:hint="eastAsia"/>
                <w:sz w:val="22"/>
                <w:szCs w:val="22"/>
              </w:rPr>
              <w:t>з</w:t>
            </w:r>
            <w:r w:rsidRPr="006F3C69">
              <w:rPr>
                <w:rFonts w:hint="eastAsia"/>
                <w:sz w:val="22"/>
                <w:szCs w:val="22"/>
              </w:rPr>
              <w:t>еленый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провода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заземления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15133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Кабельная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стяжка</w:t>
            </w:r>
            <w:r>
              <w:rPr>
                <w:sz w:val="22"/>
                <w:szCs w:val="22"/>
              </w:rPr>
              <w:t xml:space="preserve"> (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крепления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кольцевого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сердечника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3E5752" w:rsidRDefault="0015133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Декларация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о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соответствии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rFonts w:hint="eastAsia"/>
                <w:sz w:val="22"/>
                <w:szCs w:val="22"/>
              </w:rPr>
              <w:t>Прозрачная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этикетка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rFonts w:hint="eastAsia"/>
                <w:sz w:val="22"/>
                <w:szCs w:val="22"/>
              </w:rPr>
              <w:t>Инструкция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по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монтажу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и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sz w:val="22"/>
                <w:szCs w:val="22"/>
              </w:rPr>
              <w:t>Компакт-диск</w:t>
            </w:r>
            <w:r w:rsidR="00E70EA3">
              <w:rPr>
                <w:sz w:val="22"/>
                <w:szCs w:val="22"/>
              </w:rPr>
              <w:t xml:space="preserve"> с инструкцией</w:t>
            </w:r>
            <w:r w:rsidR="00E70EA3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7" w:name="_Toc85529575"/>
      <w:bookmarkStart w:id="38" w:name="_Toc85727935"/>
      <w:bookmarkStart w:id="39" w:name="_Ref86067287"/>
      <w:bookmarkStart w:id="40" w:name="_Ref8623768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7"/>
      <w:bookmarkEnd w:id="38"/>
      <w:bookmarkEnd w:id="39"/>
      <w:bookmarkEnd w:id="40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1" w:name="_Toc85529577"/>
      <w:bookmarkStart w:id="42" w:name="_Toc85727937"/>
      <w:bookmarkStart w:id="43" w:name="_Ref86067293"/>
      <w:bookmarkStart w:id="44" w:name="_Ref86237691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изделия </w:t>
      </w:r>
      <w:r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3617B7">
        <w:rPr>
          <w:rFonts w:ascii="Times New Roman" w:hAnsi="Times New Roman"/>
          <w:b w:val="0"/>
          <w:sz w:val="22"/>
          <w:szCs w:val="22"/>
        </w:rPr>
        <w:t xml:space="preserve"> 5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41"/>
      <w:bookmarkEnd w:id="42"/>
      <w:bookmarkEnd w:id="43"/>
      <w:bookmarkEnd w:id="44"/>
    </w:p>
    <w:p w:rsidR="00BD5C05" w:rsidRDefault="009814D6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181600" cy="60198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4D6" w:rsidRDefault="009814D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Pr="00847FF3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64E" w:rsidRDefault="0076264E" w:rsidP="0076264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5" w:name="_4.2_Чертеж_основных"/>
      <w:bookmarkStart w:id="46" w:name="чертеоснузловидет"/>
      <w:bookmarkStart w:id="47" w:name="_Ref86237696"/>
      <w:bookmarkEnd w:id="45"/>
      <w:r>
        <w:rPr>
          <w:rFonts w:ascii="Times New Roman" w:hAnsi="Times New Roman"/>
          <w:b w:val="0"/>
          <w:sz w:val="22"/>
          <w:szCs w:val="22"/>
        </w:rPr>
        <w:lastRenderedPageBreak/>
        <w:t>4.2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 </w:t>
      </w:r>
      <w:bookmarkEnd w:id="46"/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3617B7">
        <w:rPr>
          <w:rFonts w:ascii="Times New Roman" w:hAnsi="Times New Roman"/>
          <w:b w:val="0"/>
          <w:sz w:val="22"/>
          <w:szCs w:val="22"/>
        </w:rPr>
        <w:t>рисунке 6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47"/>
    </w:p>
    <w:p w:rsidR="0076264E" w:rsidRPr="0076264E" w:rsidRDefault="0076264E" w:rsidP="0076264E"/>
    <w:p w:rsidR="00EA6703" w:rsidRDefault="00893F1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295900" cy="68770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64E" w:rsidRPr="00590494" w:rsidRDefault="003617B7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 6</w:t>
      </w:r>
    </w:p>
    <w:p w:rsidR="0076264E" w:rsidRDefault="0076264E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3"/>
      <w:bookmarkStart w:id="49" w:name="_Ref75275475"/>
      <w:bookmarkStart w:id="50" w:name="_Toc85529578"/>
      <w:bookmarkStart w:id="51" w:name="_Toc85727938"/>
      <w:bookmarkStart w:id="52" w:name="_Ref86067299"/>
      <w:bookmarkStart w:id="53" w:name="_Ref8623770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8"/>
      <w:bookmarkEnd w:id="49"/>
      <w:bookmarkEnd w:id="50"/>
      <w:bookmarkEnd w:id="51"/>
      <w:bookmarkEnd w:id="52"/>
      <w:bookmarkEnd w:id="53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3755AF">
        <w:rPr>
          <w:sz w:val="22"/>
          <w:szCs w:val="22"/>
        </w:rPr>
        <w:t xml:space="preserve"> нему срок гарантии составляет </w:t>
      </w:r>
      <w:r w:rsidR="000E7FA3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4" w:name="_Toc489886374"/>
      <w:bookmarkStart w:id="55" w:name="_Toc85529579"/>
      <w:bookmarkStart w:id="56" w:name="_Toc85727939"/>
      <w:bookmarkStart w:id="57" w:name="_Ref86067305"/>
      <w:bookmarkStart w:id="58" w:name="_Ref8623770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4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5"/>
      <w:bookmarkEnd w:id="56"/>
      <w:bookmarkEnd w:id="57"/>
      <w:bookmarkEnd w:id="5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831"/>
        <w:gridCol w:w="236"/>
      </w:tblGrid>
      <w:tr w:rsidR="00EA6703" w:rsidTr="003755AF">
        <w:trPr>
          <w:jc w:val="center"/>
        </w:trPr>
        <w:tc>
          <w:tcPr>
            <w:tcW w:w="3653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E76099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RAS-5FSVNME NORD-30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3755AF">
        <w:trPr>
          <w:jc w:val="center"/>
        </w:trPr>
        <w:tc>
          <w:tcPr>
            <w:tcW w:w="3653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7E67C1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D0FB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3764D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50B3D" w:rsidRDefault="00650B3D" w:rsidP="0050033F">
      <w:pPr>
        <w:spacing w:line="360" w:lineRule="auto"/>
        <w:jc w:val="both"/>
      </w:pPr>
    </w:p>
    <w:p w:rsidR="00650B3D" w:rsidRDefault="00650B3D" w:rsidP="0050033F">
      <w:pPr>
        <w:spacing w:line="360" w:lineRule="auto"/>
        <w:jc w:val="both"/>
      </w:pPr>
    </w:p>
    <w:p w:rsidR="00650B3D" w:rsidRDefault="00650B3D" w:rsidP="0050033F">
      <w:pPr>
        <w:spacing w:line="360" w:lineRule="auto"/>
        <w:jc w:val="both"/>
      </w:pPr>
    </w:p>
    <w:p w:rsidR="00650B3D" w:rsidRDefault="00650B3D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85727940"/>
      <w:bookmarkStart w:id="60" w:name="_Ref86067312"/>
      <w:bookmarkStart w:id="61" w:name="_Ref8623771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9"/>
      <w:bookmarkEnd w:id="60"/>
      <w:bookmarkEnd w:id="6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641"/>
        <w:gridCol w:w="426"/>
      </w:tblGrid>
      <w:tr w:rsidR="00EA6703" w:rsidRPr="004E0417" w:rsidTr="003755AF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76099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RAS-5FSVNME NORD-30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3755AF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755AF" w:rsidRDefault="003755AF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2" w:name="_Toc85529581"/>
      <w:bookmarkStart w:id="63" w:name="_Toc85727941"/>
      <w:bookmarkStart w:id="64" w:name="_Ref86067320"/>
      <w:bookmarkStart w:id="65" w:name="_Ref8623788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2"/>
      <w:bookmarkEnd w:id="63"/>
      <w:bookmarkEnd w:id="64"/>
      <w:bookmarkEnd w:id="6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82"/>
      <w:bookmarkStart w:id="67" w:name="_Toc85727942"/>
      <w:bookmarkStart w:id="68" w:name="_Ref86067325"/>
      <w:bookmarkStart w:id="69" w:name="_Ref8623789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66"/>
      <w:bookmarkEnd w:id="67"/>
      <w:bookmarkEnd w:id="68"/>
      <w:bookmarkEnd w:id="6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83"/>
      <w:bookmarkStart w:id="71" w:name="_Toc85727943"/>
      <w:bookmarkStart w:id="72" w:name="_Ref86067332"/>
      <w:bookmarkStart w:id="73" w:name="_Ref86237895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70"/>
      <w:bookmarkEnd w:id="71"/>
      <w:bookmarkEnd w:id="72"/>
      <w:bookmarkEnd w:id="73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</w:t>
      </w:r>
      <w:r w:rsidR="00A3764D">
        <w:rPr>
          <w:sz w:val="22"/>
          <w:szCs w:val="22"/>
        </w:rPr>
        <w:t>у</w:t>
      </w:r>
      <w:r w:rsidRPr="00715349">
        <w:rPr>
          <w:sz w:val="22"/>
          <w:szCs w:val="22"/>
        </w:rPr>
        <w:t>ется горючий легковоспламен</w:t>
      </w:r>
      <w:r w:rsidR="00A3764D">
        <w:rPr>
          <w:sz w:val="22"/>
          <w:szCs w:val="22"/>
        </w:rPr>
        <w:t>яющийся</w:t>
      </w:r>
      <w:r w:rsidRPr="00715349">
        <w:rPr>
          <w:sz w:val="22"/>
          <w:szCs w:val="22"/>
        </w:rPr>
        <w:t xml:space="preserve"> газ;</w:t>
      </w:r>
    </w:p>
    <w:p w:rsidR="005C1030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 w:rsidR="00A3764D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256A79" w:rsidRDefault="005C1030" w:rsidP="00256A79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256A79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256A79">
        <w:rPr>
          <w:sz w:val="22"/>
          <w:szCs w:val="22"/>
        </w:rPr>
        <w:t xml:space="preserve"> </w:t>
      </w:r>
      <w:r w:rsidRPr="00256A79">
        <w:rPr>
          <w:sz w:val="22"/>
          <w:szCs w:val="22"/>
        </w:rPr>
        <w:t>кондиционера.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256A7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256A79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 xml:space="preserve"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</w:t>
      </w:r>
      <w:r w:rsidRPr="00014906">
        <w:rPr>
          <w:sz w:val="22"/>
          <w:szCs w:val="22"/>
        </w:rPr>
        <w:lastRenderedPageBreak/>
        <w:t>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5C1030">
      <w:pPr>
        <w:numPr>
          <w:ilvl w:val="0"/>
          <w:numId w:val="34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AC4097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C4097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1F506C" w:rsidRDefault="001F506C" w:rsidP="001F506C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4" w:name="_Toc85529584"/>
      <w:bookmarkStart w:id="75" w:name="_Toc85727944"/>
      <w:bookmarkStart w:id="76" w:name="_Ref86067362"/>
      <w:bookmarkStart w:id="77" w:name="_Ref8623790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74"/>
      <w:bookmarkEnd w:id="75"/>
      <w:bookmarkEnd w:id="76"/>
      <w:bookmarkEnd w:id="7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78" w:name="_Toc489886376"/>
      <w:bookmarkStart w:id="79" w:name="_Ref75275862"/>
      <w:bookmarkStart w:id="8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1" w:name="_Toc85727945"/>
      <w:bookmarkStart w:id="82" w:name="_Ref86067343"/>
      <w:bookmarkStart w:id="83" w:name="_Ref86067369"/>
      <w:bookmarkStart w:id="84" w:name="_Ref86237910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78"/>
      <w:bookmarkEnd w:id="79"/>
      <w:bookmarkEnd w:id="80"/>
      <w:bookmarkEnd w:id="81"/>
      <w:bookmarkEnd w:id="82"/>
      <w:bookmarkEnd w:id="83"/>
      <w:bookmarkEnd w:id="8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76187D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5" w:name="_Toc489886377"/>
      <w:bookmarkStart w:id="86" w:name="_Ref75275866"/>
      <w:bookmarkStart w:id="87" w:name="_Toc85529586"/>
      <w:bookmarkStart w:id="88" w:name="_Toc85727946"/>
      <w:bookmarkStart w:id="89" w:name="_Ref86067376"/>
      <w:bookmarkStart w:id="90" w:name="_Ref86237918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85"/>
      <w:bookmarkEnd w:id="86"/>
      <w:bookmarkEnd w:id="87"/>
      <w:bookmarkEnd w:id="88"/>
      <w:bookmarkEnd w:id="89"/>
      <w:bookmarkEnd w:id="9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1" w:name="_Toc489886378"/>
      <w:bookmarkStart w:id="92" w:name="_Ref75275870"/>
      <w:bookmarkStart w:id="93" w:name="_Toc85529587"/>
      <w:bookmarkStart w:id="94" w:name="_Toc85727947"/>
      <w:bookmarkStart w:id="95" w:name="_Ref86067384"/>
      <w:bookmarkStart w:id="96" w:name="_Ref8623792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91"/>
      <w:bookmarkEnd w:id="92"/>
      <w:bookmarkEnd w:id="93"/>
      <w:bookmarkEnd w:id="94"/>
      <w:bookmarkEnd w:id="95"/>
      <w:bookmarkEnd w:id="9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97" w:name="_Toc489886379"/>
      <w:bookmarkStart w:id="98" w:name="_Ref75275874"/>
      <w:bookmarkStart w:id="99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727948"/>
      <w:bookmarkStart w:id="101" w:name="_Ref86067390"/>
      <w:bookmarkStart w:id="102" w:name="_Ref8623793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97"/>
      <w:bookmarkEnd w:id="98"/>
      <w:bookmarkEnd w:id="99"/>
      <w:bookmarkEnd w:id="100"/>
      <w:bookmarkEnd w:id="101"/>
      <w:bookmarkEnd w:id="10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3" w:name="_Toc489886380"/>
      <w:bookmarkStart w:id="104" w:name="_Ref75275878"/>
      <w:bookmarkStart w:id="105" w:name="_Toc85529589"/>
      <w:bookmarkStart w:id="106" w:name="_Toc85727949"/>
      <w:bookmarkStart w:id="107" w:name="_Ref86067396"/>
      <w:bookmarkStart w:id="108" w:name="_Ref86237941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03"/>
      <w:bookmarkEnd w:id="104"/>
      <w:bookmarkEnd w:id="105"/>
      <w:bookmarkEnd w:id="106"/>
      <w:bookmarkEnd w:id="107"/>
      <w:bookmarkEnd w:id="10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9" w:name="_Toc85727950"/>
      <w:bookmarkStart w:id="110" w:name="_Ref86067403"/>
      <w:bookmarkStart w:id="111" w:name="_Ref8623794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09"/>
      <w:bookmarkEnd w:id="110"/>
      <w:bookmarkEnd w:id="11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12" w:name="_Toc489886382"/>
      <w:bookmarkStart w:id="113" w:name="_Ref75275890"/>
      <w:bookmarkStart w:id="114" w:name="_Toc85529591"/>
      <w:bookmarkStart w:id="115" w:name="_Toc85727951"/>
      <w:bookmarkStart w:id="116" w:name="_Ref86067409"/>
      <w:bookmarkStart w:id="117" w:name="_Ref8623795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12"/>
      <w:bookmarkEnd w:id="113"/>
      <w:bookmarkEnd w:id="114"/>
      <w:bookmarkEnd w:id="115"/>
      <w:bookmarkEnd w:id="116"/>
      <w:bookmarkEnd w:id="11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118" w:name="_Ref75275894"/>
      <w:bookmarkStart w:id="119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20" w:name="_Toc85727952"/>
      <w:bookmarkStart w:id="121" w:name="_Ref86067419"/>
      <w:bookmarkStart w:id="122" w:name="_Ref8623795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18"/>
      <w:bookmarkEnd w:id="119"/>
      <w:bookmarkEnd w:id="120"/>
      <w:bookmarkEnd w:id="121"/>
      <w:bookmarkEnd w:id="12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3" w:name="_Toc85529593"/>
      <w:bookmarkStart w:id="124" w:name="_Toc85727953"/>
      <w:bookmarkStart w:id="125" w:name="_Ref86067424"/>
      <w:bookmarkStart w:id="126" w:name="_Ref8623796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23"/>
      <w:bookmarkEnd w:id="124"/>
      <w:bookmarkEnd w:id="125"/>
      <w:bookmarkEnd w:id="126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FF26B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FF26B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FF26B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FF26B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B651D4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FF26B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FF26B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FF26B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B651D4" w:rsidRDefault="00B651D4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FF26B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FF26B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FF26B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FF26B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FF26B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B651D4">
              <w:rPr>
                <w:color w:val="000000"/>
                <w:sz w:val="22"/>
                <w:szCs w:val="22"/>
              </w:rPr>
              <w:t xml:space="preserve"> т</w:t>
            </w:r>
            <w:r w:rsidRPr="002F1381">
              <w:rPr>
                <w:color w:val="000000"/>
                <w:sz w:val="22"/>
                <w:szCs w:val="22"/>
              </w:rPr>
              <w:t>емпературы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FF26B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</w:t>
            </w:r>
            <w:r w:rsidR="00B651D4">
              <w:rPr>
                <w:color w:val="000000"/>
                <w:sz w:val="22"/>
                <w:szCs w:val="22"/>
              </w:rPr>
              <w:t>ивирована защита вентилятора внутреннего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FF26B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B651D4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холодильном контуре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группе хладагента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наружного блока)</w:t>
            </w:r>
          </w:p>
        </w:tc>
      </w:tr>
      <w:tr w:rsidR="009E2BEC" w:rsidTr="00FF26B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FF26B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B651D4" w:rsidRDefault="00B651D4" w:rsidP="009E2BEC">
      <w:pPr>
        <w:pStyle w:val="2"/>
        <w:spacing w:line="360" w:lineRule="auto"/>
        <w:jc w:val="both"/>
        <w:rPr>
          <w:sz w:val="20"/>
        </w:rPr>
      </w:pPr>
    </w:p>
    <w:p w:rsidR="00B651D4" w:rsidRDefault="00B651D4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FF26B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FF26B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FF26B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FF26B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7" w:name="_Toc85529594"/>
      <w:bookmarkStart w:id="128" w:name="_Toc85727954"/>
      <w:bookmarkStart w:id="129" w:name="_Ref86067431"/>
      <w:bookmarkStart w:id="130" w:name="_Ref86237967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27"/>
      <w:bookmarkEnd w:id="128"/>
      <w:bookmarkEnd w:id="129"/>
      <w:bookmarkEnd w:id="13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31" w:name="_16.1_Транспортировка"/>
      <w:bookmarkStart w:id="132" w:name="_Toc85727955"/>
      <w:bookmarkStart w:id="133" w:name="_Ref86325036"/>
      <w:bookmarkStart w:id="134" w:name="траспортировка"/>
      <w:bookmarkEnd w:id="131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32"/>
      <w:bookmarkEnd w:id="133"/>
    </w:p>
    <w:bookmarkEnd w:id="134"/>
    <w:p w:rsidR="00EA6703" w:rsidRPr="00FC044F" w:rsidRDefault="00EA6703" w:rsidP="00360BE1">
      <w:pPr>
        <w:outlineLvl w:val="0"/>
        <w:rPr>
          <w:b/>
          <w:szCs w:val="28"/>
        </w:rPr>
      </w:pPr>
    </w:p>
    <w:p w:rsidR="009E2BEC" w:rsidRPr="009E2BEC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35" w:name="_Toc85529595"/>
      <w:bookmarkStart w:id="136" w:name="_Toc85727956"/>
      <w:bookmarkStart w:id="137" w:name="_Ref86067437"/>
      <w:bookmarkStart w:id="138" w:name="_Ref86067795"/>
      <w:bookmarkStart w:id="139" w:name="хранение"/>
      <w:r w:rsidRPr="00A8463F">
        <w:rPr>
          <w:rFonts w:hint="eastAsia"/>
          <w:sz w:val="22"/>
          <w:szCs w:val="22"/>
        </w:rPr>
        <w:t>Перед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распаковкой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переместите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продукт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как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можно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ближе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месту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установки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Не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размещайте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никакие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материалы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на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поверхности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продукта</w:t>
      </w:r>
      <w:r w:rsidRPr="00A8463F">
        <w:rPr>
          <w:sz w:val="22"/>
          <w:szCs w:val="22"/>
        </w:rPr>
        <w:t xml:space="preserve">. </w:t>
      </w:r>
    </w:p>
    <w:p w:rsidR="009E2BEC" w:rsidRPr="009E2BEC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При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использовании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подъемного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крана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применяйте</w:t>
      </w:r>
      <w:r w:rsidRPr="00A8463F">
        <w:rPr>
          <w:sz w:val="22"/>
          <w:szCs w:val="22"/>
        </w:rPr>
        <w:t xml:space="preserve"> 4 </w:t>
      </w:r>
      <w:r w:rsidRPr="00A8463F">
        <w:rPr>
          <w:rFonts w:hint="eastAsia"/>
          <w:sz w:val="22"/>
          <w:szCs w:val="22"/>
        </w:rPr>
        <w:t>троса</w:t>
      </w:r>
      <w:r w:rsidRPr="00A8463F">
        <w:rPr>
          <w:sz w:val="22"/>
          <w:szCs w:val="22"/>
        </w:rPr>
        <w:t xml:space="preserve">. </w:t>
      </w:r>
    </w:p>
    <w:p w:rsidR="009E2BEC" w:rsidRPr="00A8463F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При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подвешивании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блока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убедитесь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в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его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равновесии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проверьте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безопасность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поднимайте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постепенно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В</w:t>
      </w:r>
      <w:r w:rsidRPr="009E2BEC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перемещении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устройства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должны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принимать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участие</w:t>
      </w:r>
      <w:r w:rsidRPr="00A8463F">
        <w:rPr>
          <w:sz w:val="22"/>
          <w:szCs w:val="22"/>
        </w:rPr>
        <w:t xml:space="preserve"> 2</w:t>
      </w:r>
      <w:r w:rsidRPr="009E2BEC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или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более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человека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Не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удаляйте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упаковочные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материалы</w:t>
      </w:r>
      <w:r w:rsidRPr="00A8463F">
        <w:rPr>
          <w:sz w:val="22"/>
          <w:szCs w:val="22"/>
        </w:rPr>
        <w:t>.</w:t>
      </w:r>
    </w:p>
    <w:p w:rsidR="009E2BEC" w:rsidRPr="00734E09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Подвесьте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блок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вместе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с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упаковкой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используя</w:t>
      </w:r>
      <w:r w:rsidRPr="00A8463F">
        <w:rPr>
          <w:sz w:val="22"/>
          <w:szCs w:val="22"/>
        </w:rPr>
        <w:t xml:space="preserve"> 2 </w:t>
      </w:r>
      <w:r w:rsidRPr="00A8463F">
        <w:rPr>
          <w:rFonts w:hint="eastAsia"/>
          <w:sz w:val="22"/>
          <w:szCs w:val="22"/>
        </w:rPr>
        <w:t>веревки</w:t>
      </w:r>
      <w:r w:rsidR="00003C9B">
        <w:rPr>
          <w:sz w:val="22"/>
          <w:szCs w:val="22"/>
        </w:rPr>
        <w:t>, как показано на рисунке 7</w:t>
      </w:r>
      <w:r w:rsidRPr="00A8463F">
        <w:rPr>
          <w:sz w:val="22"/>
          <w:szCs w:val="22"/>
        </w:rPr>
        <w:t>.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В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целях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безопасности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убедитесь</w:t>
      </w:r>
      <w:r w:rsidRPr="00734E09">
        <w:rPr>
          <w:sz w:val="22"/>
          <w:szCs w:val="22"/>
        </w:rPr>
        <w:t xml:space="preserve">, </w:t>
      </w:r>
      <w:r w:rsidRPr="00734E09">
        <w:rPr>
          <w:rFonts w:hint="eastAsia"/>
          <w:sz w:val="22"/>
          <w:szCs w:val="22"/>
        </w:rPr>
        <w:t>что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наружный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блок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поднимается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плавно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и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ровно</w:t>
      </w:r>
      <w:r w:rsidRPr="00734E09">
        <w:rPr>
          <w:sz w:val="22"/>
          <w:szCs w:val="22"/>
        </w:rPr>
        <w:t>.</w:t>
      </w:r>
    </w:p>
    <w:p w:rsidR="009E2BEC" w:rsidRPr="00506BCF" w:rsidRDefault="009E2BEC" w:rsidP="009E2BEC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 w:rsidRPr="00734E09">
        <w:rPr>
          <w:noProof/>
          <w:sz w:val="22"/>
          <w:szCs w:val="22"/>
        </w:rPr>
        <w:drawing>
          <wp:inline distT="0" distB="0" distL="0" distR="0">
            <wp:extent cx="4724400" cy="2266950"/>
            <wp:effectExtent l="0" t="0" r="0" b="0"/>
            <wp:docPr id="94" name="Рисунок 94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BEC" w:rsidRDefault="009E2BEC" w:rsidP="009E2BEC">
      <w:pPr>
        <w:jc w:val="center"/>
        <w:outlineLvl w:val="0"/>
        <w:rPr>
          <w:bCs/>
          <w:sz w:val="20"/>
          <w:szCs w:val="20"/>
        </w:rPr>
      </w:pPr>
    </w:p>
    <w:p w:rsidR="009E2BEC" w:rsidRPr="00734E09" w:rsidRDefault="009E2BEC" w:rsidP="009E2BEC">
      <w:pPr>
        <w:jc w:val="center"/>
        <w:outlineLvl w:val="0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Pr="00CF0479" w:rsidRDefault="00CF0479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40" w:name="_Ref86325041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35"/>
      <w:bookmarkEnd w:id="136"/>
      <w:bookmarkEnd w:id="137"/>
      <w:bookmarkEnd w:id="138"/>
      <w:bookmarkEnd w:id="140"/>
    </w:p>
    <w:bookmarkEnd w:id="139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1" w:name="_Toc489886385"/>
      <w:bookmarkStart w:id="142" w:name="_Ref75275917"/>
      <w:bookmarkStart w:id="143" w:name="_Toc85529596"/>
      <w:bookmarkStart w:id="144" w:name="_Toc85727957"/>
      <w:bookmarkStart w:id="145" w:name="_Ref86067806"/>
      <w:bookmarkStart w:id="146" w:name="_Ref8632504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41"/>
      <w:bookmarkEnd w:id="142"/>
      <w:bookmarkEnd w:id="143"/>
      <w:bookmarkEnd w:id="144"/>
      <w:bookmarkEnd w:id="145"/>
      <w:bookmarkEnd w:id="1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7" w:name="_Toc85529597"/>
      <w:bookmarkStart w:id="148" w:name="_Toc85727958"/>
      <w:bookmarkStart w:id="149" w:name="_Ref86067810"/>
      <w:bookmarkStart w:id="150" w:name="_Ref86325049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47"/>
      <w:bookmarkEnd w:id="148"/>
      <w:bookmarkEnd w:id="149"/>
      <w:bookmarkEnd w:id="15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51" w:name="_Toc85529598"/>
      <w:bookmarkStart w:id="152" w:name="_Toc85727959"/>
      <w:bookmarkStart w:id="153" w:name="_Ref86067814"/>
      <w:bookmarkStart w:id="154" w:name="_Ref8632505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51"/>
      <w:bookmarkEnd w:id="152"/>
      <w:bookmarkEnd w:id="153"/>
      <w:bookmarkEnd w:id="15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55" w:name="_Toc489886387"/>
      <w:bookmarkStart w:id="156" w:name="_Ref75275934"/>
      <w:bookmarkStart w:id="157" w:name="_Toc85529599"/>
      <w:bookmarkStart w:id="158" w:name="_Toc85727960"/>
      <w:bookmarkStart w:id="159" w:name="_Ref86067819"/>
      <w:bookmarkStart w:id="160" w:name="_Ref8632505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55"/>
      <w:bookmarkEnd w:id="156"/>
      <w:bookmarkEnd w:id="157"/>
      <w:bookmarkEnd w:id="158"/>
      <w:bookmarkEnd w:id="159"/>
      <w:bookmarkEnd w:id="160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CA8" w:rsidRDefault="00D57CA8">
      <w:r>
        <w:separator/>
      </w:r>
    </w:p>
  </w:endnote>
  <w:endnote w:type="continuationSeparator" w:id="0">
    <w:p w:rsidR="00D57CA8" w:rsidRDefault="00D57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CA8" w:rsidRDefault="00D57CA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7CA8" w:rsidRDefault="00D57CA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CA8" w:rsidRDefault="00D57CA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57CA8" w:rsidRDefault="00D57CA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57CA8" w:rsidRDefault="00D57CA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57CA8" w:rsidRDefault="00D57CA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57CA8" w:rsidRDefault="00D57CA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CA8" w:rsidRDefault="00D57CA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CA8" w:rsidRDefault="00D57CA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Pr="00B7687E" w:rsidRDefault="00D57CA8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RAS-5FSVNME NORD-30</w:t>
                              </w:r>
                              <w:r w:rsidRPr="00AD0BB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Pr="00ED1531" w:rsidRDefault="00D57CA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3764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Pr="00ED1531" w:rsidRDefault="00D57CA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57CA8" w:rsidRPr="005A6CF6" w:rsidRDefault="00D57CA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57CA8" w:rsidRPr="001A5354" w:rsidRDefault="00D57CA8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D57CA8" w:rsidRDefault="00D57CA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RAS-5FSVNME NORD-30</w:t>
                              </w:r>
                            </w:p>
                            <w:p w:rsidR="00D57CA8" w:rsidRPr="00AF301F" w:rsidRDefault="00D57CA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57CA8" w:rsidRPr="00613EFB" w:rsidRDefault="00D57CA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57CA8" w:rsidRPr="00B7687E" w:rsidRDefault="00D57CA8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RAS-5FSVNME NORD-30</w:t>
                        </w:r>
                        <w:r w:rsidRPr="00AD0BB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57CA8" w:rsidRPr="00ED1531" w:rsidRDefault="00D57CA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3764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57CA8" w:rsidRPr="00ED1531" w:rsidRDefault="00D57CA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57CA8" w:rsidRPr="005A6CF6" w:rsidRDefault="00D57CA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57CA8" w:rsidRPr="001A5354" w:rsidRDefault="00D57CA8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D57CA8" w:rsidRDefault="00D57CA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RAS-5FSVNME NORD-30</w:t>
                        </w:r>
                      </w:p>
                      <w:p w:rsidR="00D57CA8" w:rsidRPr="00AF301F" w:rsidRDefault="00D57CA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57CA8" w:rsidRPr="00613EFB" w:rsidRDefault="00D57CA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CA8" w:rsidRDefault="00D57CA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Pr="00AF301F" w:rsidRDefault="00D57CA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3764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Pr="00C23BB2" w:rsidRDefault="00D57CA8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RAS-5FSVNME NORD-30</w:t>
                              </w:r>
                              <w:r w:rsidRPr="00AD0BB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D57CA8" w:rsidRPr="00EC2FF5" w:rsidRDefault="00D57CA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57CA8" w:rsidRPr="00AF301F" w:rsidRDefault="00D57CA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3764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57CA8" w:rsidRPr="00C23BB2" w:rsidRDefault="00D57CA8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RAS-5FSVNME NORD-30</w:t>
                        </w:r>
                        <w:r w:rsidRPr="00AD0BB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D57CA8" w:rsidRPr="00EC2FF5" w:rsidRDefault="00D57CA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CA8" w:rsidRDefault="00D57CA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Default="00D57CA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Pr="00AF301F" w:rsidRDefault="00D57CA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3764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7CA8" w:rsidRPr="00EC2FF5" w:rsidRDefault="00D57CA8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RAS-5FSVNME NORD-30</w:t>
                              </w:r>
                              <w:r w:rsidRPr="00AD0BB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57CA8" w:rsidRDefault="00D57CA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57CA8" w:rsidRPr="00AF301F" w:rsidRDefault="00D57CA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3764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57CA8" w:rsidRPr="00EC2FF5" w:rsidRDefault="00D57CA8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RAS-5FSVNME NORD-30</w:t>
                        </w:r>
                        <w:r w:rsidRPr="00AD0BB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CA8" w:rsidRDefault="00D57CA8">
      <w:r>
        <w:separator/>
      </w:r>
    </w:p>
  </w:footnote>
  <w:footnote w:type="continuationSeparator" w:id="0">
    <w:p w:rsidR="00D57CA8" w:rsidRDefault="00D57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CA8" w:rsidRDefault="00D57CA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7CA8" w:rsidRDefault="00D57CA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CA8" w:rsidRDefault="00D57CA8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CA8" w:rsidRDefault="00D57CA8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2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7"/>
  </w:num>
  <w:num w:numId="8">
    <w:abstractNumId w:val="16"/>
  </w:num>
  <w:num w:numId="9">
    <w:abstractNumId w:val="24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4"/>
  </w:num>
  <w:num w:numId="21">
    <w:abstractNumId w:val="11"/>
  </w:num>
  <w:num w:numId="22">
    <w:abstractNumId w:val="25"/>
  </w:num>
  <w:num w:numId="23">
    <w:abstractNumId w:val="21"/>
  </w:num>
  <w:num w:numId="24">
    <w:abstractNumId w:val="31"/>
  </w:num>
  <w:num w:numId="25">
    <w:abstractNumId w:val="1"/>
  </w:num>
  <w:num w:numId="26">
    <w:abstractNumId w:val="29"/>
  </w:num>
  <w:num w:numId="27">
    <w:abstractNumId w:val="33"/>
  </w:num>
  <w:num w:numId="28">
    <w:abstractNumId w:val="14"/>
  </w:num>
  <w:num w:numId="29">
    <w:abstractNumId w:val="22"/>
  </w:num>
  <w:num w:numId="30">
    <w:abstractNumId w:val="7"/>
  </w:num>
  <w:num w:numId="31">
    <w:abstractNumId w:val="5"/>
  </w:num>
  <w:num w:numId="32">
    <w:abstractNumId w:val="9"/>
  </w:num>
  <w:num w:numId="33">
    <w:abstractNumId w:val="30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hdrShapeDefaults>
    <o:shapedefaults v:ext="edit" spidmax="181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3302"/>
    <w:rsid w:val="00021FB1"/>
    <w:rsid w:val="00025ACA"/>
    <w:rsid w:val="00037425"/>
    <w:rsid w:val="0004615A"/>
    <w:rsid w:val="0005164C"/>
    <w:rsid w:val="0005497E"/>
    <w:rsid w:val="00054A54"/>
    <w:rsid w:val="00057BCD"/>
    <w:rsid w:val="00057CBB"/>
    <w:rsid w:val="000722B6"/>
    <w:rsid w:val="00073817"/>
    <w:rsid w:val="00073C25"/>
    <w:rsid w:val="000779F8"/>
    <w:rsid w:val="000814C8"/>
    <w:rsid w:val="0009526F"/>
    <w:rsid w:val="000A3E5A"/>
    <w:rsid w:val="000B2A0A"/>
    <w:rsid w:val="000B5ADA"/>
    <w:rsid w:val="000B7CBA"/>
    <w:rsid w:val="000C74A2"/>
    <w:rsid w:val="000D11B2"/>
    <w:rsid w:val="000D3915"/>
    <w:rsid w:val="000E62F4"/>
    <w:rsid w:val="000E638C"/>
    <w:rsid w:val="000E7B2C"/>
    <w:rsid w:val="000E7FA3"/>
    <w:rsid w:val="000F2CFF"/>
    <w:rsid w:val="000F4C07"/>
    <w:rsid w:val="000F4FE5"/>
    <w:rsid w:val="00114D09"/>
    <w:rsid w:val="00116614"/>
    <w:rsid w:val="00117ADC"/>
    <w:rsid w:val="00122066"/>
    <w:rsid w:val="00126117"/>
    <w:rsid w:val="00127EE8"/>
    <w:rsid w:val="001329B4"/>
    <w:rsid w:val="00135C40"/>
    <w:rsid w:val="00146A9B"/>
    <w:rsid w:val="00150751"/>
    <w:rsid w:val="0015133E"/>
    <w:rsid w:val="00154925"/>
    <w:rsid w:val="00156995"/>
    <w:rsid w:val="00162102"/>
    <w:rsid w:val="00163C45"/>
    <w:rsid w:val="00165C84"/>
    <w:rsid w:val="00165ED7"/>
    <w:rsid w:val="00171036"/>
    <w:rsid w:val="00180D0F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3045"/>
    <w:rsid w:val="001E45FC"/>
    <w:rsid w:val="001F506C"/>
    <w:rsid w:val="001F7544"/>
    <w:rsid w:val="00200C8E"/>
    <w:rsid w:val="00201938"/>
    <w:rsid w:val="00216ED8"/>
    <w:rsid w:val="00220DC9"/>
    <w:rsid w:val="00231E1B"/>
    <w:rsid w:val="002322B2"/>
    <w:rsid w:val="00234107"/>
    <w:rsid w:val="0023535B"/>
    <w:rsid w:val="0024376A"/>
    <w:rsid w:val="002440F3"/>
    <w:rsid w:val="002446F6"/>
    <w:rsid w:val="00244B04"/>
    <w:rsid w:val="00256A79"/>
    <w:rsid w:val="00266678"/>
    <w:rsid w:val="00266864"/>
    <w:rsid w:val="00276931"/>
    <w:rsid w:val="00282779"/>
    <w:rsid w:val="00283B87"/>
    <w:rsid w:val="00290A2E"/>
    <w:rsid w:val="00293885"/>
    <w:rsid w:val="002970FA"/>
    <w:rsid w:val="00297FD5"/>
    <w:rsid w:val="002A1BAD"/>
    <w:rsid w:val="002A49F0"/>
    <w:rsid w:val="002B0E60"/>
    <w:rsid w:val="002B4BD3"/>
    <w:rsid w:val="002C08A9"/>
    <w:rsid w:val="002C1226"/>
    <w:rsid w:val="002C2364"/>
    <w:rsid w:val="002C44E0"/>
    <w:rsid w:val="002E27DC"/>
    <w:rsid w:val="002F4C4D"/>
    <w:rsid w:val="002F4FF0"/>
    <w:rsid w:val="002F79FC"/>
    <w:rsid w:val="00303092"/>
    <w:rsid w:val="003066A5"/>
    <w:rsid w:val="00311219"/>
    <w:rsid w:val="00315812"/>
    <w:rsid w:val="00326079"/>
    <w:rsid w:val="003324A3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755AF"/>
    <w:rsid w:val="003964AD"/>
    <w:rsid w:val="003A204A"/>
    <w:rsid w:val="003D1C42"/>
    <w:rsid w:val="003E3AD4"/>
    <w:rsid w:val="003E5752"/>
    <w:rsid w:val="003E6FA8"/>
    <w:rsid w:val="003F28A1"/>
    <w:rsid w:val="003F43C3"/>
    <w:rsid w:val="004106D7"/>
    <w:rsid w:val="004158E2"/>
    <w:rsid w:val="00425392"/>
    <w:rsid w:val="00425868"/>
    <w:rsid w:val="00437185"/>
    <w:rsid w:val="00441553"/>
    <w:rsid w:val="004502D6"/>
    <w:rsid w:val="00455E74"/>
    <w:rsid w:val="0046414B"/>
    <w:rsid w:val="00481268"/>
    <w:rsid w:val="0048313C"/>
    <w:rsid w:val="004831AA"/>
    <w:rsid w:val="00492849"/>
    <w:rsid w:val="00494966"/>
    <w:rsid w:val="004965E7"/>
    <w:rsid w:val="004A14D0"/>
    <w:rsid w:val="004A3AA0"/>
    <w:rsid w:val="004A43EE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0BE3"/>
    <w:rsid w:val="00525949"/>
    <w:rsid w:val="00531B53"/>
    <w:rsid w:val="00533302"/>
    <w:rsid w:val="00533AA2"/>
    <w:rsid w:val="005411CB"/>
    <w:rsid w:val="00554566"/>
    <w:rsid w:val="00557D90"/>
    <w:rsid w:val="005615C2"/>
    <w:rsid w:val="0058149E"/>
    <w:rsid w:val="00584062"/>
    <w:rsid w:val="00590895"/>
    <w:rsid w:val="0059121A"/>
    <w:rsid w:val="00592BC8"/>
    <w:rsid w:val="005A1BCA"/>
    <w:rsid w:val="005A6CF6"/>
    <w:rsid w:val="005A74FB"/>
    <w:rsid w:val="005B06D4"/>
    <w:rsid w:val="005B68E2"/>
    <w:rsid w:val="005B7781"/>
    <w:rsid w:val="005C1030"/>
    <w:rsid w:val="005D0574"/>
    <w:rsid w:val="005D25DC"/>
    <w:rsid w:val="005E38BC"/>
    <w:rsid w:val="005E5127"/>
    <w:rsid w:val="00601691"/>
    <w:rsid w:val="0060423E"/>
    <w:rsid w:val="006070F9"/>
    <w:rsid w:val="00614666"/>
    <w:rsid w:val="00620269"/>
    <w:rsid w:val="006416FB"/>
    <w:rsid w:val="00645B92"/>
    <w:rsid w:val="00646CE5"/>
    <w:rsid w:val="00650B3D"/>
    <w:rsid w:val="00656098"/>
    <w:rsid w:val="0066029E"/>
    <w:rsid w:val="00663893"/>
    <w:rsid w:val="00663BA6"/>
    <w:rsid w:val="00666576"/>
    <w:rsid w:val="0067315B"/>
    <w:rsid w:val="006752A0"/>
    <w:rsid w:val="00684159"/>
    <w:rsid w:val="006866EC"/>
    <w:rsid w:val="00687F0A"/>
    <w:rsid w:val="006912EC"/>
    <w:rsid w:val="006962D6"/>
    <w:rsid w:val="00697856"/>
    <w:rsid w:val="006A3296"/>
    <w:rsid w:val="006A3A18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BF7"/>
    <w:rsid w:val="006F3C69"/>
    <w:rsid w:val="006F412D"/>
    <w:rsid w:val="00703673"/>
    <w:rsid w:val="00705A96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187D"/>
    <w:rsid w:val="00762553"/>
    <w:rsid w:val="0076264E"/>
    <w:rsid w:val="00776934"/>
    <w:rsid w:val="0078177F"/>
    <w:rsid w:val="007877E0"/>
    <w:rsid w:val="007A02B1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8003C3"/>
    <w:rsid w:val="00802E9A"/>
    <w:rsid w:val="00806389"/>
    <w:rsid w:val="00810B70"/>
    <w:rsid w:val="00810E13"/>
    <w:rsid w:val="00815656"/>
    <w:rsid w:val="00827634"/>
    <w:rsid w:val="00827955"/>
    <w:rsid w:val="00830725"/>
    <w:rsid w:val="008361D5"/>
    <w:rsid w:val="00842788"/>
    <w:rsid w:val="00842C8C"/>
    <w:rsid w:val="00850DCA"/>
    <w:rsid w:val="00851CB0"/>
    <w:rsid w:val="0085316F"/>
    <w:rsid w:val="0087148A"/>
    <w:rsid w:val="00872746"/>
    <w:rsid w:val="00876CCF"/>
    <w:rsid w:val="00881910"/>
    <w:rsid w:val="0088349B"/>
    <w:rsid w:val="0088749B"/>
    <w:rsid w:val="00891F61"/>
    <w:rsid w:val="00893F16"/>
    <w:rsid w:val="00896679"/>
    <w:rsid w:val="00896986"/>
    <w:rsid w:val="00897EAB"/>
    <w:rsid w:val="008A4FB2"/>
    <w:rsid w:val="008A504E"/>
    <w:rsid w:val="008D09DC"/>
    <w:rsid w:val="008D35E3"/>
    <w:rsid w:val="008E0B73"/>
    <w:rsid w:val="008E724A"/>
    <w:rsid w:val="008F7D55"/>
    <w:rsid w:val="00901519"/>
    <w:rsid w:val="00901643"/>
    <w:rsid w:val="00901FCF"/>
    <w:rsid w:val="00913F03"/>
    <w:rsid w:val="009148F2"/>
    <w:rsid w:val="0092138C"/>
    <w:rsid w:val="00922280"/>
    <w:rsid w:val="0092475E"/>
    <w:rsid w:val="0094137F"/>
    <w:rsid w:val="00941985"/>
    <w:rsid w:val="009424BE"/>
    <w:rsid w:val="009454F1"/>
    <w:rsid w:val="009457C2"/>
    <w:rsid w:val="0095011F"/>
    <w:rsid w:val="0096270C"/>
    <w:rsid w:val="0097670D"/>
    <w:rsid w:val="009814D6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E256F"/>
    <w:rsid w:val="009E26AC"/>
    <w:rsid w:val="009E2BEC"/>
    <w:rsid w:val="009F191C"/>
    <w:rsid w:val="00A03467"/>
    <w:rsid w:val="00A03E59"/>
    <w:rsid w:val="00A13ED0"/>
    <w:rsid w:val="00A17EAC"/>
    <w:rsid w:val="00A20C9D"/>
    <w:rsid w:val="00A220A4"/>
    <w:rsid w:val="00A22CCA"/>
    <w:rsid w:val="00A22D2C"/>
    <w:rsid w:val="00A3764D"/>
    <w:rsid w:val="00A40E51"/>
    <w:rsid w:val="00A41DE7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A6515"/>
    <w:rsid w:val="00AC4097"/>
    <w:rsid w:val="00AC57D5"/>
    <w:rsid w:val="00AC79BF"/>
    <w:rsid w:val="00AD0BB3"/>
    <w:rsid w:val="00AD1917"/>
    <w:rsid w:val="00AD6D0F"/>
    <w:rsid w:val="00AE188B"/>
    <w:rsid w:val="00AE207B"/>
    <w:rsid w:val="00AE3233"/>
    <w:rsid w:val="00AF1F03"/>
    <w:rsid w:val="00AF301F"/>
    <w:rsid w:val="00B02AA8"/>
    <w:rsid w:val="00B14F7A"/>
    <w:rsid w:val="00B2430D"/>
    <w:rsid w:val="00B263D1"/>
    <w:rsid w:val="00B45619"/>
    <w:rsid w:val="00B60CE2"/>
    <w:rsid w:val="00B651D4"/>
    <w:rsid w:val="00B659CA"/>
    <w:rsid w:val="00B65EF5"/>
    <w:rsid w:val="00B713E6"/>
    <w:rsid w:val="00B719DA"/>
    <w:rsid w:val="00B757EC"/>
    <w:rsid w:val="00B82E56"/>
    <w:rsid w:val="00B853CA"/>
    <w:rsid w:val="00B930C4"/>
    <w:rsid w:val="00BA4D5C"/>
    <w:rsid w:val="00BA79AF"/>
    <w:rsid w:val="00BA7C55"/>
    <w:rsid w:val="00BB1D2A"/>
    <w:rsid w:val="00BB28FA"/>
    <w:rsid w:val="00BB46FD"/>
    <w:rsid w:val="00BC0D71"/>
    <w:rsid w:val="00BC0F37"/>
    <w:rsid w:val="00BC6A6E"/>
    <w:rsid w:val="00BD5C05"/>
    <w:rsid w:val="00BE154B"/>
    <w:rsid w:val="00BF21B0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612CD"/>
    <w:rsid w:val="00C66856"/>
    <w:rsid w:val="00C76CC9"/>
    <w:rsid w:val="00C817E2"/>
    <w:rsid w:val="00C83712"/>
    <w:rsid w:val="00C85720"/>
    <w:rsid w:val="00C87F09"/>
    <w:rsid w:val="00C9260D"/>
    <w:rsid w:val="00C973AE"/>
    <w:rsid w:val="00CA105D"/>
    <w:rsid w:val="00CA63D0"/>
    <w:rsid w:val="00CB4E38"/>
    <w:rsid w:val="00CB7991"/>
    <w:rsid w:val="00CC0BEC"/>
    <w:rsid w:val="00CC21A8"/>
    <w:rsid w:val="00CC2C20"/>
    <w:rsid w:val="00CC4652"/>
    <w:rsid w:val="00CD79CE"/>
    <w:rsid w:val="00CE11EB"/>
    <w:rsid w:val="00CE23CC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512D1"/>
    <w:rsid w:val="00D549B4"/>
    <w:rsid w:val="00D566EE"/>
    <w:rsid w:val="00D571B5"/>
    <w:rsid w:val="00D57CA8"/>
    <w:rsid w:val="00D621FE"/>
    <w:rsid w:val="00D62614"/>
    <w:rsid w:val="00D6500E"/>
    <w:rsid w:val="00D70F85"/>
    <w:rsid w:val="00D9258D"/>
    <w:rsid w:val="00D96268"/>
    <w:rsid w:val="00D97C02"/>
    <w:rsid w:val="00DA1947"/>
    <w:rsid w:val="00DA234E"/>
    <w:rsid w:val="00DA4E1F"/>
    <w:rsid w:val="00DB45A8"/>
    <w:rsid w:val="00DC42C5"/>
    <w:rsid w:val="00DC56ED"/>
    <w:rsid w:val="00DD2A86"/>
    <w:rsid w:val="00DF2214"/>
    <w:rsid w:val="00E02961"/>
    <w:rsid w:val="00E035FD"/>
    <w:rsid w:val="00E13F0E"/>
    <w:rsid w:val="00E23154"/>
    <w:rsid w:val="00E24807"/>
    <w:rsid w:val="00E24ED7"/>
    <w:rsid w:val="00E25069"/>
    <w:rsid w:val="00E50936"/>
    <w:rsid w:val="00E515AE"/>
    <w:rsid w:val="00E646AB"/>
    <w:rsid w:val="00E70EA3"/>
    <w:rsid w:val="00E72244"/>
    <w:rsid w:val="00E76099"/>
    <w:rsid w:val="00E760BA"/>
    <w:rsid w:val="00E774B2"/>
    <w:rsid w:val="00E8345E"/>
    <w:rsid w:val="00E90897"/>
    <w:rsid w:val="00E91B22"/>
    <w:rsid w:val="00EA206C"/>
    <w:rsid w:val="00EA6703"/>
    <w:rsid w:val="00EB0EC2"/>
    <w:rsid w:val="00EB25BE"/>
    <w:rsid w:val="00EC1ED6"/>
    <w:rsid w:val="00EC78F9"/>
    <w:rsid w:val="00EC79A8"/>
    <w:rsid w:val="00EE1B5C"/>
    <w:rsid w:val="00EE40B5"/>
    <w:rsid w:val="00EF3D97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47C9"/>
    <w:rsid w:val="00F94044"/>
    <w:rsid w:val="00F95194"/>
    <w:rsid w:val="00FA3A55"/>
    <w:rsid w:val="00FA64EB"/>
    <w:rsid w:val="00FB1392"/>
    <w:rsid w:val="00FB7FFB"/>
    <w:rsid w:val="00FC044F"/>
    <w:rsid w:val="00FC694B"/>
    <w:rsid w:val="00FC6D6C"/>
    <w:rsid w:val="00FD298C"/>
    <w:rsid w:val="00FD64C5"/>
    <w:rsid w:val="00FE08C8"/>
    <w:rsid w:val="00FE481F"/>
    <w:rsid w:val="00FF26BA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49"/>
    <o:shapelayout v:ext="edit">
      <o:idmap v:ext="edit" data="1"/>
    </o:shapelayout>
  </w:shapeDefaults>
  <w:decimalSymbol w:val=","/>
  <w:listSeparator w:val=";"/>
  <w14:docId w14:val="2E2A4ADC"/>
  <w15:docId w15:val="{F4A9CE32-28F6-431F-B795-7AD276027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E7605-7304-4911-8404-3D18C4ABB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830B076D</Template>
  <TotalTime>8</TotalTime>
  <Pages>37</Pages>
  <Words>7197</Words>
  <Characters>41023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3</cp:revision>
  <cp:lastPrinted>2021-03-26T08:29:00Z</cp:lastPrinted>
  <dcterms:created xsi:type="dcterms:W3CDTF">2025-12-18T10:56:00Z</dcterms:created>
  <dcterms:modified xsi:type="dcterms:W3CDTF">2025-12-18T12:38:00Z</dcterms:modified>
</cp:coreProperties>
</file>