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5D65BE">
              <w:rPr>
                <w:b/>
                <w:szCs w:val="28"/>
              </w:rPr>
              <w:t>RAS-18FSXNS2E NORD-30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D65B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RAS-18FSXNS2E NORD-30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4051A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2769B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bookmarkStart w:id="1" w:name="_GoBack"/>
        <w:bookmarkEnd w:id="1"/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2769B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C52E71" w:rsidRDefault="00C52E71" w:rsidP="00C52E7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C52E71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 с установленным низкотемпературным комплектом NORD-30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5D65BE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RAS-18FSXNS2E NORD-30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5D65B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RAS-18FSXNS2E NORD-30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D4051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4051A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A77A9" w:rsidRPr="009C0E86" w:rsidRDefault="00EA77A9" w:rsidP="00EA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EA77A9" w:rsidP="00EA77A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5F2015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5F2015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65072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5072C"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C52E7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C52E71">
              <w:rPr>
                <w:sz w:val="22"/>
                <w:szCs w:val="22"/>
                <w:lang w:val="en-US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65072C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65072C">
              <w:rPr>
                <w:sz w:val="22"/>
                <w:szCs w:val="22"/>
              </w:rPr>
              <w:t>84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65072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00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4</w:t>
            </w:r>
            <w:r w:rsidR="00AA23BF"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87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1C0F96" w:rsidP="001C0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D65BE">
        <w:rPr>
          <w:sz w:val="22"/>
          <w:szCs w:val="22"/>
        </w:rPr>
        <w:t>RAS-18FSXNS2E NORD-30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C52E71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</w:t>
      </w:r>
      <w:r w:rsidR="00C52E71" w:rsidRPr="002A54ED">
        <w:rPr>
          <w:sz w:val="22"/>
          <w:szCs w:val="22"/>
        </w:rPr>
        <w:t>.</w:t>
      </w:r>
    </w:p>
    <w:p w:rsidR="00C52E71" w:rsidRPr="00904E98" w:rsidRDefault="00C52E71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D65BE">
        <w:rPr>
          <w:sz w:val="22"/>
          <w:szCs w:val="22"/>
        </w:rPr>
        <w:t>RAS-18FSXNS2E NORD-30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Pr="00C52E71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 xml:space="preserve">дачи </w:t>
      </w:r>
      <w:r w:rsidR="00FB3FF8">
        <w:rPr>
          <w:sz w:val="22"/>
          <w:szCs w:val="22"/>
        </w:rPr>
        <w:lastRenderedPageBreak/>
        <w:t>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  <w:r w:rsidR="00C52E71" w:rsidRPr="00C52E71">
        <w:rPr>
          <w:sz w:val="22"/>
          <w:szCs w:val="22"/>
        </w:rPr>
        <w:t xml:space="preserve"> </w:t>
      </w:r>
      <w:r w:rsidR="00C52E71">
        <w:rPr>
          <w:sz w:val="22"/>
          <w:szCs w:val="22"/>
        </w:rPr>
        <w:t>Установленный в изделии н</w:t>
      </w:r>
      <w:r w:rsidR="00C52E71" w:rsidRPr="00464F10">
        <w:rPr>
          <w:sz w:val="22"/>
          <w:szCs w:val="22"/>
        </w:rPr>
        <w:t>изкотемпературный комплект</w:t>
      </w:r>
      <w:r w:rsidR="00C52E71">
        <w:rPr>
          <w:sz w:val="22"/>
          <w:szCs w:val="22"/>
        </w:rPr>
        <w:t>,</w:t>
      </w:r>
      <w:r w:rsidR="00C52E71" w:rsidRPr="00464F10">
        <w:rPr>
          <w:sz w:val="22"/>
          <w:szCs w:val="22"/>
        </w:rPr>
        <w:t xml:space="preserve"> модели «NORD-30</w:t>
      </w:r>
      <w:r w:rsidR="00C52E71">
        <w:rPr>
          <w:sz w:val="22"/>
          <w:szCs w:val="22"/>
        </w:rPr>
        <w:t>»,</w:t>
      </w:r>
      <w:r w:rsidR="00C52E71" w:rsidRPr="00464F10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</w:t>
      </w:r>
      <w:r w:rsidR="00C52E71">
        <w:rPr>
          <w:sz w:val="22"/>
          <w:szCs w:val="22"/>
        </w:rPr>
        <w:t>».</w:t>
      </w:r>
      <w:r w:rsidR="00C52E71" w:rsidRPr="00464F10">
        <w:rPr>
          <w:sz w:val="22"/>
          <w:szCs w:val="22"/>
        </w:rPr>
        <w:t xml:space="preserve"> Данны</w:t>
      </w:r>
      <w:r w:rsidR="00C52E71">
        <w:rPr>
          <w:sz w:val="22"/>
          <w:szCs w:val="22"/>
        </w:rPr>
        <w:t>й</w:t>
      </w:r>
      <w:r w:rsidR="00C52E71" w:rsidRPr="00464F10">
        <w:rPr>
          <w:sz w:val="22"/>
          <w:szCs w:val="22"/>
        </w:rPr>
        <w:t xml:space="preserve">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</w:t>
      </w:r>
      <w:r w:rsidR="00C52E71">
        <w:rPr>
          <w:sz w:val="22"/>
          <w:szCs w:val="22"/>
        </w:rPr>
        <w:t xml:space="preserve"> </w:t>
      </w:r>
      <w:r w:rsidR="00C52E71" w:rsidRPr="00464F10">
        <w:rPr>
          <w:sz w:val="22"/>
          <w:szCs w:val="22"/>
        </w:rPr>
        <w:t>Составляющие комплекта предназначены для установки только в наружных блоках инверторных мультизональных кондиционеров Hitachi серии RAS.</w:t>
      </w:r>
      <w:r w:rsidR="00C52E71">
        <w:rPr>
          <w:sz w:val="22"/>
          <w:szCs w:val="22"/>
        </w:rPr>
        <w:t xml:space="preserve"> Подробно комплектность и работа н</w:t>
      </w:r>
      <w:r w:rsidR="00C52E71" w:rsidRPr="00464F10">
        <w:rPr>
          <w:sz w:val="22"/>
          <w:szCs w:val="22"/>
        </w:rPr>
        <w:t>изкотемпературн</w:t>
      </w:r>
      <w:r w:rsidR="00C52E71">
        <w:rPr>
          <w:sz w:val="22"/>
          <w:szCs w:val="22"/>
        </w:rPr>
        <w:t>ых</w:t>
      </w:r>
      <w:r w:rsidR="00C52E71" w:rsidRPr="00464F10">
        <w:rPr>
          <w:sz w:val="22"/>
          <w:szCs w:val="22"/>
        </w:rPr>
        <w:t xml:space="preserve"> комплект</w:t>
      </w:r>
      <w:r w:rsidR="00C52E71">
        <w:rPr>
          <w:sz w:val="22"/>
          <w:szCs w:val="22"/>
        </w:rPr>
        <w:t xml:space="preserve">ов модели </w:t>
      </w:r>
      <w:r w:rsidR="00C52E71" w:rsidRPr="00464F10">
        <w:rPr>
          <w:sz w:val="22"/>
          <w:szCs w:val="22"/>
        </w:rPr>
        <w:t>NORD</w:t>
      </w:r>
      <w:r w:rsidR="00C52E71">
        <w:rPr>
          <w:sz w:val="22"/>
          <w:szCs w:val="22"/>
        </w:rPr>
        <w:t xml:space="preserve"> описаны в техническом паспорте на комплекты </w:t>
      </w:r>
      <w:r w:rsidR="00C52E71">
        <w:rPr>
          <w:sz w:val="22"/>
          <w:szCs w:val="22"/>
          <w:lang w:val="en-US"/>
        </w:rPr>
        <w:t>NORD</w:t>
      </w:r>
      <w:r w:rsidR="00C52E71">
        <w:rPr>
          <w:sz w:val="22"/>
          <w:szCs w:val="22"/>
        </w:rPr>
        <w:t>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2230932" cy="2969971"/>
            <wp:effectExtent l="0" t="0" r="0" b="190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33375" cy="297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C52E71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C52E71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защитные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</w:t>
      </w:r>
      <w:r>
        <w:rPr>
          <w:sz w:val="22"/>
          <w:szCs w:val="22"/>
        </w:rPr>
        <w:t>ой организацией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="003861BA" w:rsidRPr="00A7721A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C52E71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Обеспечьте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="003861BA"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C52E71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закольцовывания потоков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</w:t>
      </w:r>
      <w:r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</w:t>
      </w:r>
      <w:r>
        <w:rPr>
          <w:rFonts w:hint="eastAsia"/>
          <w:sz w:val="22"/>
          <w:szCs w:val="22"/>
        </w:rPr>
        <w:t>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</w:t>
      </w:r>
      <w:r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направляющий </w:t>
      </w:r>
      <w:r w:rsidRPr="00FC50FB">
        <w:rPr>
          <w:rFonts w:hint="eastAsia"/>
          <w:sz w:val="22"/>
          <w:szCs w:val="22"/>
        </w:rPr>
        <w:t>канал</w:t>
      </w:r>
      <w:r w:rsidR="003861BA"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C52E71">
        <w:rPr>
          <w:sz w:val="22"/>
          <w:szCs w:val="22"/>
        </w:rPr>
        <w:t>до +</w:t>
      </w:r>
      <w:r w:rsidR="00C52E71" w:rsidRPr="00FC021C">
        <w:rPr>
          <w:sz w:val="22"/>
          <w:szCs w:val="22"/>
        </w:rPr>
        <w:t>35</w:t>
      </w:r>
      <w:r w:rsidR="00C52E71" w:rsidRPr="00FC021C">
        <w:rPr>
          <w:rFonts w:hint="eastAsia"/>
          <w:sz w:val="22"/>
          <w:szCs w:val="22"/>
        </w:rPr>
        <w:t>°</w:t>
      </w:r>
      <w:r w:rsidR="00C52E71" w:rsidRPr="00FC021C">
        <w:rPr>
          <w:sz w:val="22"/>
          <w:szCs w:val="22"/>
        </w:rPr>
        <w:t>C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условиях эксплуатации (режим работы - Охлаждение, температура наружного воздуха </w:t>
      </w:r>
      <w:r w:rsidR="00C52E71">
        <w:rPr>
          <w:sz w:val="22"/>
          <w:szCs w:val="22"/>
        </w:rPr>
        <w:t>до +</w:t>
      </w:r>
      <w:r w:rsidR="00C52E71" w:rsidRPr="00FC021C">
        <w:rPr>
          <w:sz w:val="22"/>
          <w:szCs w:val="22"/>
        </w:rPr>
        <w:t>35</w:t>
      </w:r>
      <w:r w:rsidR="00C52E71" w:rsidRPr="00FC021C">
        <w:rPr>
          <w:rFonts w:hint="eastAsia"/>
          <w:sz w:val="22"/>
          <w:szCs w:val="22"/>
        </w:rPr>
        <w:t>°</w:t>
      </w:r>
      <w:r w:rsidR="00C52E71" w:rsidRPr="00FC021C">
        <w:rPr>
          <w:sz w:val="22"/>
          <w:szCs w:val="22"/>
        </w:rPr>
        <w:t>C</w:t>
      </w:r>
      <w:r w:rsidRPr="008D6770">
        <w:rPr>
          <w:sz w:val="22"/>
          <w:szCs w:val="22"/>
        </w:rPr>
        <w:t>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AB5399" w:rsidRDefault="00AB5399" w:rsidP="00AB5399">
      <w:pPr>
        <w:ind w:firstLine="720"/>
        <w:jc w:val="both"/>
        <w:rPr>
          <w:sz w:val="22"/>
          <w:szCs w:val="22"/>
        </w:rPr>
      </w:pP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AB5399" w:rsidRPr="007B35BA" w:rsidRDefault="00AB5399" w:rsidP="00AB5399">
      <w:pPr>
        <w:ind w:firstLine="720"/>
        <w:jc w:val="both"/>
        <w:rPr>
          <w:sz w:val="22"/>
          <w:szCs w:val="22"/>
        </w:rPr>
      </w:pPr>
    </w:p>
    <w:p w:rsidR="00AB5399" w:rsidRPr="006C7EEC" w:rsidRDefault="00AB5399" w:rsidP="00AB5399">
      <w:pPr>
        <w:spacing w:line="264" w:lineRule="auto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B54D03" w:rsidRDefault="00B54D03" w:rsidP="00B54D03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1497"/>
      </w:tblGrid>
      <w:tr w:rsidR="00B54D03" w:rsidRPr="00F312E9" w:rsidTr="005F2015">
        <w:trPr>
          <w:trHeight w:val="568"/>
          <w:tblHeader/>
          <w:jc w:val="center"/>
        </w:trPr>
        <w:tc>
          <w:tcPr>
            <w:tcW w:w="7083" w:type="dxa"/>
            <w:shd w:val="clear" w:color="auto" w:fill="auto"/>
            <w:vAlign w:val="center"/>
            <w:hideMark/>
          </w:tcPr>
          <w:p w:rsidR="00B54D03" w:rsidRPr="00F312E9" w:rsidRDefault="00B54D03" w:rsidP="00C52E7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B54D03" w:rsidRPr="00F312E9" w:rsidRDefault="00B54D03" w:rsidP="00C52E7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54D03" w:rsidRPr="00F312E9" w:rsidTr="005F2015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C52E7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Pr="00F312E9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F2015">
        <w:trPr>
          <w:trHeight w:val="433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B54D0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Pr="007B2CEF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66399" w:rsidRPr="00F312E9" w:rsidTr="005F2015">
        <w:trPr>
          <w:trHeight w:val="411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A66399" w:rsidRDefault="00A66399" w:rsidP="00A663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A66399" w:rsidRPr="00A66399" w:rsidRDefault="00A66399" w:rsidP="00C52E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66399" w:rsidRPr="00F312E9" w:rsidTr="005F2015">
        <w:trPr>
          <w:trHeight w:val="416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A66399" w:rsidRDefault="00A66399" w:rsidP="00A663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</w:t>
            </w:r>
            <w:r w:rsidRPr="001A4597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12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>
              <w:rPr>
                <w:sz w:val="22"/>
                <w:szCs w:val="22"/>
              </w:rPr>
              <w:t>15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1A4597">
              <w:rPr>
                <w:sz w:val="22"/>
                <w:szCs w:val="22"/>
              </w:rPr>
              <w:t>8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A66399" w:rsidRPr="00A66399" w:rsidRDefault="00A66399" w:rsidP="00C52E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B54D03" w:rsidRPr="00F312E9" w:rsidTr="005F2015">
        <w:trPr>
          <w:trHeight w:val="40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C52E7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Pr="00F312E9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F2015">
        <w:trPr>
          <w:trHeight w:val="414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Default="00B54D03" w:rsidP="00C52E7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Pr="00F312E9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F312E9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531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8A3192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411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54D03" w:rsidRPr="00F312E9" w:rsidTr="005F2015">
        <w:trPr>
          <w:trHeight w:val="416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C11FB0" w:rsidRDefault="00AB5399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</w:t>
            </w:r>
            <w:r w:rsidRPr="00FC60FD">
              <w:rPr>
                <w:sz w:val="22"/>
                <w:szCs w:val="22"/>
              </w:rPr>
              <w:t xml:space="preserve">крепления </w:t>
            </w:r>
            <w:r>
              <w:rPr>
                <w:sz w:val="22"/>
                <w:szCs w:val="22"/>
              </w:rPr>
              <w:t>хомута и стяжек</w:t>
            </w:r>
            <w:r w:rsidRPr="00FC60FD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54D03" w:rsidRPr="00F312E9" w:rsidTr="005F2015">
        <w:trPr>
          <w:trHeight w:val="422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C11FB0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AB5399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54D03" w:rsidRPr="00F312E9" w:rsidTr="005F2015">
        <w:trPr>
          <w:trHeight w:val="415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C11FB0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54D03" w:rsidRPr="00F312E9" w:rsidTr="005F2015">
        <w:trPr>
          <w:trHeight w:val="407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B54D03" w:rsidRPr="008A3192" w:rsidRDefault="00B54D03" w:rsidP="00C52E7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B54D03" w:rsidRDefault="00B54D03" w:rsidP="00C52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762625" cy="7854031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4969" cy="78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D65BE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RAS-18FSXNS2E NORD-30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F201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D65BE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RAS-18FSXNS2E NORD-30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71" w:rsidRDefault="00C52E71">
      <w:r>
        <w:separator/>
      </w:r>
    </w:p>
  </w:endnote>
  <w:endnote w:type="continuationSeparator" w:id="0">
    <w:p w:rsidR="00C52E71" w:rsidRDefault="00C52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2E71" w:rsidRDefault="00C52E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52E71" w:rsidRDefault="00C52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52E71" w:rsidRDefault="00C52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52E71" w:rsidRDefault="00C52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D35EE4" w:rsidRDefault="00C52E7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52E71" w:rsidRPr="00B7687E" w:rsidRDefault="00C52E7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ED1531" w:rsidRDefault="00C52E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69B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ED1531" w:rsidRDefault="00C52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2E71" w:rsidRPr="00797D21" w:rsidRDefault="00C52E7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52E71" w:rsidRPr="007345D9" w:rsidRDefault="00C52E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C52E71" w:rsidRPr="009D7031" w:rsidRDefault="00C52E7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52E71" w:rsidRPr="0058149E" w:rsidRDefault="00C52E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C52E71">
                                <w:rPr>
                                  <w:b/>
                                  <w:sz w:val="18"/>
                                  <w:szCs w:val="18"/>
                                </w:rPr>
                                <w:t>-18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C52E71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C52E7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C52E71">
                                <w:rPr>
                                  <w:b/>
                                  <w:sz w:val="18"/>
                                  <w:szCs w:val="18"/>
                                </w:rPr>
                                <w:t>-30</w:t>
                              </w:r>
                            </w:p>
                            <w:p w:rsidR="00C52E71" w:rsidRPr="00AF301F" w:rsidRDefault="00C52E7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52E71" w:rsidRPr="00613EFB" w:rsidRDefault="00C52E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52E71" w:rsidRPr="00D35EE4" w:rsidRDefault="00C52E7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52E71" w:rsidRPr="00B7687E" w:rsidRDefault="00C52E7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52E71" w:rsidRPr="00ED1531" w:rsidRDefault="00C52E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769B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52E71" w:rsidRPr="00ED1531" w:rsidRDefault="00C52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52E71" w:rsidRPr="00797D21" w:rsidRDefault="00C52E7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52E71" w:rsidRPr="007345D9" w:rsidRDefault="00C52E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C52E71" w:rsidRPr="009D7031" w:rsidRDefault="00C52E7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52E71" w:rsidRPr="0058149E" w:rsidRDefault="00C52E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C52E71">
                          <w:rPr>
                            <w:b/>
                            <w:sz w:val="18"/>
                            <w:szCs w:val="18"/>
                          </w:rPr>
                          <w:t>-18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C52E71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C52E71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C52E71">
                          <w:rPr>
                            <w:b/>
                            <w:sz w:val="18"/>
                            <w:szCs w:val="18"/>
                          </w:rPr>
                          <w:t>-30</w:t>
                        </w:r>
                      </w:p>
                      <w:p w:rsidR="00C52E71" w:rsidRPr="00AF301F" w:rsidRDefault="00C52E7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52E71" w:rsidRPr="00613EFB" w:rsidRDefault="00C52E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AF301F" w:rsidRDefault="00C52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69B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D35EE4" w:rsidRDefault="00C52E71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52E71" w:rsidRPr="00C23BB2" w:rsidRDefault="00C52E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52E71" w:rsidRPr="00EC2FF5" w:rsidRDefault="00C52E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52E71" w:rsidRPr="00AF301F" w:rsidRDefault="00C52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69B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52E71" w:rsidRPr="00D35EE4" w:rsidRDefault="00C52E71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52E71" w:rsidRPr="00C23BB2" w:rsidRDefault="00C52E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52E71" w:rsidRPr="00EC2FF5" w:rsidRDefault="00C52E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Default="00C52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AF301F" w:rsidRDefault="00C52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769B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2E71" w:rsidRPr="00EC2FF5" w:rsidRDefault="00C52E71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RAS-18FSXNS2E NORD-30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52E71" w:rsidRDefault="00C52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52E71" w:rsidRPr="00AF301F" w:rsidRDefault="00C52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769B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52E71" w:rsidRPr="00EC2FF5" w:rsidRDefault="00C52E71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RAS-18FSXNS2E NORD-30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71" w:rsidRDefault="00C52E71">
      <w:r>
        <w:separator/>
      </w:r>
    </w:p>
  </w:footnote>
  <w:footnote w:type="continuationSeparator" w:id="0">
    <w:p w:rsidR="00C52E71" w:rsidRDefault="00C52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2E71" w:rsidRDefault="00C52E7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E71" w:rsidRDefault="00C52E7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0F96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769BD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9F3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D65BE"/>
    <w:rsid w:val="005E38BC"/>
    <w:rsid w:val="005E5127"/>
    <w:rsid w:val="005F2015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E782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6437C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399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B5399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54D03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2E71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4051A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A77A9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5F269-B0D8-4411-85A0-B0AE4B9D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1518D484</Template>
  <TotalTime>28</TotalTime>
  <Pages>40</Pages>
  <Words>7777</Words>
  <Characters>44330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2025-12-19T08:00:00Z</dcterms:created>
  <dcterms:modified xsi:type="dcterms:W3CDTF">2025-12-19T09:02:00Z</dcterms:modified>
</cp:coreProperties>
</file>