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F77E38">
              <w:rPr>
                <w:b/>
                <w:szCs w:val="28"/>
              </w:rPr>
              <w:t>RAS-14FSXNS2E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F77E3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RAS-14FSXNS2E NORD-30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C5DF6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29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36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37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EF10B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E7134F">
          <w:rPr>
            <w:noProof/>
            <w:webHidden/>
            <w:sz w:val="22"/>
            <w:szCs w:val="22"/>
          </w:rPr>
          <w:t>40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F34789" w:rsidRDefault="00F34789" w:rsidP="00F34789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F34789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 с установленным низкотемпературным комплектом NORD-30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F77E38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RAS-14FSXNS2E NORD-30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F77E3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RAS-14FSXNS2E NORD-30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8C5DF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C5DF6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C69A4" w:rsidRPr="009C0E86" w:rsidRDefault="000C69A4" w:rsidP="000C69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0C69A4" w:rsidP="000C69A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EB77FD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EB77FD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696123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5072C"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696123" w:rsidRDefault="00696123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96123"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F34789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F34789">
              <w:rPr>
                <w:sz w:val="22"/>
                <w:szCs w:val="22"/>
                <w:lang w:val="en-US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65072C" w:rsidRDefault="00AA23BF" w:rsidP="00696123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696123">
              <w:rPr>
                <w:sz w:val="22"/>
                <w:szCs w:val="22"/>
              </w:rPr>
              <w:t>52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696123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86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9612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65072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3</w:t>
            </w:r>
            <w:r w:rsidR="00AA23BF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95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1</w:t>
            </w:r>
            <w:r w:rsidR="00AA23BF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45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C62EDB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65072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696123">
              <w:rPr>
                <w:sz w:val="22"/>
                <w:szCs w:val="22"/>
              </w:rPr>
              <w:t>1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65072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696123">
              <w:rPr>
                <w:sz w:val="22"/>
                <w:szCs w:val="22"/>
              </w:rPr>
              <w:t>0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208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284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F77E38">
        <w:rPr>
          <w:sz w:val="22"/>
          <w:szCs w:val="22"/>
        </w:rPr>
        <w:t>RAS-14FSXNS2E NORD-30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F34789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</w:t>
      </w:r>
      <w:r w:rsidR="00F34789" w:rsidRPr="002A54ED">
        <w:rPr>
          <w:sz w:val="22"/>
          <w:szCs w:val="22"/>
        </w:rPr>
        <w:t>.</w:t>
      </w:r>
    </w:p>
    <w:p w:rsidR="00F34789" w:rsidRPr="00904E98" w:rsidRDefault="00F34789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F77E38">
        <w:rPr>
          <w:sz w:val="22"/>
          <w:szCs w:val="22"/>
        </w:rPr>
        <w:t>RAS-14FSXNS2E NORD-30</w:t>
      </w:r>
      <w:r>
        <w:rPr>
          <w:sz w:val="22"/>
          <w:szCs w:val="22"/>
        </w:rPr>
        <w:t xml:space="preserve"> является универсальным и может применяться как в </w:t>
      </w:r>
      <w:r w:rsidR="00F34789">
        <w:rPr>
          <w:sz w:val="22"/>
          <w:szCs w:val="22"/>
        </w:rPr>
        <w:t xml:space="preserve">двухтрубной </w:t>
      </w:r>
      <w:r>
        <w:rPr>
          <w:sz w:val="22"/>
          <w:szCs w:val="22"/>
        </w:rPr>
        <w:t>системе,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7B72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  <w:r w:rsidR="007A7B72" w:rsidRPr="007A7B72">
        <w:rPr>
          <w:sz w:val="22"/>
          <w:szCs w:val="22"/>
        </w:rPr>
        <w:t xml:space="preserve"> </w:t>
      </w:r>
    </w:p>
    <w:p w:rsidR="00FA7A5C" w:rsidRPr="007A7B72" w:rsidRDefault="007A7B72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Установленный в изделии н</w:t>
      </w:r>
      <w:r w:rsidRPr="00464F10">
        <w:rPr>
          <w:sz w:val="22"/>
          <w:szCs w:val="22"/>
        </w:rPr>
        <w:t>изкотемпературный комплект</w:t>
      </w:r>
      <w:r>
        <w:rPr>
          <w:sz w:val="22"/>
          <w:szCs w:val="22"/>
        </w:rPr>
        <w:t>,</w:t>
      </w:r>
      <w:r w:rsidRPr="00464F10">
        <w:rPr>
          <w:sz w:val="22"/>
          <w:szCs w:val="22"/>
        </w:rPr>
        <w:t xml:space="preserve"> модели «NORD-30</w:t>
      </w:r>
      <w:r>
        <w:rPr>
          <w:sz w:val="22"/>
          <w:szCs w:val="22"/>
        </w:rPr>
        <w:t>»,</w:t>
      </w:r>
      <w:r w:rsidRPr="00464F10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>
        <w:rPr>
          <w:sz w:val="22"/>
          <w:szCs w:val="22"/>
        </w:rPr>
        <w:t>».</w:t>
      </w:r>
      <w:r w:rsidRPr="00464F10">
        <w:rPr>
          <w:sz w:val="22"/>
          <w:szCs w:val="22"/>
        </w:rPr>
        <w:t xml:space="preserve"> Данны</w:t>
      </w:r>
      <w:r>
        <w:rPr>
          <w:sz w:val="22"/>
          <w:szCs w:val="22"/>
        </w:rPr>
        <w:t>й</w:t>
      </w:r>
      <w:r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>
        <w:rPr>
          <w:sz w:val="22"/>
          <w:szCs w:val="22"/>
        </w:rPr>
        <w:t xml:space="preserve"> </w:t>
      </w:r>
      <w:r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>
        <w:rPr>
          <w:sz w:val="22"/>
          <w:szCs w:val="22"/>
        </w:rPr>
        <w:t xml:space="preserve"> Подробно комплектность и работа н</w:t>
      </w:r>
      <w:r w:rsidRPr="00464F10">
        <w:rPr>
          <w:sz w:val="22"/>
          <w:szCs w:val="22"/>
        </w:rPr>
        <w:t>изкотемпературн</w:t>
      </w:r>
      <w:r>
        <w:rPr>
          <w:sz w:val="22"/>
          <w:szCs w:val="22"/>
        </w:rPr>
        <w:t>ых</w:t>
      </w:r>
      <w:r w:rsidRPr="00464F10">
        <w:rPr>
          <w:sz w:val="22"/>
          <w:szCs w:val="22"/>
        </w:rPr>
        <w:t xml:space="preserve"> комплект</w:t>
      </w:r>
      <w:r>
        <w:rPr>
          <w:sz w:val="22"/>
          <w:szCs w:val="22"/>
        </w:rPr>
        <w:t xml:space="preserve">ов модели </w:t>
      </w:r>
      <w:r w:rsidRPr="00464F10">
        <w:rPr>
          <w:sz w:val="22"/>
          <w:szCs w:val="22"/>
        </w:rPr>
        <w:t>NORD</w:t>
      </w:r>
      <w:r>
        <w:rPr>
          <w:sz w:val="22"/>
          <w:szCs w:val="22"/>
        </w:rPr>
        <w:t xml:space="preserve"> описаны в техническом паспорте на комплекты </w:t>
      </w:r>
      <w:r>
        <w:rPr>
          <w:sz w:val="22"/>
          <w:szCs w:val="22"/>
          <w:lang w:val="en-US"/>
        </w:rPr>
        <w:t>NORD</w:t>
      </w:r>
      <w:r>
        <w:rPr>
          <w:sz w:val="22"/>
          <w:szCs w:val="22"/>
        </w:rPr>
        <w:t>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2269396" cy="3021177"/>
            <wp:effectExtent l="0" t="0" r="0" b="825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72804" cy="302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3861BA" w:rsidRPr="00A7721A" w:rsidRDefault="007A7B72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</w:t>
      </w:r>
      <w:r>
        <w:rPr>
          <w:rFonts w:hint="eastAsia"/>
          <w:sz w:val="22"/>
          <w:szCs w:val="22"/>
        </w:rPr>
        <w:t>а</w:t>
      </w:r>
      <w:r w:rsidRPr="00A7721A">
        <w:rPr>
          <w:rFonts w:hint="eastAsia"/>
          <w:sz w:val="22"/>
          <w:szCs w:val="22"/>
        </w:rPr>
        <w:t>в</w:t>
      </w:r>
      <w:r>
        <w:rPr>
          <w:rFonts w:hint="eastAsia"/>
          <w:sz w:val="22"/>
          <w:szCs w:val="22"/>
        </w:rPr>
        <w:t>ливай</w:t>
      </w:r>
      <w:r w:rsidRPr="00A7721A">
        <w:rPr>
          <w:rFonts w:hint="eastAsia"/>
          <w:sz w:val="22"/>
          <w:szCs w:val="22"/>
        </w:rPr>
        <w:t>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закрытом от прямых солнечных 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 месте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минимально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М</w:t>
      </w:r>
      <w:r w:rsidRPr="00A7721A">
        <w:rPr>
          <w:rFonts w:hint="eastAsia"/>
          <w:sz w:val="22"/>
          <w:szCs w:val="22"/>
        </w:rPr>
        <w:t>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="003861BA"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7A7B72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обильный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защитные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</w:t>
      </w:r>
      <w:r>
        <w:rPr>
          <w:sz w:val="22"/>
          <w:szCs w:val="22"/>
        </w:rPr>
        <w:t>ой организацией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="003861BA" w:rsidRPr="00A7721A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7A7B72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закольцовывания потоков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</w:t>
      </w:r>
      <w:r>
        <w:rPr>
          <w:rFonts w:hint="eastAsia"/>
          <w:sz w:val="22"/>
          <w:szCs w:val="22"/>
        </w:rPr>
        <w:t>его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</w:t>
      </w:r>
      <w:r>
        <w:rPr>
          <w:rFonts w:hint="eastAsia"/>
          <w:sz w:val="22"/>
          <w:szCs w:val="22"/>
        </w:rPr>
        <w:t>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</w:t>
      </w:r>
      <w:r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направляющий </w:t>
      </w:r>
      <w:r w:rsidRPr="00FC50FB">
        <w:rPr>
          <w:rFonts w:hint="eastAsia"/>
          <w:sz w:val="22"/>
          <w:szCs w:val="22"/>
        </w:rPr>
        <w:t>канал</w:t>
      </w:r>
      <w:r w:rsidR="003861BA"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="007A7B72">
        <w:rPr>
          <w:sz w:val="22"/>
          <w:szCs w:val="22"/>
        </w:rPr>
        <w:t>до +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условиях эксплуатации (режим работы - Охлаждение, температура наружного воздуха </w:t>
      </w:r>
      <w:r w:rsidR="007A7B72">
        <w:rPr>
          <w:sz w:val="22"/>
          <w:szCs w:val="22"/>
        </w:rPr>
        <w:t>до +</w:t>
      </w:r>
      <w:r w:rsidRPr="008D6770">
        <w:rPr>
          <w:sz w:val="22"/>
          <w:szCs w:val="22"/>
        </w:rPr>
        <w:t>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EB77FD" w:rsidRDefault="00EB77FD" w:rsidP="00EB77FD">
      <w:pPr>
        <w:ind w:firstLine="720"/>
        <w:jc w:val="both"/>
        <w:rPr>
          <w:sz w:val="22"/>
          <w:szCs w:val="22"/>
        </w:rPr>
      </w:pPr>
    </w:p>
    <w:p w:rsidR="00EB77FD" w:rsidRPr="007B35BA" w:rsidRDefault="00EB77FD" w:rsidP="00EB77F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EB77FD" w:rsidRPr="007B35BA" w:rsidRDefault="00EB77FD" w:rsidP="00EB77FD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EB77FD" w:rsidRPr="007B35BA" w:rsidRDefault="00EB77FD" w:rsidP="00EB77FD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EB77FD" w:rsidRPr="007B35BA" w:rsidRDefault="00EB77FD" w:rsidP="00EB77FD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EB77FD" w:rsidRPr="007B35BA" w:rsidRDefault="00EB77FD" w:rsidP="00EB77FD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EB77FD" w:rsidRPr="007B35BA" w:rsidRDefault="00EB77FD" w:rsidP="00EB77FD">
      <w:pPr>
        <w:ind w:firstLine="720"/>
        <w:jc w:val="both"/>
        <w:rPr>
          <w:sz w:val="22"/>
          <w:szCs w:val="22"/>
        </w:rPr>
      </w:pPr>
    </w:p>
    <w:p w:rsidR="00EB77FD" w:rsidRPr="006C7EEC" w:rsidRDefault="00EB77FD" w:rsidP="00EB77FD">
      <w:pPr>
        <w:spacing w:line="264" w:lineRule="auto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** </w:t>
      </w:r>
      <w:r w:rsidRPr="00757F06">
        <w:rPr>
          <w:sz w:val="20"/>
          <w:szCs w:val="20"/>
        </w:rPr>
        <w:t>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9633566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51440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51440E" w:rsidRPr="00F312E9" w:rsidTr="00F3478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51440E" w:rsidRPr="00F312E9" w:rsidRDefault="0051440E" w:rsidP="00F3478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51440E" w:rsidRPr="00F312E9" w:rsidRDefault="0051440E" w:rsidP="00F3478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F3478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F312E9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F3478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1440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</w:t>
            </w:r>
            <w:r>
              <w:rPr>
                <w:sz w:val="22"/>
                <w:szCs w:val="22"/>
              </w:rPr>
              <w:t>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7B2CEF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F3478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F312E9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Default="0051440E" w:rsidP="00F3478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F312E9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8A3192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C11FB0" w:rsidRDefault="00EF10B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</w:t>
            </w:r>
            <w:r w:rsidRPr="00FC60FD">
              <w:rPr>
                <w:sz w:val="22"/>
                <w:szCs w:val="22"/>
              </w:rPr>
              <w:t xml:space="preserve">крепления </w:t>
            </w:r>
            <w:r>
              <w:rPr>
                <w:sz w:val="22"/>
                <w:szCs w:val="22"/>
              </w:rPr>
              <w:t>хомута и стяжек</w:t>
            </w:r>
            <w:r w:rsidRPr="00FC60FD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</w:t>
            </w:r>
            <w:bookmarkStart w:id="21" w:name="_GoBack"/>
            <w:bookmarkEnd w:id="21"/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C11FB0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CC59B8" w:rsidRDefault="00CC59B8" w:rsidP="00F3478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C11FB0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F3478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8A3192" w:rsidRDefault="0051440E" w:rsidP="00F347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F34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2" w:name="_Toc85529575"/>
      <w:bookmarkStart w:id="23" w:name="_Toc96335664"/>
      <w:r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65072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F45D09D" wp14:editId="33A2A49A">
            <wp:extent cx="5681765" cy="77438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83969" cy="774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77E38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RAS-14FSXNS2E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B77F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77E38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RAS-14FSXNS2E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789" w:rsidRDefault="00F34789">
      <w:r>
        <w:separator/>
      </w:r>
    </w:p>
  </w:endnote>
  <w:endnote w:type="continuationSeparator" w:id="0">
    <w:p w:rsidR="00F34789" w:rsidRDefault="00F3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4789" w:rsidRDefault="00F3478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34789" w:rsidRDefault="00F347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34789" w:rsidRDefault="00F347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34789" w:rsidRDefault="00F347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D35EE4" w:rsidRDefault="00F3478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34789" w:rsidRPr="00B7687E" w:rsidRDefault="00F3478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ED1531" w:rsidRDefault="00F3478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10B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ED1531" w:rsidRDefault="00F347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4789" w:rsidRPr="00797D21" w:rsidRDefault="00F3478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4789" w:rsidRPr="007345D9" w:rsidRDefault="00F3478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F34789" w:rsidRPr="009D7031" w:rsidRDefault="00F3478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34789" w:rsidRPr="0058149E" w:rsidRDefault="00F3478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F77E38">
                                <w:rPr>
                                  <w:b/>
                                  <w:sz w:val="18"/>
                                  <w:szCs w:val="18"/>
                                </w:rPr>
                                <w:t>-14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F77E38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Pr="00F77E3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Pr="00F77E38">
                                <w:rPr>
                                  <w:b/>
                                  <w:sz w:val="18"/>
                                  <w:szCs w:val="18"/>
                                </w:rPr>
                                <w:t>-30</w:t>
                              </w:r>
                            </w:p>
                            <w:p w:rsidR="00F34789" w:rsidRPr="00AF301F" w:rsidRDefault="00F3478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34789" w:rsidRPr="00613EFB" w:rsidRDefault="00F3478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34789" w:rsidRPr="00D35EE4" w:rsidRDefault="00F3478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34789" w:rsidRPr="00B7687E" w:rsidRDefault="00F3478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34789" w:rsidRPr="00ED1531" w:rsidRDefault="00F3478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F10B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34789" w:rsidRPr="00ED1531" w:rsidRDefault="00F347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34789" w:rsidRPr="00797D21" w:rsidRDefault="00F3478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34789" w:rsidRPr="007345D9" w:rsidRDefault="00F3478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F34789" w:rsidRPr="009D7031" w:rsidRDefault="00F3478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34789" w:rsidRPr="0058149E" w:rsidRDefault="00F3478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F77E38">
                          <w:rPr>
                            <w:b/>
                            <w:sz w:val="18"/>
                            <w:szCs w:val="18"/>
                          </w:rPr>
                          <w:t>-14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F77E38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F77E38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Pr="00F77E38">
                          <w:rPr>
                            <w:b/>
                            <w:sz w:val="18"/>
                            <w:szCs w:val="18"/>
                          </w:rPr>
                          <w:t>-30</w:t>
                        </w:r>
                      </w:p>
                      <w:p w:rsidR="00F34789" w:rsidRPr="00AF301F" w:rsidRDefault="00F3478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34789" w:rsidRPr="00613EFB" w:rsidRDefault="00F3478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AF301F" w:rsidRDefault="00F347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10B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D35EE4" w:rsidRDefault="00F34789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34789" w:rsidRPr="00C23BB2" w:rsidRDefault="00F3478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34789" w:rsidRPr="00EC2FF5" w:rsidRDefault="00F3478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34789" w:rsidRPr="00AF301F" w:rsidRDefault="00F347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10B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34789" w:rsidRPr="00D35EE4" w:rsidRDefault="00F34789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34789" w:rsidRPr="00C23BB2" w:rsidRDefault="00F3478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34789" w:rsidRPr="00EC2FF5" w:rsidRDefault="00F3478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Default="00F347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AF301F" w:rsidRDefault="00F347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10B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4789" w:rsidRPr="00EC2FF5" w:rsidRDefault="00F34789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34789" w:rsidRDefault="00F347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34789" w:rsidRPr="00AF301F" w:rsidRDefault="00F347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10B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34789" w:rsidRPr="00EC2FF5" w:rsidRDefault="00F34789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789" w:rsidRDefault="00F34789">
      <w:r>
        <w:separator/>
      </w:r>
    </w:p>
  </w:footnote>
  <w:footnote w:type="continuationSeparator" w:id="0">
    <w:p w:rsidR="00F34789" w:rsidRDefault="00F3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4789" w:rsidRDefault="00F3478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789" w:rsidRDefault="00F3478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69A4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356C"/>
    <w:rsid w:val="0051440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5E6CF5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00C6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A7B72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C5DF6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C66AF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2EDB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C59B8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134F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B77FD"/>
    <w:rsid w:val="00EC78F9"/>
    <w:rsid w:val="00EC79A8"/>
    <w:rsid w:val="00EE40B5"/>
    <w:rsid w:val="00EE4C34"/>
    <w:rsid w:val="00EE524C"/>
    <w:rsid w:val="00EF049F"/>
    <w:rsid w:val="00EF10BE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34789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77E38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458A3-92D5-4E19-A4CD-F3DD59636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8B3191A9</Template>
  <TotalTime>27</TotalTime>
  <Pages>40</Pages>
  <Words>7760</Words>
  <Characters>44233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2025-12-19T07:21:00Z</dcterms:created>
  <dcterms:modified xsi:type="dcterms:W3CDTF">2025-12-19T08:44:00Z</dcterms:modified>
</cp:coreProperties>
</file>