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0C6D7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233A4F">
              <w:rPr>
                <w:b/>
                <w:szCs w:val="28"/>
              </w:rPr>
              <w:t>RAS-12FSXNS2E NORD-30</w:t>
            </w:r>
            <w:r w:rsidR="000C6D72" w:rsidRPr="000C6D72">
              <w:rPr>
                <w:b/>
                <w:szCs w:val="28"/>
              </w:rPr>
              <w:t xml:space="preserve"> </w:t>
            </w:r>
            <w:r w:rsidR="000C6D72">
              <w:rPr>
                <w:b/>
                <w:szCs w:val="28"/>
                <w:lang w:val="en-US"/>
              </w:rPr>
              <w:t>VZ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RPr="00233A4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C2042C" w:rsidRDefault="00233A4F" w:rsidP="00D03F3F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RAS-12FSXNS2E NORD-30</w:t>
            </w:r>
            <w:r w:rsidR="000C6D72">
              <w:rPr>
                <w:b/>
                <w:szCs w:val="28"/>
                <w:lang w:val="en-US"/>
              </w:rPr>
              <w:t xml:space="preserve"> VZ</w:t>
            </w:r>
            <w:r w:rsidR="003D244B" w:rsidRPr="00C2042C">
              <w:rPr>
                <w:b/>
                <w:szCs w:val="28"/>
                <w:lang w:val="en-US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2042C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18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28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38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0C6D7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191C46">
          <w:rPr>
            <w:noProof/>
            <w:webHidden/>
            <w:sz w:val="22"/>
            <w:szCs w:val="22"/>
          </w:rPr>
          <w:t>41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0C6D72" w:rsidRDefault="003D244B" w:rsidP="00802E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="00C2042C">
              <w:rPr>
                <w:sz w:val="22"/>
                <w:szCs w:val="22"/>
              </w:rPr>
              <w:t xml:space="preserve"> с установленным низкотемпературным комплектом NORD -30</w:t>
            </w:r>
            <w:r w:rsidR="000C6D72" w:rsidRPr="000C6D72">
              <w:rPr>
                <w:sz w:val="22"/>
                <w:szCs w:val="22"/>
              </w:rPr>
              <w:t xml:space="preserve"> </w:t>
            </w:r>
            <w:r w:rsidR="000C6D72">
              <w:rPr>
                <w:sz w:val="22"/>
                <w:szCs w:val="22"/>
                <w:lang w:val="en-US"/>
              </w:rPr>
              <w:t>VZ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0C6D72" w:rsidRDefault="00233A4F" w:rsidP="00C551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RAS-12FSXNS2E NORD-30</w:t>
            </w:r>
            <w:r w:rsidR="000C6D72">
              <w:rPr>
                <w:sz w:val="22"/>
                <w:szCs w:val="22"/>
                <w:lang w:val="en-US"/>
              </w:rPr>
              <w:t xml:space="preserve"> VZ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0C6D72" w:rsidRDefault="00233A4F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RAS-12FSXNS2E NORD-30</w:t>
            </w:r>
            <w:r w:rsidR="000C6D72">
              <w:rPr>
                <w:sz w:val="22"/>
                <w:szCs w:val="22"/>
                <w:lang w:val="en-US"/>
              </w:rPr>
              <w:t xml:space="preserve"> VZ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C2042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C2042C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91786" w:rsidRPr="009C0E86" w:rsidRDefault="00991786" w:rsidP="00991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991786" w:rsidP="00991786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797D21" w:rsidRPr="00233A4F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233A4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7DA" w:rsidRDefault="008967DA" w:rsidP="008967D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33.5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8967DA" w:rsidRDefault="008967DA" w:rsidP="008967D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37.5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643066" w:rsidRDefault="00AA23BF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6</w:t>
            </w:r>
            <w:r w:rsidR="00643066">
              <w:rPr>
                <w:sz w:val="22"/>
                <w:szCs w:val="22"/>
                <w:lang w:val="en-US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643066" w:rsidRDefault="00291664" w:rsidP="00C2042C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</w:rPr>
              <w:t>-</w:t>
            </w:r>
            <w:r w:rsidR="00C2042C">
              <w:rPr>
                <w:sz w:val="22"/>
                <w:szCs w:val="22"/>
              </w:rPr>
              <w:t>3</w:t>
            </w:r>
            <w:r w:rsidR="000826C1" w:rsidRPr="000826C1">
              <w:rPr>
                <w:sz w:val="22"/>
                <w:szCs w:val="22"/>
                <w:lang w:val="en-US"/>
              </w:rPr>
              <w:t>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="009075AC">
              <w:rPr>
                <w:sz w:val="22"/>
                <w:szCs w:val="22"/>
                <w:lang w:val="en-US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9075AC" w:rsidRDefault="009075AC" w:rsidP="009075A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AA23BF" w:rsidRPr="000826C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21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9075AC" w:rsidRDefault="00AA23BF" w:rsidP="009075AC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3</w:t>
            </w:r>
            <w:r w:rsidRPr="000826C1">
              <w:rPr>
                <w:sz w:val="22"/>
                <w:szCs w:val="22"/>
              </w:rPr>
              <w:t>.</w:t>
            </w:r>
            <w:r w:rsidR="009075AC">
              <w:rPr>
                <w:sz w:val="22"/>
                <w:szCs w:val="22"/>
                <w:lang w:val="en-US"/>
              </w:rPr>
              <w:t>34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="0069612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7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9612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4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6507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5072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9075AC" w:rsidRDefault="009075AC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39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314406" w:rsidRDefault="0065072C" w:rsidP="00314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314406">
              <w:rPr>
                <w:sz w:val="22"/>
                <w:szCs w:val="22"/>
                <w:lang w:val="en-US"/>
              </w:rPr>
              <w:t>0</w:t>
            </w:r>
            <w:r w:rsidR="00AA23BF">
              <w:rPr>
                <w:sz w:val="22"/>
                <w:szCs w:val="22"/>
              </w:rPr>
              <w:t>.</w:t>
            </w:r>
            <w:r w:rsidR="00314406">
              <w:rPr>
                <w:sz w:val="22"/>
                <w:szCs w:val="22"/>
                <w:lang w:val="en-US"/>
              </w:rPr>
              <w:t>43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314406" w:rsidRDefault="000966BC" w:rsidP="0031440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314406">
              <w:rPr>
                <w:sz w:val="22"/>
                <w:szCs w:val="22"/>
                <w:lang w:val="en-US"/>
              </w:rPr>
              <w:t>0</w:t>
            </w:r>
            <w:r w:rsidR="00AA23BF">
              <w:rPr>
                <w:sz w:val="22"/>
                <w:szCs w:val="22"/>
              </w:rPr>
              <w:t>.</w:t>
            </w:r>
            <w:r w:rsidR="00314406">
              <w:rPr>
                <w:sz w:val="22"/>
                <w:szCs w:val="22"/>
                <w:lang w:val="en-US"/>
              </w:rPr>
              <w:t>56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643066" w:rsidRDefault="00643066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AA23B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643066" w:rsidRDefault="0065072C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643066">
              <w:rPr>
                <w:sz w:val="22"/>
                <w:szCs w:val="22"/>
                <w:lang w:val="en-US"/>
              </w:rPr>
              <w:t>17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Pr="00643066" w:rsidRDefault="0065072C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643066">
              <w:rPr>
                <w:sz w:val="22"/>
                <w:szCs w:val="22"/>
                <w:lang w:val="en-US"/>
              </w:rPr>
              <w:t>25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CD2E91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7</w:t>
            </w:r>
            <w:r w:rsidR="00643066">
              <w:rPr>
                <w:sz w:val="22"/>
                <w:szCs w:val="22"/>
                <w:lang w:val="en-US"/>
              </w:rPr>
              <w:t>70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643066" w:rsidRDefault="00643066" w:rsidP="0065072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948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643066" w:rsidP="005B1F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840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Pr="00643066" w:rsidRDefault="00EF049F" w:rsidP="006430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643066">
              <w:rPr>
                <w:sz w:val="22"/>
                <w:szCs w:val="22"/>
                <w:lang w:val="en-US"/>
              </w:rPr>
              <w:t>024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C2042C" w:rsidRDefault="00C2042C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B16FB7" w:rsidRPr="00B16FB7" w:rsidRDefault="00B16FB7" w:rsidP="00B16FB7"/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33A4F">
        <w:rPr>
          <w:sz w:val="22"/>
          <w:szCs w:val="22"/>
        </w:rPr>
        <w:t>RAS-12FSXNS2E NORD-30</w:t>
      </w:r>
      <w:r w:rsidR="000C6D72" w:rsidRPr="000C6D72">
        <w:rPr>
          <w:sz w:val="22"/>
          <w:szCs w:val="22"/>
        </w:rPr>
        <w:t xml:space="preserve"> </w:t>
      </w:r>
      <w:r w:rsidR="000C6D72">
        <w:rPr>
          <w:sz w:val="22"/>
          <w:szCs w:val="22"/>
          <w:lang w:val="en-US"/>
        </w:rPr>
        <w:t>VZ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  <w:r w:rsidR="00C2042C">
        <w:rPr>
          <w:sz w:val="22"/>
          <w:szCs w:val="22"/>
        </w:rPr>
        <w:t>Установленный в изделии низкотемпературный комплект NORD -30 обеспечивает работу изделия в режиме охлаждения при температурах наружного воздуха до минус 30°С</w:t>
      </w:r>
      <w:r w:rsidR="00C2042C" w:rsidRPr="002A54ED">
        <w:rPr>
          <w:sz w:val="22"/>
          <w:szCs w:val="22"/>
        </w:rPr>
        <w:t>.</w:t>
      </w:r>
    </w:p>
    <w:p w:rsidR="00C2042C" w:rsidRPr="00904E98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</w:p>
    <w:p w:rsidR="00186F6B" w:rsidRPr="00297BFA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C2042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C2042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C2042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C2042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C2042C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88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C2042C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88" w:lineRule="auto"/>
        <w:jc w:val="both"/>
        <w:rPr>
          <w:rFonts w:ascii="Times New Roman" w:hAnsi="Times New Roman"/>
        </w:rPr>
      </w:pPr>
    </w:p>
    <w:p w:rsidR="00186F6B" w:rsidRPr="00A067D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233A4F">
        <w:rPr>
          <w:sz w:val="22"/>
          <w:szCs w:val="22"/>
        </w:rPr>
        <w:t>RAS-12FSXNS2E NORD-30</w:t>
      </w:r>
      <w:r w:rsidR="000C6D72" w:rsidRPr="000C6D72">
        <w:rPr>
          <w:sz w:val="22"/>
          <w:szCs w:val="22"/>
        </w:rPr>
        <w:t xml:space="preserve"> </w:t>
      </w:r>
      <w:r w:rsidR="000C6D72">
        <w:rPr>
          <w:sz w:val="22"/>
          <w:szCs w:val="22"/>
          <w:lang w:val="en-US"/>
        </w:rPr>
        <w:t>VZ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</w:t>
      </w:r>
      <w:r w:rsidR="00C2042C">
        <w:rPr>
          <w:sz w:val="22"/>
          <w:szCs w:val="22"/>
        </w:rPr>
        <w:t xml:space="preserve"> и</w:t>
      </w:r>
      <w:r>
        <w:rPr>
          <w:sz w:val="22"/>
          <w:szCs w:val="22"/>
        </w:rPr>
        <w:t xml:space="preserve">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</w:t>
      </w:r>
      <w:r>
        <w:rPr>
          <w:sz w:val="22"/>
          <w:szCs w:val="22"/>
        </w:rPr>
        <w:t>ие</w:t>
      </w:r>
      <w:r w:rsidRPr="002E2B87">
        <w:rPr>
          <w:sz w:val="22"/>
          <w:szCs w:val="22"/>
        </w:rPr>
        <w:t xml:space="preserve"> возможност</w:t>
      </w:r>
      <w:r>
        <w:rPr>
          <w:sz w:val="22"/>
          <w:szCs w:val="22"/>
        </w:rPr>
        <w:t>и</w:t>
      </w:r>
      <w:r w:rsidRPr="002E2B87">
        <w:rPr>
          <w:sz w:val="22"/>
          <w:szCs w:val="22"/>
        </w:rPr>
        <w:t xml:space="preserve"> для </w:t>
      </w:r>
      <w:r>
        <w:rPr>
          <w:sz w:val="22"/>
          <w:szCs w:val="22"/>
        </w:rPr>
        <w:t>монтажа</w:t>
      </w:r>
      <w:r w:rsidRPr="002E2B87">
        <w:rPr>
          <w:sz w:val="22"/>
          <w:szCs w:val="22"/>
        </w:rPr>
        <w:t xml:space="preserve"> наружных блоков</w:t>
      </w:r>
      <w:r>
        <w:rPr>
          <w:sz w:val="22"/>
          <w:szCs w:val="22"/>
        </w:rPr>
        <w:t xml:space="preserve"> в закрытых объёмах</w:t>
      </w:r>
      <w:r w:rsidRPr="002E2B87">
        <w:rPr>
          <w:sz w:val="22"/>
          <w:szCs w:val="22"/>
        </w:rPr>
        <w:t xml:space="preserve"> здания с помощью воздуховодов</w:t>
      </w:r>
      <w:r w:rsidR="00186F6B">
        <w:rPr>
          <w:sz w:val="22"/>
          <w:szCs w:val="22"/>
        </w:rPr>
        <w:t>.</w:t>
      </w:r>
    </w:p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C2042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C2042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C2042C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2042C" w:rsidRDefault="00C2042C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2042C" w:rsidRDefault="00C2042C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9633565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C2042C" w:rsidRPr="008F31F7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 xml:space="preserve">ромышленная </w:t>
      </w:r>
      <w:r>
        <w:rPr>
          <w:sz w:val="22"/>
          <w:szCs w:val="22"/>
        </w:rPr>
        <w:t xml:space="preserve">мультизональная </w:t>
      </w:r>
      <w:r w:rsidRPr="008F31F7">
        <w:rPr>
          <w:sz w:val="22"/>
          <w:szCs w:val="22"/>
        </w:rPr>
        <w:t>система кондиционирования обрабатывает сигналы</w:t>
      </w:r>
      <w:r>
        <w:rPr>
          <w:sz w:val="22"/>
          <w:szCs w:val="22"/>
        </w:rPr>
        <w:t xml:space="preserve"> от систем управления</w:t>
      </w:r>
      <w:r w:rsidRPr="008F31F7">
        <w:rPr>
          <w:sz w:val="22"/>
          <w:szCs w:val="22"/>
        </w:rPr>
        <w:t xml:space="preserve">, которые задает пользователь (например, требуемую температуру в помещении, </w:t>
      </w:r>
      <w:r>
        <w:rPr>
          <w:sz w:val="22"/>
          <w:szCs w:val="22"/>
        </w:rPr>
        <w:t>режим работы, скорость вентилятора</w:t>
      </w:r>
      <w:r w:rsidRPr="008F31F7">
        <w:rPr>
          <w:sz w:val="22"/>
          <w:szCs w:val="22"/>
        </w:rPr>
        <w:t>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Когда </w:t>
      </w:r>
      <w:r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</w:t>
      </w:r>
      <w:r w:rsidR="00FA7A5C" w:rsidRPr="008F31F7">
        <w:rPr>
          <w:sz w:val="22"/>
          <w:szCs w:val="22"/>
        </w:rPr>
        <w:t>.</w:t>
      </w:r>
    </w:p>
    <w:p w:rsidR="00C2042C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B6158">
        <w:rPr>
          <w:sz w:val="22"/>
          <w:szCs w:val="22"/>
        </w:rPr>
        <w:t>Установленный в изделии низкотемпературный комплект модели «NORD -30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VZ</w:t>
      </w:r>
      <w:r w:rsidRPr="000B6158">
        <w:rPr>
          <w:sz w:val="22"/>
          <w:szCs w:val="22"/>
        </w:rPr>
        <w:t xml:space="preserve"> предназначен для расширения рабочего температурного диапазона инверторных кондиционеров производства компании Hitachi при работе в режиме «охлаждение» в сторону низких температур. В состав комплекта входят специальный электронный модуль (встроен в систему автоматики наружного блока на заводе и не требует установки дополнительных устройств автоматики)</w:t>
      </w:r>
      <w:r>
        <w:rPr>
          <w:sz w:val="22"/>
          <w:szCs w:val="22"/>
        </w:rPr>
        <w:t>,</w:t>
      </w:r>
      <w:r w:rsidRPr="000B6158">
        <w:rPr>
          <w:sz w:val="22"/>
          <w:szCs w:val="22"/>
        </w:rPr>
        <w:t xml:space="preserve"> подогреватель картера компрессора </w:t>
      </w:r>
      <w:r>
        <w:rPr>
          <w:sz w:val="22"/>
          <w:szCs w:val="22"/>
        </w:rPr>
        <w:t xml:space="preserve">и </w:t>
      </w:r>
      <w:r w:rsidRPr="006E1AA5">
        <w:rPr>
          <w:sz w:val="22"/>
          <w:szCs w:val="22"/>
        </w:rPr>
        <w:t>дополнительно устан</w:t>
      </w:r>
      <w:r>
        <w:rPr>
          <w:sz w:val="22"/>
          <w:szCs w:val="22"/>
        </w:rPr>
        <w:t>овленные</w:t>
      </w:r>
      <w:r w:rsidRPr="006E1AA5">
        <w:rPr>
          <w:sz w:val="22"/>
          <w:szCs w:val="22"/>
        </w:rPr>
        <w:t xml:space="preserve"> </w:t>
      </w:r>
      <w:r>
        <w:rPr>
          <w:sz w:val="22"/>
          <w:szCs w:val="22"/>
        </w:rPr>
        <w:t>ж</w:t>
      </w:r>
      <w:r w:rsidRPr="006E1AA5">
        <w:rPr>
          <w:sz w:val="22"/>
          <w:szCs w:val="22"/>
        </w:rPr>
        <w:t>алюзи ветрозащиты с электронным термостатом</w:t>
      </w:r>
      <w:r w:rsidRPr="000B6158">
        <w:rPr>
          <w:sz w:val="22"/>
          <w:szCs w:val="22"/>
        </w:rPr>
        <w:t xml:space="preserve">. </w:t>
      </w:r>
    </w:p>
    <w:p w:rsidR="00C2042C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6E1AA5">
        <w:rPr>
          <w:sz w:val="22"/>
          <w:szCs w:val="22"/>
        </w:rPr>
        <w:t xml:space="preserve">Ветрозащита предназначена для защиты теплообменника наружного блока от </w:t>
      </w:r>
      <w:r>
        <w:rPr>
          <w:sz w:val="22"/>
          <w:szCs w:val="22"/>
        </w:rPr>
        <w:t xml:space="preserve">избыточного </w:t>
      </w:r>
      <w:r w:rsidRPr="006E1AA5">
        <w:rPr>
          <w:sz w:val="22"/>
          <w:szCs w:val="22"/>
        </w:rPr>
        <w:t>охлаждения естественным</w:t>
      </w:r>
      <w:r>
        <w:rPr>
          <w:sz w:val="22"/>
          <w:szCs w:val="22"/>
        </w:rPr>
        <w:t>и</w:t>
      </w:r>
      <w:r w:rsidRPr="006E1AA5">
        <w:rPr>
          <w:sz w:val="22"/>
          <w:szCs w:val="22"/>
        </w:rPr>
        <w:t xml:space="preserve"> поток</w:t>
      </w:r>
      <w:r>
        <w:rPr>
          <w:sz w:val="22"/>
          <w:szCs w:val="22"/>
        </w:rPr>
        <w:t>ами</w:t>
      </w:r>
      <w:r w:rsidRPr="006E1AA5">
        <w:rPr>
          <w:sz w:val="22"/>
          <w:szCs w:val="22"/>
        </w:rPr>
        <w:t xml:space="preserve"> холодного воздуха/ветра, обеспечива</w:t>
      </w:r>
      <w:r>
        <w:rPr>
          <w:sz w:val="22"/>
          <w:szCs w:val="22"/>
        </w:rPr>
        <w:t>ет</w:t>
      </w:r>
      <w:r w:rsidRPr="006E1AA5">
        <w:rPr>
          <w:sz w:val="22"/>
          <w:szCs w:val="22"/>
        </w:rPr>
        <w:t xml:space="preserve"> уверенную работу, лёгкий пуск компрессора и быстрый выход на рабочий режим при </w:t>
      </w:r>
      <w:r>
        <w:rPr>
          <w:sz w:val="22"/>
          <w:szCs w:val="22"/>
        </w:rPr>
        <w:t xml:space="preserve">экстремально </w:t>
      </w:r>
      <w:r w:rsidRPr="006E1AA5">
        <w:rPr>
          <w:sz w:val="22"/>
          <w:szCs w:val="22"/>
        </w:rPr>
        <w:t>низких температурах окружающего воздуха.</w:t>
      </w:r>
      <w:r>
        <w:rPr>
          <w:sz w:val="22"/>
          <w:szCs w:val="22"/>
        </w:rPr>
        <w:t xml:space="preserve"> </w:t>
      </w:r>
      <w:r w:rsidRPr="006E1AA5">
        <w:rPr>
          <w:sz w:val="22"/>
          <w:szCs w:val="22"/>
        </w:rPr>
        <w:t>Для управления жалюзи ветрозащиты применяется термореле с датчиком температуры, с настройкой: -5°C на закрытие и +1°C на открытие жалюзи.</w:t>
      </w:r>
    </w:p>
    <w:p w:rsidR="00C2042C" w:rsidRDefault="00C2042C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B6158">
        <w:rPr>
          <w:sz w:val="22"/>
          <w:szCs w:val="22"/>
        </w:rPr>
        <w:t>Данный комплект предназначен для обеспечения работоспособности кондиционеров фирмы Hitachi в режиме «охлаждение» при температуре окружающей среды по сухому термометру до -30°С. Составляющие комплекта предназначены для установки только в наружных блоках инверторных мультизональных кондиционеров Hitachi серии RAS. Подробно комплектность и работа низкотемпературных комплектов модели NORD описаны в техническом паспорте на комплекты NORD.</w:t>
      </w:r>
    </w:p>
    <w:p w:rsidR="00200C8E" w:rsidRDefault="00E34183" w:rsidP="00E3418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510540</wp:posOffset>
            </wp:positionV>
            <wp:extent cx="1304925" cy="2199640"/>
            <wp:effectExtent l="0" t="0" r="9525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eastAsiaTheme="minorHAnsi" w:hAnsi="Arial Narrow" w:cs="OfficinaSansBookCITC-Reg"/>
          <w:noProof/>
          <w:sz w:val="20"/>
          <w:szCs w:val="1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389890</wp:posOffset>
            </wp:positionV>
            <wp:extent cx="1676400" cy="223393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233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4183">
        <w:rPr>
          <w:sz w:val="22"/>
          <w:szCs w:val="22"/>
        </w:rPr>
        <w:t xml:space="preserve"> </w:t>
      </w:r>
      <w:r>
        <w:rPr>
          <w:sz w:val="22"/>
          <w:szCs w:val="22"/>
        </w:rPr>
        <w:t>Общий вид изделия и вид изделия с установленными ветрозащитными жалюзи представлены</w:t>
      </w:r>
      <w:r w:rsidRPr="003F28A1">
        <w:rPr>
          <w:sz w:val="22"/>
          <w:szCs w:val="22"/>
        </w:rPr>
        <w:t xml:space="preserve"> на рисунке 1</w:t>
      </w:r>
      <w:r w:rsidR="00200C8E" w:rsidRPr="003F28A1">
        <w:rPr>
          <w:sz w:val="22"/>
          <w:szCs w:val="22"/>
        </w:rPr>
        <w:t>.</w:t>
      </w:r>
    </w:p>
    <w:p w:rsidR="00FA7A5C" w:rsidRDefault="00314406" w:rsidP="00C2042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  <w:r>
        <w:rPr>
          <w:noProof/>
        </w:rPr>
        <w:t xml:space="preserve"> 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9633566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C97825" w:rsidRPr="00A7721A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</w:t>
      </w:r>
      <w:r>
        <w:rPr>
          <w:rFonts w:hint="eastAsia"/>
          <w:sz w:val="22"/>
          <w:szCs w:val="22"/>
        </w:rPr>
        <w:t>а</w:t>
      </w:r>
      <w:r w:rsidRPr="00A7721A">
        <w:rPr>
          <w:rFonts w:hint="eastAsia"/>
          <w:sz w:val="22"/>
          <w:szCs w:val="22"/>
        </w:rPr>
        <w:t>в</w:t>
      </w:r>
      <w:r>
        <w:rPr>
          <w:rFonts w:hint="eastAsia"/>
          <w:sz w:val="22"/>
          <w:szCs w:val="22"/>
        </w:rPr>
        <w:t>ливай</w:t>
      </w:r>
      <w:r w:rsidRPr="00A7721A">
        <w:rPr>
          <w:rFonts w:hint="eastAsia"/>
          <w:sz w:val="22"/>
          <w:szCs w:val="22"/>
        </w:rPr>
        <w:t>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закрытом от прямых солнечных 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в месте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минимально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>
        <w:rPr>
          <w:rFonts w:hint="eastAsia"/>
          <w:sz w:val="22"/>
          <w:szCs w:val="22"/>
        </w:rPr>
        <w:t>М</w:t>
      </w:r>
      <w:r w:rsidRPr="00A7721A">
        <w:rPr>
          <w:rFonts w:hint="eastAsia"/>
          <w:sz w:val="22"/>
          <w:szCs w:val="22"/>
        </w:rPr>
        <w:t>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C97825" w:rsidRPr="00A7721A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>
        <w:rPr>
          <w:sz w:val="22"/>
          <w:szCs w:val="22"/>
        </w:rPr>
        <w:t xml:space="preserve"> окружающих</w:t>
      </w:r>
      <w:r w:rsidRPr="00A7721A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людей</w:t>
      </w:r>
      <w:r w:rsidRPr="00A7721A">
        <w:rPr>
          <w:sz w:val="22"/>
          <w:szCs w:val="22"/>
        </w:rPr>
        <w:t>.</w:t>
      </w:r>
    </w:p>
    <w:p w:rsidR="00C97825" w:rsidRPr="006A4FF0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обильный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установки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C97825" w:rsidRPr="00C07CBB" w:rsidRDefault="00C97825" w:rsidP="00C9782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</w:t>
      </w:r>
      <w:r>
        <w:rPr>
          <w:rFonts w:hint="eastAsia"/>
          <w:sz w:val="22"/>
          <w:szCs w:val="22"/>
        </w:rPr>
        <w:t>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</w:t>
      </w:r>
      <w:r>
        <w:rPr>
          <w:rFonts w:hint="eastAsia"/>
          <w:sz w:val="22"/>
          <w:szCs w:val="22"/>
        </w:rPr>
        <w:t>е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</w:t>
      </w:r>
      <w:r>
        <w:rPr>
          <w:rFonts w:hint="eastAsia"/>
          <w:sz w:val="22"/>
          <w:szCs w:val="22"/>
        </w:rPr>
        <w:t>ой стороннему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="003861BA" w:rsidRPr="00A7721A">
        <w:rPr>
          <w:sz w:val="22"/>
          <w:szCs w:val="22"/>
        </w:rPr>
        <w:t>.</w:t>
      </w:r>
      <w:r w:rsidR="003861BA" w:rsidRPr="00DD359F"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уровней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основания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C97825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C97825" w:rsidRPr="00C07CBB" w:rsidRDefault="00C97825" w:rsidP="00C97825">
      <w:pPr>
        <w:numPr>
          <w:ilvl w:val="0"/>
          <w:numId w:val="31"/>
        </w:numPr>
        <w:autoSpaceDE w:val="0"/>
        <w:autoSpaceDN w:val="0"/>
        <w:adjustRightInd w:val="0"/>
        <w:ind w:left="156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клон</w:t>
      </w:r>
      <w:r>
        <w:rPr>
          <w:rFonts w:hint="eastAsia"/>
          <w:sz w:val="22"/>
          <w:szCs w:val="22"/>
        </w:rPr>
        <w:t>и</w:t>
      </w:r>
      <w:r w:rsidRPr="00C07CBB">
        <w:rPr>
          <w:rFonts w:hint="eastAsia"/>
          <w:sz w:val="22"/>
          <w:szCs w:val="22"/>
        </w:rPr>
        <w:t>лся</w:t>
      </w:r>
      <w:r>
        <w:rPr>
          <w:sz w:val="22"/>
          <w:szCs w:val="22"/>
        </w:rPr>
        <w:t>;</w:t>
      </w:r>
    </w:p>
    <w:p w:rsidR="00C97825" w:rsidRPr="00C07CBB" w:rsidRDefault="00C97825" w:rsidP="00C97825">
      <w:pPr>
        <w:numPr>
          <w:ilvl w:val="0"/>
          <w:numId w:val="31"/>
        </w:numPr>
        <w:autoSpaceDE w:val="0"/>
        <w:autoSpaceDN w:val="0"/>
        <w:adjustRightInd w:val="0"/>
        <w:ind w:left="156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 работе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посторонних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C97825" w:rsidRPr="00FC50FB" w:rsidRDefault="00C97825" w:rsidP="00C97825">
      <w:pPr>
        <w:numPr>
          <w:ilvl w:val="0"/>
          <w:numId w:val="31"/>
        </w:numPr>
        <w:autoSpaceDE w:val="0"/>
        <w:autoSpaceDN w:val="0"/>
        <w:adjustRightInd w:val="0"/>
        <w:ind w:left="156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Не изменял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C97825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560" w:firstLine="709"/>
        <w:jc w:val="both"/>
        <w:rPr>
          <w:sz w:val="22"/>
          <w:szCs w:val="22"/>
        </w:rPr>
      </w:pPr>
    </w:p>
    <w:p w:rsidR="00C97825" w:rsidRPr="00C07CBB" w:rsidRDefault="00C97825" w:rsidP="00C9782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При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</w:t>
      </w:r>
      <w:r>
        <w:rPr>
          <w:rFonts w:hint="eastAsia"/>
          <w:sz w:val="22"/>
          <w:szCs w:val="22"/>
        </w:rPr>
        <w:t>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основание 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</w:t>
      </w:r>
      <w:r>
        <w:rPr>
          <w:rFonts w:hint="eastAsia"/>
          <w:sz w:val="22"/>
          <w:szCs w:val="22"/>
        </w:rPr>
        <w:t>о</w:t>
      </w:r>
      <w:r w:rsidRPr="00C07CBB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располагаться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</w:t>
      </w:r>
      <w:r w:rsidR="00E34183">
        <w:rPr>
          <w:sz w:val="22"/>
          <w:szCs w:val="22"/>
        </w:rPr>
        <w:t>указа</w:t>
      </w:r>
      <w:r>
        <w:rPr>
          <w:sz w:val="22"/>
          <w:szCs w:val="22"/>
        </w:rPr>
        <w:t>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E34183">
      <w:pPr>
        <w:ind w:left="1080"/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366723" cy="1751163"/>
            <wp:effectExtent l="0" t="0" r="0" b="190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427" cy="1753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="00E34183">
        <w:rPr>
          <w:sz w:val="22"/>
          <w:szCs w:val="22"/>
        </w:rPr>
        <w:t xml:space="preserve"> (байпасирования)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C97825">
      <w:pPr>
        <w:spacing w:line="288" w:lineRule="auto"/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C97825" w:rsidRDefault="00C97825" w:rsidP="00C97825">
      <w:pPr>
        <w:spacing w:line="288" w:lineRule="auto"/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96335661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 xml:space="preserve">В системе, при всех работающих внутренних блоках, общая производительность внутренних блоков должна быть меньше или </w:t>
      </w:r>
      <w:r w:rsidR="00C97825">
        <w:rPr>
          <w:sz w:val="22"/>
          <w:szCs w:val="22"/>
        </w:rPr>
        <w:t xml:space="preserve">равна </w:t>
      </w:r>
      <w:r w:rsidRPr="00636224">
        <w:rPr>
          <w:sz w:val="22"/>
          <w:szCs w:val="22"/>
        </w:rPr>
        <w:t>эквивалентной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 xml:space="preserve">Если температура в месте установки наружного блока стабильно превышает </w:t>
      </w:r>
      <w:r w:rsidR="00E34183">
        <w:rPr>
          <w:sz w:val="22"/>
          <w:szCs w:val="22"/>
        </w:rPr>
        <w:t>52</w:t>
      </w:r>
      <w:r w:rsidRPr="00636224">
        <w:rPr>
          <w:sz w:val="22"/>
          <w:szCs w:val="22"/>
        </w:rPr>
        <w:t>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C97825" w:rsidRDefault="00C97825" w:rsidP="000700F0">
      <w:pPr>
        <w:ind w:firstLine="720"/>
        <w:jc w:val="both"/>
        <w:rPr>
          <w:sz w:val="22"/>
          <w:szCs w:val="22"/>
        </w:rPr>
      </w:pP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Дополнительные р</w:t>
      </w:r>
      <w:r w:rsidRPr="007B35BA">
        <w:rPr>
          <w:sz w:val="22"/>
          <w:szCs w:val="22"/>
        </w:rPr>
        <w:t xml:space="preserve">екомендации по эксплуатации </w:t>
      </w:r>
      <w:r>
        <w:rPr>
          <w:sz w:val="22"/>
          <w:szCs w:val="22"/>
        </w:rPr>
        <w:t>наружных блоков с установленным низкотемпературным комплектом</w:t>
      </w:r>
      <w:r w:rsidRPr="007B35BA">
        <w:rPr>
          <w:sz w:val="22"/>
          <w:szCs w:val="22"/>
        </w:rPr>
        <w:t>**</w:t>
      </w: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При температуре наружного воздуха ниже -15°С, для надежной и безаварийной работы оборудования, рекомендуется установить на пульт</w:t>
      </w:r>
      <w:r>
        <w:rPr>
          <w:sz w:val="22"/>
          <w:szCs w:val="22"/>
        </w:rPr>
        <w:t>ах</w:t>
      </w:r>
      <w:r w:rsidRPr="007B35BA">
        <w:rPr>
          <w:sz w:val="22"/>
          <w:szCs w:val="22"/>
        </w:rPr>
        <w:t xml:space="preserve"> управления </w:t>
      </w:r>
      <w:r>
        <w:rPr>
          <w:sz w:val="22"/>
          <w:szCs w:val="22"/>
        </w:rPr>
        <w:t xml:space="preserve">внутренними блоками </w:t>
      </w:r>
      <w:r w:rsidRPr="007B35BA">
        <w:rPr>
          <w:sz w:val="22"/>
          <w:szCs w:val="22"/>
        </w:rPr>
        <w:t>следующие режимы работы:</w:t>
      </w: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скорость вентилятор</w:t>
      </w:r>
      <w:r>
        <w:rPr>
          <w:sz w:val="22"/>
          <w:szCs w:val="22"/>
        </w:rPr>
        <w:t>ов</w:t>
      </w:r>
      <w:r w:rsidRPr="007B35BA">
        <w:rPr>
          <w:sz w:val="22"/>
          <w:szCs w:val="22"/>
        </w:rPr>
        <w:t xml:space="preserve"> внутренн</w:t>
      </w:r>
      <w:r>
        <w:rPr>
          <w:sz w:val="22"/>
          <w:szCs w:val="22"/>
        </w:rPr>
        <w:t xml:space="preserve">их блоков </w:t>
      </w:r>
      <w:r w:rsidRPr="007B35BA">
        <w:rPr>
          <w:sz w:val="22"/>
          <w:szCs w:val="22"/>
        </w:rPr>
        <w:t>– «максимум»;</w:t>
      </w: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>• уставка температуры воздуха в помещении – не ниже +23 °С.</w:t>
      </w: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• не </w:t>
      </w:r>
      <w:r>
        <w:rPr>
          <w:sz w:val="22"/>
          <w:szCs w:val="22"/>
        </w:rPr>
        <w:t>вы</w:t>
      </w:r>
      <w:r w:rsidRPr="007B35BA">
        <w:rPr>
          <w:sz w:val="22"/>
          <w:szCs w:val="22"/>
        </w:rPr>
        <w:t>ключать кондиционер на ночь или в выходные дни.</w:t>
      </w:r>
    </w:p>
    <w:p w:rsidR="00C97825" w:rsidRPr="007B35BA" w:rsidRDefault="00C97825" w:rsidP="00C97825">
      <w:pPr>
        <w:spacing w:line="264" w:lineRule="auto"/>
        <w:ind w:firstLine="720"/>
        <w:jc w:val="both"/>
        <w:rPr>
          <w:sz w:val="22"/>
          <w:szCs w:val="22"/>
        </w:rPr>
      </w:pPr>
    </w:p>
    <w:p w:rsidR="00C97825" w:rsidRPr="006C7EEC" w:rsidRDefault="00C97825" w:rsidP="00C97825">
      <w:pPr>
        <w:spacing w:line="264" w:lineRule="auto"/>
        <w:ind w:left="709"/>
        <w:jc w:val="both"/>
        <w:rPr>
          <w:sz w:val="22"/>
          <w:szCs w:val="22"/>
        </w:rPr>
      </w:pPr>
      <w:r w:rsidRPr="007B35BA">
        <w:rPr>
          <w:sz w:val="22"/>
          <w:szCs w:val="22"/>
        </w:rPr>
        <w:t xml:space="preserve">** </w:t>
      </w:r>
      <w:r w:rsidRPr="00757F06">
        <w:rPr>
          <w:sz w:val="20"/>
          <w:szCs w:val="20"/>
        </w:rPr>
        <w:t>Выполнение этих рекомендаций увеличит срок службы кондиционера, так как старт кондиционера после длительной остановки при низкой температуре воздуха допустим, но является самым напряженным режимом работы.</w:t>
      </w:r>
    </w:p>
    <w:p w:rsidR="00C97825" w:rsidRPr="006C7EEC" w:rsidRDefault="00C97825" w:rsidP="000700F0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96335662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C97825" w:rsidRDefault="00C97825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96335663"/>
    </w:p>
    <w:p w:rsidR="00C97825" w:rsidRDefault="00C97825" w:rsidP="00C97825"/>
    <w:p w:rsidR="00C97825" w:rsidRDefault="00C97825" w:rsidP="00C97825"/>
    <w:p w:rsidR="00C97825" w:rsidRDefault="00C97825" w:rsidP="00C97825"/>
    <w:p w:rsidR="00C97825" w:rsidRDefault="00C97825" w:rsidP="00C97825"/>
    <w:p w:rsidR="00C97825" w:rsidRPr="00C97825" w:rsidRDefault="00C97825" w:rsidP="00C97825"/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C97825">
        <w:rPr>
          <w:noProof/>
          <w:sz w:val="22"/>
          <w:szCs w:val="22"/>
        </w:rPr>
        <w:t xml:space="preserve">поставки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D21B04" w:rsidRDefault="00D21B04" w:rsidP="00D21B04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D21B04" w:rsidRPr="00F312E9" w:rsidTr="005E58B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D21B04" w:rsidRPr="00F312E9" w:rsidRDefault="00D21B04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D21B04" w:rsidRPr="00F312E9" w:rsidRDefault="00D21B04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Pr="00F312E9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21B04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</w:t>
            </w:r>
            <w:r>
              <w:rPr>
                <w:sz w:val="22"/>
                <w:szCs w:val="22"/>
              </w:rPr>
              <w:t>22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</w:t>
            </w:r>
            <w:r>
              <w:rPr>
                <w:sz w:val="22"/>
                <w:szCs w:val="22"/>
              </w:rPr>
              <w:t>5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Pr="007B2CEF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21B04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Default="00D21B0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O</w:t>
            </w:r>
            <w:r w:rsidRPr="001A4597">
              <w:rPr>
                <w:sz w:val="22"/>
                <w:szCs w:val="22"/>
              </w:rPr>
              <w:t>D</w:t>
            </w:r>
            <w:r w:rsidRPr="003C0FAF">
              <w:rPr>
                <w:sz w:val="22"/>
                <w:szCs w:val="22"/>
              </w:rPr>
              <w:t>9</w:t>
            </w:r>
            <w:r w:rsidRPr="001A4597">
              <w:rPr>
                <w:sz w:val="22"/>
                <w:szCs w:val="22"/>
              </w:rPr>
              <w:t>.</w:t>
            </w:r>
            <w:r w:rsidRPr="003C0FA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</w:t>
            </w:r>
            <w:r w:rsidRPr="003C0FAF">
              <w:rPr>
                <w:sz w:val="22"/>
                <w:szCs w:val="22"/>
              </w:rPr>
              <w:t>12</w:t>
            </w:r>
            <w:r w:rsidRPr="001A4597">
              <w:rPr>
                <w:sz w:val="22"/>
                <w:szCs w:val="22"/>
              </w:rPr>
              <w:t>.</w:t>
            </w:r>
            <w:r w:rsidRPr="003C0FAF">
              <w:rPr>
                <w:sz w:val="22"/>
                <w:szCs w:val="22"/>
              </w:rPr>
              <w:t>7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Pr="003C0FAF" w:rsidRDefault="00D21B04" w:rsidP="005E58B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Pr="00F312E9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Default="00D21B04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Pr="00F312E9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F312E9" w:rsidRDefault="00D21B0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8A3192" w:rsidRDefault="00D21B0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Default="00D21B0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C11FB0" w:rsidRDefault="00D21B0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для фиксации хомута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C11FB0" w:rsidRDefault="00D21B0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C11FB0" w:rsidRDefault="00D21B0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21B04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21B04" w:rsidRPr="008A3192" w:rsidRDefault="00D21B04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21B04" w:rsidRDefault="00D21B04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9633566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85529577"/>
      <w:bookmarkStart w:id="24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3"/>
      <w:bookmarkEnd w:id="24"/>
    </w:p>
    <w:p w:rsidR="00EA6703" w:rsidRPr="00590494" w:rsidRDefault="00EA6703" w:rsidP="00EA6703"/>
    <w:p w:rsidR="00EA6703" w:rsidRPr="00847FF3" w:rsidRDefault="00314406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8CCCFDC" wp14:editId="40D06C0C">
            <wp:extent cx="5850890" cy="785431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8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0C6D72" w:rsidRDefault="00233A4F" w:rsidP="0006012B">
            <w:pPr>
              <w:spacing w:before="60"/>
              <w:ind w:right="-28"/>
              <w:jc w:val="center"/>
              <w:rPr>
                <w:lang w:val="en-US"/>
              </w:rPr>
            </w:pPr>
            <w:r>
              <w:rPr>
                <w:b/>
                <w:sz w:val="22"/>
                <w:szCs w:val="22"/>
              </w:rPr>
              <w:t>RAS-12FSXNS2E NORD-30</w:t>
            </w:r>
            <w:r w:rsidR="000C6D72">
              <w:rPr>
                <w:b/>
                <w:sz w:val="22"/>
                <w:szCs w:val="22"/>
                <w:lang w:val="en-US"/>
              </w:rPr>
              <w:t xml:space="preserve"> VZ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33A4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  <w:bookmarkStart w:id="33" w:name="_GoBack"/>
      <w:bookmarkEnd w:id="33"/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0C6D72" w:rsidRDefault="00233A4F" w:rsidP="00D2476B">
            <w:pPr>
              <w:spacing w:before="60"/>
              <w:ind w:right="-28"/>
              <w:jc w:val="center"/>
              <w:rPr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RAS-12FSXNS2E NORD-30</w:t>
            </w:r>
            <w:r w:rsidR="000C6D72">
              <w:rPr>
                <w:b/>
                <w:sz w:val="22"/>
                <w:szCs w:val="22"/>
                <w:lang w:val="en-US"/>
              </w:rPr>
              <w:t xml:space="preserve"> VZ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42C" w:rsidRDefault="00C2042C">
      <w:r>
        <w:separator/>
      </w:r>
    </w:p>
  </w:endnote>
  <w:endnote w:type="continuationSeparator" w:id="0">
    <w:p w:rsidR="00C2042C" w:rsidRDefault="00C2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OfficinaSansBookCITC-Reg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42C" w:rsidRDefault="00C2042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042C" w:rsidRDefault="00C204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42C" w:rsidRDefault="00C2042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2042C" w:rsidRDefault="00C2042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2042C" w:rsidRDefault="00C2042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2042C" w:rsidRDefault="00C2042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42C" w:rsidRDefault="00C2042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42C" w:rsidRDefault="00C2042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Pr="00D35EE4" w:rsidRDefault="00233A4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33A4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RAS-12FSXNS2E NORD -30</w:t>
                              </w:r>
                              <w:r w:rsidR="000C6D7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VZ</w:t>
                              </w:r>
                              <w:r w:rsidR="00C2042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C2042C" w:rsidRPr="00233A4F" w:rsidRDefault="00C2042C" w:rsidP="00116614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Pr="00ED1531" w:rsidRDefault="00C2042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6D7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Pr="00ED1531" w:rsidRDefault="00C2042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042C" w:rsidRPr="00797D21" w:rsidRDefault="00C2042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2042C" w:rsidRPr="007345D9" w:rsidRDefault="00C2042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C2042C" w:rsidRPr="009D7031" w:rsidRDefault="00C2042C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C2042C" w:rsidRPr="000C6D72" w:rsidRDefault="00C2042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  <w:lang w:val="en-US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233A4F" w:rsidRPr="00233A4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="00233A4F" w:rsidRPr="00802E64">
                                <w:rPr>
                                  <w:b/>
                                  <w:sz w:val="18"/>
                                  <w:szCs w:val="18"/>
                                </w:rPr>
                                <w:t>-12</w:t>
                              </w:r>
                              <w:r w:rsidR="00233A4F" w:rsidRPr="00233A4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FSXNS</w:t>
                              </w:r>
                              <w:r w:rsidR="00233A4F" w:rsidRPr="00802E64">
                                <w:rPr>
                                  <w:b/>
                                  <w:sz w:val="18"/>
                                  <w:szCs w:val="18"/>
                                </w:rPr>
                                <w:t>2</w:t>
                              </w:r>
                              <w:r w:rsidR="00233A4F" w:rsidRPr="00233A4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E</w:t>
                              </w:r>
                              <w:r w:rsidR="00233A4F" w:rsidRPr="00802E6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233A4F" w:rsidRPr="00233A4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NORD</w:t>
                              </w:r>
                              <w:r w:rsidR="00233A4F" w:rsidRPr="00802E6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-30</w:t>
                              </w:r>
                              <w:r w:rsidR="000C6D72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 xml:space="preserve"> VZ</w:t>
                              </w:r>
                            </w:p>
                            <w:p w:rsidR="00C2042C" w:rsidRPr="00AF301F" w:rsidRDefault="00C2042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2042C" w:rsidRPr="00613EFB" w:rsidRDefault="00C2042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2042C" w:rsidRPr="00D35EE4" w:rsidRDefault="00233A4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33A4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RAS-12FSXNS2E NORD -30</w:t>
                        </w:r>
                        <w:r w:rsidR="000C6D7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VZ</w:t>
                        </w:r>
                        <w:r w:rsidR="00C2042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C2042C" w:rsidRPr="00233A4F" w:rsidRDefault="00C2042C" w:rsidP="00116614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2042C" w:rsidRPr="00ED1531" w:rsidRDefault="00C2042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C6D7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2042C" w:rsidRPr="00ED1531" w:rsidRDefault="00C2042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2042C" w:rsidRPr="00797D21" w:rsidRDefault="00C2042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2042C" w:rsidRPr="007345D9" w:rsidRDefault="00C2042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C2042C" w:rsidRPr="009D7031" w:rsidRDefault="00C2042C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C2042C" w:rsidRPr="000C6D72" w:rsidRDefault="00C2042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  <w:lang w:val="en-US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233A4F" w:rsidRPr="00233A4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="00233A4F" w:rsidRPr="00802E64">
                          <w:rPr>
                            <w:b/>
                            <w:sz w:val="18"/>
                            <w:szCs w:val="18"/>
                          </w:rPr>
                          <w:t>-12</w:t>
                        </w:r>
                        <w:r w:rsidR="00233A4F" w:rsidRPr="00233A4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FSXNS</w:t>
                        </w:r>
                        <w:r w:rsidR="00233A4F" w:rsidRPr="00802E64">
                          <w:rPr>
                            <w:b/>
                            <w:sz w:val="18"/>
                            <w:szCs w:val="18"/>
                          </w:rPr>
                          <w:t>2</w:t>
                        </w:r>
                        <w:r w:rsidR="00233A4F" w:rsidRPr="00233A4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E</w:t>
                        </w:r>
                        <w:r w:rsidR="00233A4F" w:rsidRPr="00802E64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233A4F" w:rsidRPr="00233A4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NORD</w:t>
                        </w:r>
                        <w:r w:rsidR="00233A4F" w:rsidRPr="00802E64">
                          <w:rPr>
                            <w:b/>
                            <w:sz w:val="18"/>
                            <w:szCs w:val="18"/>
                          </w:rPr>
                          <w:t xml:space="preserve"> -30</w:t>
                        </w:r>
                        <w:r w:rsidR="000C6D72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 xml:space="preserve"> VZ</w:t>
                        </w:r>
                      </w:p>
                      <w:p w:rsidR="00C2042C" w:rsidRPr="00AF301F" w:rsidRDefault="00C2042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2042C" w:rsidRPr="00613EFB" w:rsidRDefault="00C2042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42C" w:rsidRDefault="00C2042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Pr="00AF301F" w:rsidRDefault="00C2042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6D7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Pr="00D35EE4" w:rsidRDefault="00233A4F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RAS-12FSXNS2E NORD-30</w:t>
                              </w:r>
                              <w:r w:rsidR="000C6D7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VZ</w:t>
                              </w:r>
                              <w:r w:rsidR="00C2042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C2042C" w:rsidRPr="000C6D72" w:rsidRDefault="00C2042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  <w:lang w:val="en-US"/>
                                </w:rPr>
                              </w:pPr>
                            </w:p>
                            <w:p w:rsidR="00C2042C" w:rsidRPr="000C6D72" w:rsidRDefault="00C2042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2042C" w:rsidRPr="00AF301F" w:rsidRDefault="00C2042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C6D7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2042C" w:rsidRPr="00D35EE4" w:rsidRDefault="00233A4F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RAS-12FSXNS2E NORD-30</w:t>
                        </w:r>
                        <w:r w:rsidR="000C6D7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VZ</w:t>
                        </w:r>
                        <w:r w:rsidR="00C2042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C2042C" w:rsidRPr="000C6D72" w:rsidRDefault="00C2042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  <w:lang w:val="en-US"/>
                          </w:rPr>
                        </w:pPr>
                      </w:p>
                      <w:p w:rsidR="00C2042C" w:rsidRPr="000C6D72" w:rsidRDefault="00C2042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42C" w:rsidRDefault="00C2042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Default="00C2042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Pr="00AF301F" w:rsidRDefault="00C2042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6D7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2042C" w:rsidRPr="00EC2FF5" w:rsidRDefault="00233A4F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233A4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RAS-12FSXNS2E NORD -30</w:t>
                              </w:r>
                              <w:r w:rsidR="000C6D7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 VZ</w:t>
                              </w:r>
                              <w:r w:rsidR="00C2042C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C2042C" w:rsidRDefault="00C2042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C2042C" w:rsidRPr="00AF301F" w:rsidRDefault="00C2042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C6D7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C2042C" w:rsidRPr="00EC2FF5" w:rsidRDefault="00233A4F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233A4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RAS-12FSXNS2E NORD -30</w:t>
                        </w:r>
                        <w:r w:rsidR="000C6D7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 VZ</w:t>
                        </w:r>
                        <w:r w:rsidR="00C2042C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42C" w:rsidRDefault="00C2042C">
      <w:r>
        <w:separator/>
      </w:r>
    </w:p>
  </w:footnote>
  <w:footnote w:type="continuationSeparator" w:id="0">
    <w:p w:rsidR="00C2042C" w:rsidRDefault="00C20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42C" w:rsidRDefault="00C2042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042C" w:rsidRDefault="00C2042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42C" w:rsidRDefault="00C2042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42C" w:rsidRDefault="00C2042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6D72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1C46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3A4F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14406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2954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06D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3066"/>
    <w:rsid w:val="00646CE5"/>
    <w:rsid w:val="0065072C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02E64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7DA"/>
    <w:rsid w:val="00896986"/>
    <w:rsid w:val="00897EAB"/>
    <w:rsid w:val="008A1F9D"/>
    <w:rsid w:val="008A3192"/>
    <w:rsid w:val="008A4FB2"/>
    <w:rsid w:val="008A504E"/>
    <w:rsid w:val="008D09DC"/>
    <w:rsid w:val="008D1693"/>
    <w:rsid w:val="008E0B73"/>
    <w:rsid w:val="008F7D55"/>
    <w:rsid w:val="009009DC"/>
    <w:rsid w:val="009075A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1786"/>
    <w:rsid w:val="009A1FA5"/>
    <w:rsid w:val="009A492D"/>
    <w:rsid w:val="009B132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BF1B05"/>
    <w:rsid w:val="00C00CD4"/>
    <w:rsid w:val="00C0352C"/>
    <w:rsid w:val="00C0404E"/>
    <w:rsid w:val="00C07594"/>
    <w:rsid w:val="00C10A1E"/>
    <w:rsid w:val="00C11FB0"/>
    <w:rsid w:val="00C2042C"/>
    <w:rsid w:val="00C241C9"/>
    <w:rsid w:val="00C2699D"/>
    <w:rsid w:val="00C419C1"/>
    <w:rsid w:val="00C47F87"/>
    <w:rsid w:val="00C510BE"/>
    <w:rsid w:val="00C51B10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97825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B04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34183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6CAF8D5A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fontTable" Target="fontTable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emf"/><Relationship Id="rId38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1A9D5-C207-4528-9764-040FEA36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830B076D</Template>
  <TotalTime>19</TotalTime>
  <Pages>41</Pages>
  <Words>7834</Words>
  <Characters>44658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52388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10</cp:revision>
  <cp:lastPrinted>2021-03-26T08:29:00Z</cp:lastPrinted>
  <dcterms:created xsi:type="dcterms:W3CDTF">2025-02-24T12:43:00Z</dcterms:created>
  <dcterms:modified xsi:type="dcterms:W3CDTF">2025-12-18T13:36:00Z</dcterms:modified>
</cp:coreProperties>
</file>