
<file path=[Content_Types].xml><?xml version="1.0" encoding="utf-8"?>
<Types xmlns="http://schemas.openxmlformats.org/package/2006/content-types">
  <Default Extension="png" ContentType="image/png"/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f0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376"/>
      </w:tblGrid>
      <w:tr w:rsidR="00663BA6" w:rsidTr="00663BA6">
        <w:tc>
          <w:tcPr>
            <w:tcW w:w="2376" w:type="dxa"/>
          </w:tcPr>
          <w:p w:rsidR="00663BA6" w:rsidRPr="00334A39" w:rsidRDefault="004D3909" w:rsidP="00195605">
            <w:pPr>
              <w:jc w:val="center"/>
              <w:rPr>
                <w:b/>
                <w:sz w:val="22"/>
                <w:szCs w:val="22"/>
                <w:lang w:val="en-US"/>
              </w:rPr>
            </w:pPr>
            <w:r w:rsidRPr="005A284B">
              <w:rPr>
                <w:b/>
                <w:sz w:val="22"/>
                <w:szCs w:val="22"/>
              </w:rPr>
              <w:t>28.25</w:t>
            </w:r>
            <w:r w:rsidR="005A284B" w:rsidRPr="005A284B">
              <w:rPr>
                <w:b/>
                <w:sz w:val="22"/>
                <w:szCs w:val="22"/>
              </w:rPr>
              <w:t>.12</w:t>
            </w:r>
            <w:r w:rsidR="00334A39">
              <w:rPr>
                <w:b/>
                <w:sz w:val="22"/>
                <w:szCs w:val="22"/>
                <w:lang w:val="en-US"/>
              </w:rPr>
              <w:t>.190</w:t>
            </w:r>
          </w:p>
        </w:tc>
      </w:tr>
      <w:tr w:rsidR="00663BA6" w:rsidTr="00663BA6">
        <w:tc>
          <w:tcPr>
            <w:tcW w:w="2376" w:type="dxa"/>
          </w:tcPr>
          <w:p w:rsidR="00663BA6" w:rsidRPr="001A6BBE" w:rsidRDefault="00C0404E" w:rsidP="00E60CA2">
            <w:pPr>
              <w:widowControl w:val="0"/>
              <w:tabs>
                <w:tab w:val="left" w:pos="3969"/>
                <w:tab w:val="left" w:pos="7088"/>
              </w:tabs>
              <w:suppressAutoHyphens/>
              <w:jc w:val="center"/>
              <w:rPr>
                <w:sz w:val="20"/>
                <w:szCs w:val="20"/>
              </w:rPr>
            </w:pPr>
            <w:r w:rsidRPr="007C2003">
              <w:rPr>
                <w:sz w:val="20"/>
                <w:szCs w:val="20"/>
                <w:lang w:val="en-US"/>
              </w:rPr>
              <w:t>(</w:t>
            </w:r>
            <w:r w:rsidRPr="007C2003">
              <w:rPr>
                <w:sz w:val="20"/>
                <w:szCs w:val="20"/>
              </w:rPr>
              <w:t>код продукции)</w:t>
            </w:r>
          </w:p>
        </w:tc>
      </w:tr>
    </w:tbl>
    <w:p w:rsidR="00810B70" w:rsidRPr="00054A54" w:rsidRDefault="00C0404E" w:rsidP="00054A54">
      <w:pPr>
        <w:widowControl w:val="0"/>
        <w:tabs>
          <w:tab w:val="left" w:pos="3969"/>
          <w:tab w:val="left" w:pos="7088"/>
        </w:tabs>
        <w:suppressAutoHyphens/>
        <w:jc w:val="right"/>
        <w:rPr>
          <w:b/>
          <w:szCs w:val="28"/>
          <w:u w:val="single"/>
          <w:lang w:val="en-US"/>
        </w:rPr>
        <w:sectPr w:rsidR="00810B70" w:rsidRPr="00054A54" w:rsidSect="00D566EE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pgSz w:w="11906" w:h="16838"/>
          <w:pgMar w:top="1134" w:right="707" w:bottom="1418" w:left="1276" w:header="709" w:footer="709" w:gutter="0"/>
          <w:cols w:space="708"/>
          <w:titlePg/>
          <w:docGrid w:linePitch="381"/>
        </w:sectPr>
      </w:pPr>
      <w:r>
        <w:rPr>
          <w:b/>
          <w:szCs w:val="28"/>
          <w:u w:val="single"/>
        </w:rPr>
        <w:t xml:space="preserve"> </w:t>
      </w:r>
    </w:p>
    <w:p w:rsidR="00D03F3F" w:rsidRDefault="00D03F3F" w:rsidP="00D03F3F">
      <w:pPr>
        <w:jc w:val="center"/>
        <w:rPr>
          <w:sz w:val="40"/>
          <w:szCs w:val="40"/>
          <w:lang w:val="en-US"/>
        </w:rPr>
      </w:pPr>
    </w:p>
    <w:p w:rsidR="00054A54" w:rsidRDefault="00054A54" w:rsidP="00D03F3F">
      <w:pPr>
        <w:jc w:val="center"/>
        <w:rPr>
          <w:sz w:val="40"/>
          <w:szCs w:val="40"/>
          <w:lang w:val="en-US"/>
        </w:rPr>
      </w:pPr>
    </w:p>
    <w:p w:rsidR="00054A54" w:rsidRDefault="00054A54" w:rsidP="00D03F3F">
      <w:pPr>
        <w:jc w:val="center"/>
        <w:rPr>
          <w:sz w:val="40"/>
          <w:szCs w:val="40"/>
          <w:lang w:val="en-US"/>
        </w:rPr>
      </w:pPr>
    </w:p>
    <w:p w:rsidR="00054A54" w:rsidRDefault="00054A54" w:rsidP="00D03F3F">
      <w:pPr>
        <w:jc w:val="center"/>
        <w:rPr>
          <w:sz w:val="40"/>
          <w:szCs w:val="40"/>
        </w:rPr>
      </w:pPr>
    </w:p>
    <w:p w:rsidR="00054A54" w:rsidRPr="00054A54" w:rsidRDefault="00054A54" w:rsidP="00D03F3F">
      <w:pPr>
        <w:jc w:val="center"/>
        <w:rPr>
          <w:sz w:val="40"/>
          <w:szCs w:val="40"/>
        </w:rPr>
      </w:pPr>
    </w:p>
    <w:tbl>
      <w:tblPr>
        <w:tblW w:w="8789" w:type="dxa"/>
        <w:jc w:val="center"/>
        <w:tblBorders>
          <w:insideH w:val="single" w:sz="4" w:space="0" w:color="auto"/>
        </w:tblBorders>
        <w:tblLook w:val="04A0" w:firstRow="1" w:lastRow="0" w:firstColumn="1" w:lastColumn="0" w:noHBand="0" w:noVBand="1"/>
      </w:tblPr>
      <w:tblGrid>
        <w:gridCol w:w="8789"/>
      </w:tblGrid>
      <w:tr w:rsidR="00D03F3F" w:rsidTr="00301F61">
        <w:trPr>
          <w:jc w:val="center"/>
        </w:trPr>
        <w:tc>
          <w:tcPr>
            <w:tcW w:w="8789" w:type="dxa"/>
            <w:shd w:val="clear" w:color="auto" w:fill="auto"/>
          </w:tcPr>
          <w:p w:rsidR="00301F61" w:rsidRDefault="00E60CA2" w:rsidP="007472BC">
            <w:pPr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ПУЛЬТ ДИСТАЦИОННОГО УПРАВЛЕНИЯ</w:t>
            </w:r>
            <w:r w:rsidRPr="004A14D0">
              <w:rPr>
                <w:b/>
                <w:szCs w:val="28"/>
              </w:rPr>
              <w:t xml:space="preserve"> </w:t>
            </w:r>
            <w:r w:rsidRPr="00B005AA">
              <w:rPr>
                <w:b/>
                <w:szCs w:val="28"/>
              </w:rPr>
              <w:t>ПРОВОДНОЙ</w:t>
            </w:r>
            <w:r>
              <w:rPr>
                <w:b/>
                <w:szCs w:val="28"/>
              </w:rPr>
              <w:t xml:space="preserve"> </w:t>
            </w:r>
          </w:p>
          <w:p w:rsidR="00D03F3F" w:rsidRPr="00E60CA2" w:rsidRDefault="00301F61" w:rsidP="007472BC">
            <w:pPr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 xml:space="preserve">ПРОМЫШЛЕННОГО НАЗНАЧЕНИЯ </w:t>
            </w:r>
            <w:r w:rsidR="006544EC" w:rsidRPr="006544EC">
              <w:rPr>
                <w:b/>
                <w:szCs w:val="28"/>
              </w:rPr>
              <w:t>PSC-A32MN</w:t>
            </w:r>
          </w:p>
        </w:tc>
      </w:tr>
      <w:tr w:rsidR="00D03F3F" w:rsidTr="00301F61">
        <w:trPr>
          <w:jc w:val="center"/>
        </w:trPr>
        <w:tc>
          <w:tcPr>
            <w:tcW w:w="8789" w:type="dxa"/>
            <w:shd w:val="clear" w:color="auto" w:fill="auto"/>
          </w:tcPr>
          <w:p w:rsidR="00D03F3F" w:rsidRPr="007C2003" w:rsidRDefault="00D03F3F" w:rsidP="00D03F3F">
            <w:pPr>
              <w:jc w:val="center"/>
              <w:rPr>
                <w:sz w:val="20"/>
                <w:szCs w:val="20"/>
              </w:rPr>
            </w:pPr>
            <w:r w:rsidRPr="007C2003">
              <w:rPr>
                <w:sz w:val="20"/>
                <w:szCs w:val="20"/>
              </w:rPr>
              <w:t>наименование и индекс изделия</w:t>
            </w:r>
          </w:p>
        </w:tc>
      </w:tr>
    </w:tbl>
    <w:p w:rsidR="00D03F3F" w:rsidRDefault="00D03F3F" w:rsidP="00D03F3F">
      <w:pPr>
        <w:spacing w:line="360" w:lineRule="auto"/>
        <w:rPr>
          <w:szCs w:val="28"/>
        </w:rPr>
      </w:pPr>
    </w:p>
    <w:p w:rsidR="00D03F3F" w:rsidRPr="00735E07" w:rsidRDefault="00D03F3F" w:rsidP="00D03F3F">
      <w:pPr>
        <w:spacing w:line="360" w:lineRule="auto"/>
        <w:jc w:val="center"/>
        <w:rPr>
          <w:szCs w:val="28"/>
        </w:rPr>
      </w:pPr>
      <w:r w:rsidRPr="00735E07">
        <w:rPr>
          <w:szCs w:val="28"/>
        </w:rPr>
        <w:t>Технический паспорт</w:t>
      </w:r>
    </w:p>
    <w:p w:rsidR="00D03F3F" w:rsidRDefault="00D03F3F" w:rsidP="00D03F3F">
      <w:pPr>
        <w:spacing w:line="360" w:lineRule="auto"/>
        <w:jc w:val="center"/>
        <w:rPr>
          <w:szCs w:val="28"/>
          <w:lang w:val="en-US"/>
        </w:rPr>
      </w:pPr>
    </w:p>
    <w:tbl>
      <w:tblPr>
        <w:tblW w:w="2868" w:type="dxa"/>
        <w:jc w:val="center"/>
        <w:tblBorders>
          <w:insideH w:val="single" w:sz="4" w:space="0" w:color="auto"/>
        </w:tblBorders>
        <w:tblLook w:val="04A0" w:firstRow="1" w:lastRow="0" w:firstColumn="1" w:lastColumn="0" w:noHBand="0" w:noVBand="1"/>
      </w:tblPr>
      <w:tblGrid>
        <w:gridCol w:w="2868"/>
      </w:tblGrid>
      <w:tr w:rsidR="00D03F3F" w:rsidTr="00D03F3F">
        <w:trPr>
          <w:jc w:val="center"/>
        </w:trPr>
        <w:tc>
          <w:tcPr>
            <w:tcW w:w="2868" w:type="dxa"/>
            <w:shd w:val="clear" w:color="auto" w:fill="auto"/>
          </w:tcPr>
          <w:p w:rsidR="00D03F3F" w:rsidRPr="007C2003" w:rsidRDefault="006544EC" w:rsidP="00E60CA2">
            <w:pPr>
              <w:jc w:val="center"/>
              <w:rPr>
                <w:b/>
                <w:szCs w:val="28"/>
              </w:rPr>
            </w:pPr>
            <w:r w:rsidRPr="006544EC">
              <w:rPr>
                <w:b/>
                <w:szCs w:val="28"/>
              </w:rPr>
              <w:t>PSC-A32MN</w:t>
            </w:r>
            <w:r w:rsidR="00E60CA2" w:rsidRPr="00E60CA2">
              <w:rPr>
                <w:b/>
                <w:szCs w:val="28"/>
              </w:rPr>
              <w:t>.ПС</w:t>
            </w:r>
          </w:p>
        </w:tc>
      </w:tr>
      <w:tr w:rsidR="00D03F3F" w:rsidTr="00D03F3F">
        <w:trPr>
          <w:jc w:val="center"/>
        </w:trPr>
        <w:tc>
          <w:tcPr>
            <w:tcW w:w="2868" w:type="dxa"/>
            <w:shd w:val="clear" w:color="auto" w:fill="auto"/>
          </w:tcPr>
          <w:p w:rsidR="00D03F3F" w:rsidRPr="007C2003" w:rsidRDefault="00D03F3F" w:rsidP="00D03F3F">
            <w:pPr>
              <w:jc w:val="center"/>
              <w:rPr>
                <w:sz w:val="20"/>
                <w:szCs w:val="20"/>
              </w:rPr>
            </w:pPr>
            <w:r w:rsidRPr="007C2003">
              <w:rPr>
                <w:sz w:val="20"/>
                <w:szCs w:val="20"/>
              </w:rPr>
              <w:t>наименование документа</w:t>
            </w:r>
          </w:p>
        </w:tc>
      </w:tr>
    </w:tbl>
    <w:p w:rsidR="00D03F3F" w:rsidRPr="00B764F2" w:rsidRDefault="00D03F3F" w:rsidP="00D03F3F">
      <w:pPr>
        <w:jc w:val="center"/>
        <w:rPr>
          <w:szCs w:val="28"/>
        </w:rPr>
      </w:pPr>
    </w:p>
    <w:p w:rsidR="00D03F3F" w:rsidRPr="00DD0541" w:rsidRDefault="00D03F3F" w:rsidP="00D03F3F">
      <w:pPr>
        <w:jc w:val="center"/>
        <w:rPr>
          <w:szCs w:val="28"/>
        </w:rPr>
      </w:pPr>
      <w:r w:rsidRPr="001E0FFA">
        <w:rPr>
          <w:noProof/>
          <w:szCs w:val="28"/>
        </w:rPr>
        <w:drawing>
          <wp:inline distT="0" distB="0" distL="0" distR="0">
            <wp:extent cx="723900" cy="723900"/>
            <wp:effectExtent l="0" t="0" r="0" b="0"/>
            <wp:docPr id="82" name="Рисунок 8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9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3900" cy="723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03F3F" w:rsidRPr="00DD0541" w:rsidRDefault="00D03F3F" w:rsidP="00D03F3F">
      <w:pPr>
        <w:jc w:val="center"/>
        <w:rPr>
          <w:szCs w:val="28"/>
        </w:rPr>
      </w:pPr>
    </w:p>
    <w:p w:rsidR="00D03F3F" w:rsidRPr="00B764F2" w:rsidRDefault="00D03F3F" w:rsidP="00D03F3F">
      <w:pPr>
        <w:jc w:val="center"/>
        <w:rPr>
          <w:szCs w:val="28"/>
        </w:rPr>
      </w:pPr>
    </w:p>
    <w:p w:rsidR="00D03F3F" w:rsidRPr="00B764F2" w:rsidRDefault="00D03F3F" w:rsidP="00D03F3F">
      <w:pPr>
        <w:jc w:val="center"/>
        <w:rPr>
          <w:szCs w:val="28"/>
        </w:rPr>
      </w:pPr>
    </w:p>
    <w:p w:rsidR="00D03F3F" w:rsidRPr="00B764F2" w:rsidRDefault="00D03F3F" w:rsidP="00D03F3F">
      <w:pPr>
        <w:jc w:val="center"/>
        <w:rPr>
          <w:szCs w:val="28"/>
        </w:rPr>
      </w:pPr>
    </w:p>
    <w:p w:rsidR="00D03F3F" w:rsidRPr="00B764F2" w:rsidRDefault="00D03F3F" w:rsidP="00D03F3F">
      <w:pPr>
        <w:jc w:val="center"/>
      </w:pPr>
    </w:p>
    <w:p w:rsidR="00D03F3F" w:rsidRDefault="00D03F3F" w:rsidP="00D03F3F">
      <w:pPr>
        <w:jc w:val="center"/>
      </w:pPr>
    </w:p>
    <w:p w:rsidR="00D03F3F" w:rsidRPr="00054A54" w:rsidRDefault="00D03F3F" w:rsidP="00D03F3F">
      <w:pPr>
        <w:jc w:val="center"/>
        <w:rPr>
          <w:szCs w:val="28"/>
        </w:rPr>
      </w:pPr>
    </w:p>
    <w:p w:rsidR="00D03F3F" w:rsidRPr="00054A54" w:rsidRDefault="00D03F3F" w:rsidP="00D03F3F">
      <w:pPr>
        <w:jc w:val="center"/>
        <w:rPr>
          <w:szCs w:val="28"/>
        </w:rPr>
      </w:pPr>
    </w:p>
    <w:p w:rsidR="00D03F3F" w:rsidRPr="00054A54" w:rsidRDefault="00D03F3F" w:rsidP="00D03F3F">
      <w:pPr>
        <w:jc w:val="center"/>
        <w:rPr>
          <w:szCs w:val="28"/>
        </w:rPr>
      </w:pPr>
    </w:p>
    <w:p w:rsidR="007F3078" w:rsidRDefault="007F3078" w:rsidP="00D03F3F">
      <w:pPr>
        <w:jc w:val="center"/>
        <w:rPr>
          <w:szCs w:val="28"/>
        </w:rPr>
      </w:pPr>
    </w:p>
    <w:p w:rsidR="007472BC" w:rsidRDefault="007472BC" w:rsidP="00D03F3F">
      <w:pPr>
        <w:jc w:val="center"/>
        <w:rPr>
          <w:szCs w:val="28"/>
        </w:rPr>
      </w:pPr>
    </w:p>
    <w:p w:rsidR="005A284B" w:rsidRDefault="005A284B" w:rsidP="00D03F3F">
      <w:pPr>
        <w:jc w:val="center"/>
        <w:rPr>
          <w:szCs w:val="28"/>
        </w:rPr>
      </w:pPr>
    </w:p>
    <w:p w:rsidR="005A284B" w:rsidRDefault="005A284B" w:rsidP="00D03F3F">
      <w:pPr>
        <w:jc w:val="center"/>
        <w:rPr>
          <w:szCs w:val="28"/>
        </w:rPr>
      </w:pPr>
    </w:p>
    <w:p w:rsidR="005A284B" w:rsidRDefault="005A284B" w:rsidP="00D03F3F">
      <w:pPr>
        <w:jc w:val="center"/>
        <w:rPr>
          <w:szCs w:val="28"/>
        </w:rPr>
      </w:pPr>
    </w:p>
    <w:p w:rsidR="00E60CA2" w:rsidRDefault="00E60CA2" w:rsidP="00D03F3F">
      <w:pPr>
        <w:jc w:val="center"/>
        <w:rPr>
          <w:szCs w:val="28"/>
        </w:rPr>
      </w:pPr>
    </w:p>
    <w:p w:rsidR="00E60CA2" w:rsidRDefault="00E60CA2" w:rsidP="00D03F3F">
      <w:pPr>
        <w:jc w:val="center"/>
        <w:rPr>
          <w:szCs w:val="28"/>
        </w:rPr>
      </w:pPr>
    </w:p>
    <w:p w:rsidR="00E60CA2" w:rsidRDefault="00E60CA2" w:rsidP="00D03F3F">
      <w:pPr>
        <w:jc w:val="center"/>
        <w:rPr>
          <w:szCs w:val="28"/>
        </w:rPr>
      </w:pPr>
    </w:p>
    <w:p w:rsidR="00FD64C5" w:rsidRDefault="00FD64C5" w:rsidP="00D03F3F">
      <w:pPr>
        <w:jc w:val="center"/>
        <w:rPr>
          <w:szCs w:val="28"/>
        </w:rPr>
      </w:pPr>
    </w:p>
    <w:p w:rsidR="00FD64C5" w:rsidRPr="00054A54" w:rsidRDefault="00FD64C5" w:rsidP="00D03F3F">
      <w:pPr>
        <w:jc w:val="center"/>
        <w:rPr>
          <w:szCs w:val="28"/>
        </w:rPr>
      </w:pPr>
    </w:p>
    <w:p w:rsidR="00D03F3F" w:rsidRDefault="00301F61" w:rsidP="00D03F3F">
      <w:pPr>
        <w:jc w:val="center"/>
        <w:rPr>
          <w:sz w:val="22"/>
          <w:szCs w:val="22"/>
        </w:rPr>
      </w:pPr>
      <w:r>
        <w:rPr>
          <w:sz w:val="22"/>
          <w:szCs w:val="22"/>
          <w:lang w:val="en-US"/>
        </w:rPr>
        <w:t>202</w:t>
      </w:r>
      <w:r w:rsidR="00771572">
        <w:rPr>
          <w:sz w:val="22"/>
          <w:szCs w:val="22"/>
        </w:rPr>
        <w:t>6</w:t>
      </w:r>
      <w:r w:rsidR="00054A54" w:rsidRPr="00FD64C5">
        <w:rPr>
          <w:sz w:val="22"/>
          <w:szCs w:val="22"/>
          <w:lang w:val="en-US"/>
        </w:rPr>
        <w:t xml:space="preserve"> </w:t>
      </w:r>
      <w:r w:rsidR="00054A54" w:rsidRPr="00FD64C5">
        <w:rPr>
          <w:sz w:val="22"/>
          <w:szCs w:val="22"/>
        </w:rPr>
        <w:t>г.</w:t>
      </w:r>
    </w:p>
    <w:p w:rsidR="00FC694B" w:rsidRPr="00FD64C5" w:rsidRDefault="00FC694B" w:rsidP="00D03F3F">
      <w:pPr>
        <w:jc w:val="center"/>
        <w:rPr>
          <w:sz w:val="22"/>
          <w:szCs w:val="22"/>
        </w:rPr>
      </w:pPr>
    </w:p>
    <w:p w:rsidR="00054A54" w:rsidRPr="006F65A8" w:rsidRDefault="00810B70" w:rsidP="005272D6">
      <w:pPr>
        <w:spacing w:after="240"/>
        <w:ind w:firstLine="142"/>
        <w:jc w:val="center"/>
        <w:rPr>
          <w:b/>
          <w:sz w:val="22"/>
          <w:szCs w:val="22"/>
        </w:rPr>
      </w:pPr>
      <w:bookmarkStart w:id="0" w:name="_Toc85529564"/>
      <w:r w:rsidRPr="006F65A8">
        <w:rPr>
          <w:b/>
          <w:sz w:val="22"/>
          <w:szCs w:val="22"/>
        </w:rPr>
        <w:lastRenderedPageBreak/>
        <w:t>СОДЕРЖАНИЕ</w:t>
      </w:r>
      <w:r w:rsidR="00231E1B" w:rsidRPr="006F65A8">
        <w:rPr>
          <w:b/>
          <w:sz w:val="22"/>
          <w:szCs w:val="22"/>
        </w:rPr>
        <w:t xml:space="preserve"> </w:t>
      </w:r>
    </w:p>
    <w:p w:rsidR="006F65A8" w:rsidRPr="006F65A8" w:rsidRDefault="00810B70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r w:rsidRPr="006F65A8">
        <w:rPr>
          <w:sz w:val="22"/>
          <w:szCs w:val="22"/>
        </w:rPr>
        <w:fldChar w:fldCharType="begin"/>
      </w:r>
      <w:r w:rsidRPr="006F65A8">
        <w:rPr>
          <w:sz w:val="22"/>
          <w:szCs w:val="22"/>
        </w:rPr>
        <w:instrText xml:space="preserve"> TOC \o "1-3" \h \z \u </w:instrText>
      </w:r>
      <w:r w:rsidRPr="006F65A8">
        <w:rPr>
          <w:sz w:val="22"/>
          <w:szCs w:val="22"/>
        </w:rPr>
        <w:fldChar w:fldCharType="separate"/>
      </w:r>
      <w:hyperlink w:anchor="_Toc107953416" w:history="1">
        <w:r w:rsidR="006F65A8" w:rsidRPr="006F65A8">
          <w:rPr>
            <w:rStyle w:val="ad"/>
            <w:noProof/>
            <w:sz w:val="22"/>
            <w:szCs w:val="22"/>
          </w:rPr>
          <w:t>Введение</w:t>
        </w:r>
        <w:r w:rsidR="006F65A8" w:rsidRPr="006F65A8">
          <w:rPr>
            <w:noProof/>
            <w:webHidden/>
            <w:sz w:val="22"/>
            <w:szCs w:val="22"/>
          </w:rPr>
          <w:tab/>
        </w:r>
        <w:r w:rsidR="006F65A8" w:rsidRPr="006F65A8">
          <w:rPr>
            <w:noProof/>
            <w:webHidden/>
            <w:sz w:val="22"/>
            <w:szCs w:val="22"/>
          </w:rPr>
          <w:fldChar w:fldCharType="begin"/>
        </w:r>
        <w:r w:rsidR="006F65A8" w:rsidRPr="006F65A8">
          <w:rPr>
            <w:noProof/>
            <w:webHidden/>
            <w:sz w:val="22"/>
            <w:szCs w:val="22"/>
          </w:rPr>
          <w:instrText xml:space="preserve"> PAGEREF _Toc107953416 \h </w:instrText>
        </w:r>
        <w:r w:rsidR="006F65A8" w:rsidRPr="006F65A8">
          <w:rPr>
            <w:noProof/>
            <w:webHidden/>
            <w:sz w:val="22"/>
            <w:szCs w:val="22"/>
          </w:rPr>
        </w:r>
        <w:r w:rsidR="006F65A8" w:rsidRPr="006F65A8">
          <w:rPr>
            <w:noProof/>
            <w:webHidden/>
            <w:sz w:val="22"/>
            <w:szCs w:val="22"/>
          </w:rPr>
          <w:fldChar w:fldCharType="separate"/>
        </w:r>
        <w:r w:rsidR="00167629">
          <w:rPr>
            <w:noProof/>
            <w:webHidden/>
            <w:sz w:val="22"/>
            <w:szCs w:val="22"/>
          </w:rPr>
          <w:t>3</w:t>
        </w:r>
        <w:r w:rsidR="006F65A8" w:rsidRPr="006F65A8">
          <w:rPr>
            <w:noProof/>
            <w:webHidden/>
            <w:sz w:val="22"/>
            <w:szCs w:val="22"/>
          </w:rPr>
          <w:fldChar w:fldCharType="end"/>
        </w:r>
      </w:hyperlink>
    </w:p>
    <w:p w:rsidR="006F65A8" w:rsidRPr="006F65A8" w:rsidRDefault="00F00A64">
      <w:pPr>
        <w:pStyle w:val="12"/>
        <w:tabs>
          <w:tab w:val="left" w:pos="440"/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7953417" w:history="1">
        <w:r w:rsidR="006F65A8" w:rsidRPr="006F65A8">
          <w:rPr>
            <w:rStyle w:val="ad"/>
            <w:noProof/>
            <w:sz w:val="22"/>
            <w:szCs w:val="22"/>
          </w:rPr>
          <w:t>1.</w:t>
        </w:r>
        <w:r w:rsidR="00E343CB">
          <w:rPr>
            <w:rFonts w:asciiTheme="minorHAnsi" w:eastAsiaTheme="minorEastAsia" w:hAnsiTheme="minorHAnsi" w:cstheme="minorBidi"/>
            <w:noProof/>
            <w:sz w:val="22"/>
            <w:szCs w:val="22"/>
          </w:rPr>
          <w:t xml:space="preserve"> </w:t>
        </w:r>
        <w:r w:rsidR="006F65A8" w:rsidRPr="006F65A8">
          <w:rPr>
            <w:rStyle w:val="ad"/>
            <w:noProof/>
            <w:sz w:val="22"/>
            <w:szCs w:val="22"/>
          </w:rPr>
          <w:t>Общие сведения</w:t>
        </w:r>
        <w:r w:rsidR="006F65A8" w:rsidRPr="006F65A8">
          <w:rPr>
            <w:noProof/>
            <w:webHidden/>
            <w:sz w:val="22"/>
            <w:szCs w:val="22"/>
          </w:rPr>
          <w:tab/>
        </w:r>
        <w:r w:rsidR="006F65A8" w:rsidRPr="006F65A8">
          <w:rPr>
            <w:noProof/>
            <w:webHidden/>
            <w:sz w:val="22"/>
            <w:szCs w:val="22"/>
          </w:rPr>
          <w:fldChar w:fldCharType="begin"/>
        </w:r>
        <w:r w:rsidR="006F65A8" w:rsidRPr="006F65A8">
          <w:rPr>
            <w:noProof/>
            <w:webHidden/>
            <w:sz w:val="22"/>
            <w:szCs w:val="22"/>
          </w:rPr>
          <w:instrText xml:space="preserve"> PAGEREF _Toc107953417 \h </w:instrText>
        </w:r>
        <w:r w:rsidR="006F65A8" w:rsidRPr="006F65A8">
          <w:rPr>
            <w:noProof/>
            <w:webHidden/>
            <w:sz w:val="22"/>
            <w:szCs w:val="22"/>
          </w:rPr>
        </w:r>
        <w:r w:rsidR="006F65A8" w:rsidRPr="006F65A8">
          <w:rPr>
            <w:noProof/>
            <w:webHidden/>
            <w:sz w:val="22"/>
            <w:szCs w:val="22"/>
          </w:rPr>
          <w:fldChar w:fldCharType="separate"/>
        </w:r>
        <w:r w:rsidR="00167629">
          <w:rPr>
            <w:noProof/>
            <w:webHidden/>
            <w:sz w:val="22"/>
            <w:szCs w:val="22"/>
          </w:rPr>
          <w:t>4</w:t>
        </w:r>
        <w:r w:rsidR="006F65A8" w:rsidRPr="006F65A8">
          <w:rPr>
            <w:noProof/>
            <w:webHidden/>
            <w:sz w:val="22"/>
            <w:szCs w:val="22"/>
          </w:rPr>
          <w:fldChar w:fldCharType="end"/>
        </w:r>
      </w:hyperlink>
    </w:p>
    <w:p w:rsidR="006F65A8" w:rsidRPr="006F65A8" w:rsidRDefault="00F00A64">
      <w:pPr>
        <w:pStyle w:val="12"/>
        <w:tabs>
          <w:tab w:val="left" w:pos="440"/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7953418" w:history="1">
        <w:r w:rsidR="006F65A8" w:rsidRPr="006F65A8">
          <w:rPr>
            <w:rStyle w:val="ad"/>
            <w:noProof/>
            <w:sz w:val="22"/>
            <w:szCs w:val="22"/>
          </w:rPr>
          <w:t>2.</w:t>
        </w:r>
        <w:r w:rsidR="00E343CB">
          <w:rPr>
            <w:rFonts w:asciiTheme="minorHAnsi" w:eastAsiaTheme="minorEastAsia" w:hAnsiTheme="minorHAnsi" w:cstheme="minorBidi"/>
            <w:noProof/>
            <w:sz w:val="22"/>
            <w:szCs w:val="22"/>
          </w:rPr>
          <w:t xml:space="preserve"> </w:t>
        </w:r>
        <w:r w:rsidR="006F65A8" w:rsidRPr="006F65A8">
          <w:rPr>
            <w:rStyle w:val="ad"/>
            <w:noProof/>
            <w:sz w:val="22"/>
            <w:szCs w:val="22"/>
          </w:rPr>
          <w:t>Основные технические данные</w:t>
        </w:r>
        <w:r w:rsidR="006F65A8" w:rsidRPr="006F65A8">
          <w:rPr>
            <w:noProof/>
            <w:webHidden/>
            <w:sz w:val="22"/>
            <w:szCs w:val="22"/>
          </w:rPr>
          <w:tab/>
        </w:r>
        <w:r w:rsidR="006F65A8" w:rsidRPr="006F65A8">
          <w:rPr>
            <w:noProof/>
            <w:webHidden/>
            <w:sz w:val="22"/>
            <w:szCs w:val="22"/>
          </w:rPr>
          <w:fldChar w:fldCharType="begin"/>
        </w:r>
        <w:r w:rsidR="006F65A8" w:rsidRPr="006F65A8">
          <w:rPr>
            <w:noProof/>
            <w:webHidden/>
            <w:sz w:val="22"/>
            <w:szCs w:val="22"/>
          </w:rPr>
          <w:instrText xml:space="preserve"> PAGEREF _Toc107953418 \h </w:instrText>
        </w:r>
        <w:r w:rsidR="006F65A8" w:rsidRPr="006F65A8">
          <w:rPr>
            <w:noProof/>
            <w:webHidden/>
            <w:sz w:val="22"/>
            <w:szCs w:val="22"/>
          </w:rPr>
        </w:r>
        <w:r w:rsidR="006F65A8" w:rsidRPr="006F65A8">
          <w:rPr>
            <w:noProof/>
            <w:webHidden/>
            <w:sz w:val="22"/>
            <w:szCs w:val="22"/>
          </w:rPr>
          <w:fldChar w:fldCharType="separate"/>
        </w:r>
        <w:r w:rsidR="00167629">
          <w:rPr>
            <w:noProof/>
            <w:webHidden/>
            <w:sz w:val="22"/>
            <w:szCs w:val="22"/>
          </w:rPr>
          <w:t>5</w:t>
        </w:r>
        <w:r w:rsidR="006F65A8" w:rsidRPr="006F65A8">
          <w:rPr>
            <w:noProof/>
            <w:webHidden/>
            <w:sz w:val="22"/>
            <w:szCs w:val="22"/>
          </w:rPr>
          <w:fldChar w:fldCharType="end"/>
        </w:r>
      </w:hyperlink>
    </w:p>
    <w:p w:rsidR="006F65A8" w:rsidRPr="006F65A8" w:rsidRDefault="00F00A64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7953419" w:history="1">
        <w:r w:rsidR="006F65A8" w:rsidRPr="006F65A8">
          <w:rPr>
            <w:rStyle w:val="ad"/>
            <w:noProof/>
            <w:sz w:val="22"/>
            <w:szCs w:val="22"/>
          </w:rPr>
          <w:t>2.1 Технические характеристики</w:t>
        </w:r>
        <w:r w:rsidR="006F65A8" w:rsidRPr="006F65A8">
          <w:rPr>
            <w:noProof/>
            <w:webHidden/>
            <w:sz w:val="22"/>
            <w:szCs w:val="22"/>
          </w:rPr>
          <w:tab/>
        </w:r>
        <w:r w:rsidR="006F65A8" w:rsidRPr="006F65A8">
          <w:rPr>
            <w:noProof/>
            <w:webHidden/>
            <w:sz w:val="22"/>
            <w:szCs w:val="22"/>
          </w:rPr>
          <w:fldChar w:fldCharType="begin"/>
        </w:r>
        <w:r w:rsidR="006F65A8" w:rsidRPr="006F65A8">
          <w:rPr>
            <w:noProof/>
            <w:webHidden/>
            <w:sz w:val="22"/>
            <w:szCs w:val="22"/>
          </w:rPr>
          <w:instrText xml:space="preserve"> PAGEREF _Toc107953419 \h </w:instrText>
        </w:r>
        <w:r w:rsidR="006F65A8" w:rsidRPr="006F65A8">
          <w:rPr>
            <w:noProof/>
            <w:webHidden/>
            <w:sz w:val="22"/>
            <w:szCs w:val="22"/>
          </w:rPr>
        </w:r>
        <w:r w:rsidR="006F65A8" w:rsidRPr="006F65A8">
          <w:rPr>
            <w:noProof/>
            <w:webHidden/>
            <w:sz w:val="22"/>
            <w:szCs w:val="22"/>
          </w:rPr>
          <w:fldChar w:fldCharType="separate"/>
        </w:r>
        <w:r w:rsidR="00167629">
          <w:rPr>
            <w:noProof/>
            <w:webHidden/>
            <w:sz w:val="22"/>
            <w:szCs w:val="22"/>
          </w:rPr>
          <w:t>5</w:t>
        </w:r>
        <w:r w:rsidR="006F65A8" w:rsidRPr="006F65A8">
          <w:rPr>
            <w:noProof/>
            <w:webHidden/>
            <w:sz w:val="22"/>
            <w:szCs w:val="22"/>
          </w:rPr>
          <w:fldChar w:fldCharType="end"/>
        </w:r>
      </w:hyperlink>
    </w:p>
    <w:p w:rsidR="006F65A8" w:rsidRPr="006F65A8" w:rsidRDefault="00F00A64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7953420" w:history="1">
        <w:r w:rsidR="006F65A8" w:rsidRPr="006F65A8">
          <w:rPr>
            <w:rStyle w:val="ad"/>
            <w:noProof/>
            <w:sz w:val="22"/>
            <w:szCs w:val="22"/>
          </w:rPr>
          <w:t>2.2 Описание изделия</w:t>
        </w:r>
        <w:r w:rsidR="006F65A8" w:rsidRPr="006F65A8">
          <w:rPr>
            <w:noProof/>
            <w:webHidden/>
            <w:sz w:val="22"/>
            <w:szCs w:val="22"/>
          </w:rPr>
          <w:tab/>
        </w:r>
        <w:r w:rsidR="006F65A8" w:rsidRPr="006F65A8">
          <w:rPr>
            <w:noProof/>
            <w:webHidden/>
            <w:sz w:val="22"/>
            <w:szCs w:val="22"/>
          </w:rPr>
          <w:fldChar w:fldCharType="begin"/>
        </w:r>
        <w:r w:rsidR="006F65A8" w:rsidRPr="006F65A8">
          <w:rPr>
            <w:noProof/>
            <w:webHidden/>
            <w:sz w:val="22"/>
            <w:szCs w:val="22"/>
          </w:rPr>
          <w:instrText xml:space="preserve"> PAGEREF _Toc107953420 \h </w:instrText>
        </w:r>
        <w:r w:rsidR="006F65A8" w:rsidRPr="006F65A8">
          <w:rPr>
            <w:noProof/>
            <w:webHidden/>
            <w:sz w:val="22"/>
            <w:szCs w:val="22"/>
          </w:rPr>
        </w:r>
        <w:r w:rsidR="006F65A8" w:rsidRPr="006F65A8">
          <w:rPr>
            <w:noProof/>
            <w:webHidden/>
            <w:sz w:val="22"/>
            <w:szCs w:val="22"/>
          </w:rPr>
          <w:fldChar w:fldCharType="separate"/>
        </w:r>
        <w:r w:rsidR="00167629">
          <w:rPr>
            <w:noProof/>
            <w:webHidden/>
            <w:sz w:val="22"/>
            <w:szCs w:val="22"/>
          </w:rPr>
          <w:t>5</w:t>
        </w:r>
        <w:r w:rsidR="006F65A8" w:rsidRPr="006F65A8">
          <w:rPr>
            <w:noProof/>
            <w:webHidden/>
            <w:sz w:val="22"/>
            <w:szCs w:val="22"/>
          </w:rPr>
          <w:fldChar w:fldCharType="end"/>
        </w:r>
      </w:hyperlink>
    </w:p>
    <w:p w:rsidR="006F65A8" w:rsidRPr="006F65A8" w:rsidRDefault="00F00A64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7953421" w:history="1">
        <w:r w:rsidR="006F65A8" w:rsidRPr="006F65A8">
          <w:rPr>
            <w:rStyle w:val="ad"/>
            <w:noProof/>
            <w:sz w:val="22"/>
            <w:szCs w:val="22"/>
          </w:rPr>
          <w:t>2.3 Принцип работы</w:t>
        </w:r>
        <w:r w:rsidR="006F65A8" w:rsidRPr="006F65A8">
          <w:rPr>
            <w:noProof/>
            <w:webHidden/>
            <w:sz w:val="22"/>
            <w:szCs w:val="22"/>
          </w:rPr>
          <w:tab/>
        </w:r>
        <w:r w:rsidR="006F65A8" w:rsidRPr="006F65A8">
          <w:rPr>
            <w:noProof/>
            <w:webHidden/>
            <w:sz w:val="22"/>
            <w:szCs w:val="22"/>
          </w:rPr>
          <w:fldChar w:fldCharType="begin"/>
        </w:r>
        <w:r w:rsidR="006F65A8" w:rsidRPr="006F65A8">
          <w:rPr>
            <w:noProof/>
            <w:webHidden/>
            <w:sz w:val="22"/>
            <w:szCs w:val="22"/>
          </w:rPr>
          <w:instrText xml:space="preserve"> PAGEREF _Toc107953421 \h </w:instrText>
        </w:r>
        <w:r w:rsidR="006F65A8" w:rsidRPr="006F65A8">
          <w:rPr>
            <w:noProof/>
            <w:webHidden/>
            <w:sz w:val="22"/>
            <w:szCs w:val="22"/>
          </w:rPr>
        </w:r>
        <w:r w:rsidR="006F65A8" w:rsidRPr="006F65A8">
          <w:rPr>
            <w:noProof/>
            <w:webHidden/>
            <w:sz w:val="22"/>
            <w:szCs w:val="22"/>
          </w:rPr>
          <w:fldChar w:fldCharType="separate"/>
        </w:r>
        <w:r w:rsidR="00167629">
          <w:rPr>
            <w:noProof/>
            <w:webHidden/>
            <w:sz w:val="22"/>
            <w:szCs w:val="22"/>
          </w:rPr>
          <w:t>7</w:t>
        </w:r>
        <w:r w:rsidR="006F65A8" w:rsidRPr="006F65A8">
          <w:rPr>
            <w:noProof/>
            <w:webHidden/>
            <w:sz w:val="22"/>
            <w:szCs w:val="22"/>
          </w:rPr>
          <w:fldChar w:fldCharType="end"/>
        </w:r>
      </w:hyperlink>
    </w:p>
    <w:p w:rsidR="006F65A8" w:rsidRPr="006F65A8" w:rsidRDefault="00F00A64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7953422" w:history="1">
        <w:r w:rsidR="006F65A8" w:rsidRPr="006F65A8">
          <w:rPr>
            <w:rStyle w:val="ad"/>
            <w:noProof/>
            <w:sz w:val="22"/>
            <w:szCs w:val="22"/>
          </w:rPr>
          <w:t>2.4 Конструктивные особенности</w:t>
        </w:r>
        <w:r w:rsidR="006F65A8" w:rsidRPr="006F65A8">
          <w:rPr>
            <w:noProof/>
            <w:webHidden/>
            <w:sz w:val="22"/>
            <w:szCs w:val="22"/>
          </w:rPr>
          <w:tab/>
        </w:r>
        <w:r w:rsidR="006F65A8" w:rsidRPr="006F65A8">
          <w:rPr>
            <w:noProof/>
            <w:webHidden/>
            <w:sz w:val="22"/>
            <w:szCs w:val="22"/>
          </w:rPr>
          <w:fldChar w:fldCharType="begin"/>
        </w:r>
        <w:r w:rsidR="006F65A8" w:rsidRPr="006F65A8">
          <w:rPr>
            <w:noProof/>
            <w:webHidden/>
            <w:sz w:val="22"/>
            <w:szCs w:val="22"/>
          </w:rPr>
          <w:instrText xml:space="preserve"> PAGEREF _Toc107953422 \h </w:instrText>
        </w:r>
        <w:r w:rsidR="006F65A8" w:rsidRPr="006F65A8">
          <w:rPr>
            <w:noProof/>
            <w:webHidden/>
            <w:sz w:val="22"/>
            <w:szCs w:val="22"/>
          </w:rPr>
        </w:r>
        <w:r w:rsidR="006F65A8" w:rsidRPr="006F65A8">
          <w:rPr>
            <w:noProof/>
            <w:webHidden/>
            <w:sz w:val="22"/>
            <w:szCs w:val="22"/>
          </w:rPr>
          <w:fldChar w:fldCharType="separate"/>
        </w:r>
        <w:r w:rsidR="00167629">
          <w:rPr>
            <w:noProof/>
            <w:webHidden/>
            <w:sz w:val="22"/>
            <w:szCs w:val="22"/>
          </w:rPr>
          <w:t>7</w:t>
        </w:r>
        <w:r w:rsidR="006F65A8" w:rsidRPr="006F65A8">
          <w:rPr>
            <w:noProof/>
            <w:webHidden/>
            <w:sz w:val="22"/>
            <w:szCs w:val="22"/>
          </w:rPr>
          <w:fldChar w:fldCharType="end"/>
        </w:r>
      </w:hyperlink>
    </w:p>
    <w:p w:rsidR="006F65A8" w:rsidRPr="006F65A8" w:rsidRDefault="00F00A64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7953423" w:history="1">
        <w:r w:rsidR="006F65A8" w:rsidRPr="006F65A8">
          <w:rPr>
            <w:rStyle w:val="ad"/>
            <w:noProof/>
            <w:sz w:val="22"/>
            <w:szCs w:val="22"/>
          </w:rPr>
          <w:t>2.5 Требования к расположению изделия</w:t>
        </w:r>
        <w:r w:rsidR="006F65A8" w:rsidRPr="006F65A8">
          <w:rPr>
            <w:noProof/>
            <w:webHidden/>
            <w:sz w:val="22"/>
            <w:szCs w:val="22"/>
          </w:rPr>
          <w:tab/>
        </w:r>
        <w:r w:rsidR="006F65A8" w:rsidRPr="006F65A8">
          <w:rPr>
            <w:noProof/>
            <w:webHidden/>
            <w:sz w:val="22"/>
            <w:szCs w:val="22"/>
          </w:rPr>
          <w:fldChar w:fldCharType="begin"/>
        </w:r>
        <w:r w:rsidR="006F65A8" w:rsidRPr="006F65A8">
          <w:rPr>
            <w:noProof/>
            <w:webHidden/>
            <w:sz w:val="22"/>
            <w:szCs w:val="22"/>
          </w:rPr>
          <w:instrText xml:space="preserve"> PAGEREF _Toc107953423 \h </w:instrText>
        </w:r>
        <w:r w:rsidR="006F65A8" w:rsidRPr="006F65A8">
          <w:rPr>
            <w:noProof/>
            <w:webHidden/>
            <w:sz w:val="22"/>
            <w:szCs w:val="22"/>
          </w:rPr>
        </w:r>
        <w:r w:rsidR="006F65A8" w:rsidRPr="006F65A8">
          <w:rPr>
            <w:noProof/>
            <w:webHidden/>
            <w:sz w:val="22"/>
            <w:szCs w:val="22"/>
          </w:rPr>
          <w:fldChar w:fldCharType="separate"/>
        </w:r>
        <w:r w:rsidR="00167629">
          <w:rPr>
            <w:noProof/>
            <w:webHidden/>
            <w:sz w:val="22"/>
            <w:szCs w:val="22"/>
          </w:rPr>
          <w:t>9</w:t>
        </w:r>
        <w:r w:rsidR="006F65A8" w:rsidRPr="006F65A8">
          <w:rPr>
            <w:noProof/>
            <w:webHidden/>
            <w:sz w:val="22"/>
            <w:szCs w:val="22"/>
          </w:rPr>
          <w:fldChar w:fldCharType="end"/>
        </w:r>
      </w:hyperlink>
    </w:p>
    <w:p w:rsidR="006F65A8" w:rsidRPr="006F65A8" w:rsidRDefault="00F00A64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7953424" w:history="1">
        <w:r w:rsidR="006F65A8" w:rsidRPr="006F65A8">
          <w:rPr>
            <w:rStyle w:val="ad"/>
            <w:noProof/>
            <w:sz w:val="22"/>
            <w:szCs w:val="22"/>
          </w:rPr>
          <w:t>2.6 Маркировка</w:t>
        </w:r>
        <w:r w:rsidR="006F65A8" w:rsidRPr="006F65A8">
          <w:rPr>
            <w:noProof/>
            <w:webHidden/>
            <w:sz w:val="22"/>
            <w:szCs w:val="22"/>
          </w:rPr>
          <w:tab/>
        </w:r>
        <w:r w:rsidR="006F65A8" w:rsidRPr="006F65A8">
          <w:rPr>
            <w:noProof/>
            <w:webHidden/>
            <w:sz w:val="22"/>
            <w:szCs w:val="22"/>
          </w:rPr>
          <w:fldChar w:fldCharType="begin"/>
        </w:r>
        <w:r w:rsidR="006F65A8" w:rsidRPr="006F65A8">
          <w:rPr>
            <w:noProof/>
            <w:webHidden/>
            <w:sz w:val="22"/>
            <w:szCs w:val="22"/>
          </w:rPr>
          <w:instrText xml:space="preserve"> PAGEREF _Toc107953424 \h </w:instrText>
        </w:r>
        <w:r w:rsidR="006F65A8" w:rsidRPr="006F65A8">
          <w:rPr>
            <w:noProof/>
            <w:webHidden/>
            <w:sz w:val="22"/>
            <w:szCs w:val="22"/>
          </w:rPr>
        </w:r>
        <w:r w:rsidR="006F65A8" w:rsidRPr="006F65A8">
          <w:rPr>
            <w:noProof/>
            <w:webHidden/>
            <w:sz w:val="22"/>
            <w:szCs w:val="22"/>
          </w:rPr>
          <w:fldChar w:fldCharType="separate"/>
        </w:r>
        <w:r w:rsidR="00167629">
          <w:rPr>
            <w:noProof/>
            <w:webHidden/>
            <w:sz w:val="22"/>
            <w:szCs w:val="22"/>
          </w:rPr>
          <w:t>10</w:t>
        </w:r>
        <w:r w:rsidR="006F65A8" w:rsidRPr="006F65A8">
          <w:rPr>
            <w:noProof/>
            <w:webHidden/>
            <w:sz w:val="22"/>
            <w:szCs w:val="22"/>
          </w:rPr>
          <w:fldChar w:fldCharType="end"/>
        </w:r>
      </w:hyperlink>
    </w:p>
    <w:p w:rsidR="006F65A8" w:rsidRPr="006F65A8" w:rsidRDefault="00F00A64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7953425" w:history="1">
        <w:r w:rsidR="006F65A8" w:rsidRPr="006F65A8">
          <w:rPr>
            <w:rStyle w:val="ad"/>
            <w:noProof/>
            <w:sz w:val="22"/>
            <w:szCs w:val="22"/>
          </w:rPr>
          <w:t>3. Комплектность поставки</w:t>
        </w:r>
        <w:r w:rsidR="006F65A8" w:rsidRPr="006F65A8">
          <w:rPr>
            <w:noProof/>
            <w:webHidden/>
            <w:sz w:val="22"/>
            <w:szCs w:val="22"/>
          </w:rPr>
          <w:tab/>
        </w:r>
        <w:r w:rsidR="006F65A8" w:rsidRPr="006F65A8">
          <w:rPr>
            <w:noProof/>
            <w:webHidden/>
            <w:sz w:val="22"/>
            <w:szCs w:val="22"/>
          </w:rPr>
          <w:fldChar w:fldCharType="begin"/>
        </w:r>
        <w:r w:rsidR="006F65A8" w:rsidRPr="006F65A8">
          <w:rPr>
            <w:noProof/>
            <w:webHidden/>
            <w:sz w:val="22"/>
            <w:szCs w:val="22"/>
          </w:rPr>
          <w:instrText xml:space="preserve"> PAGEREF _Toc107953425 \h </w:instrText>
        </w:r>
        <w:r w:rsidR="006F65A8" w:rsidRPr="006F65A8">
          <w:rPr>
            <w:noProof/>
            <w:webHidden/>
            <w:sz w:val="22"/>
            <w:szCs w:val="22"/>
          </w:rPr>
        </w:r>
        <w:r w:rsidR="006F65A8" w:rsidRPr="006F65A8">
          <w:rPr>
            <w:noProof/>
            <w:webHidden/>
            <w:sz w:val="22"/>
            <w:szCs w:val="22"/>
          </w:rPr>
          <w:fldChar w:fldCharType="separate"/>
        </w:r>
        <w:r w:rsidR="00167629">
          <w:rPr>
            <w:noProof/>
            <w:webHidden/>
            <w:sz w:val="22"/>
            <w:szCs w:val="22"/>
          </w:rPr>
          <w:t>11</w:t>
        </w:r>
        <w:r w:rsidR="006F65A8" w:rsidRPr="006F65A8">
          <w:rPr>
            <w:noProof/>
            <w:webHidden/>
            <w:sz w:val="22"/>
            <w:szCs w:val="22"/>
          </w:rPr>
          <w:fldChar w:fldCharType="end"/>
        </w:r>
      </w:hyperlink>
    </w:p>
    <w:p w:rsidR="006F65A8" w:rsidRPr="006F65A8" w:rsidRDefault="00F00A64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7953426" w:history="1">
        <w:r w:rsidR="006F65A8" w:rsidRPr="006F65A8">
          <w:rPr>
            <w:rStyle w:val="ad"/>
            <w:noProof/>
            <w:sz w:val="22"/>
            <w:szCs w:val="22"/>
          </w:rPr>
          <w:t>4. Чертеж</w:t>
        </w:r>
        <w:r w:rsidR="006F65A8" w:rsidRPr="006F65A8">
          <w:rPr>
            <w:noProof/>
            <w:webHidden/>
            <w:sz w:val="22"/>
            <w:szCs w:val="22"/>
          </w:rPr>
          <w:tab/>
        </w:r>
        <w:r w:rsidR="006F65A8" w:rsidRPr="006F65A8">
          <w:rPr>
            <w:noProof/>
            <w:webHidden/>
            <w:sz w:val="22"/>
            <w:szCs w:val="22"/>
          </w:rPr>
          <w:fldChar w:fldCharType="begin"/>
        </w:r>
        <w:r w:rsidR="006F65A8" w:rsidRPr="006F65A8">
          <w:rPr>
            <w:noProof/>
            <w:webHidden/>
            <w:sz w:val="22"/>
            <w:szCs w:val="22"/>
          </w:rPr>
          <w:instrText xml:space="preserve"> PAGEREF _Toc107953426 \h </w:instrText>
        </w:r>
        <w:r w:rsidR="006F65A8" w:rsidRPr="006F65A8">
          <w:rPr>
            <w:noProof/>
            <w:webHidden/>
            <w:sz w:val="22"/>
            <w:szCs w:val="22"/>
          </w:rPr>
        </w:r>
        <w:r w:rsidR="006F65A8" w:rsidRPr="006F65A8">
          <w:rPr>
            <w:noProof/>
            <w:webHidden/>
            <w:sz w:val="22"/>
            <w:szCs w:val="22"/>
          </w:rPr>
          <w:fldChar w:fldCharType="separate"/>
        </w:r>
        <w:r w:rsidR="00167629">
          <w:rPr>
            <w:noProof/>
            <w:webHidden/>
            <w:sz w:val="22"/>
            <w:szCs w:val="22"/>
          </w:rPr>
          <w:t>12</w:t>
        </w:r>
        <w:r w:rsidR="006F65A8" w:rsidRPr="006F65A8">
          <w:rPr>
            <w:noProof/>
            <w:webHidden/>
            <w:sz w:val="22"/>
            <w:szCs w:val="22"/>
          </w:rPr>
          <w:fldChar w:fldCharType="end"/>
        </w:r>
      </w:hyperlink>
    </w:p>
    <w:p w:rsidR="006F65A8" w:rsidRPr="006F65A8" w:rsidRDefault="00F00A64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7953427" w:history="1">
        <w:r w:rsidR="006F65A8" w:rsidRPr="006F65A8">
          <w:rPr>
            <w:rStyle w:val="ad"/>
            <w:noProof/>
            <w:sz w:val="22"/>
            <w:szCs w:val="22"/>
          </w:rPr>
          <w:t>4.1 Чертеж изделия с основными габаритными размерами.</w:t>
        </w:r>
        <w:r w:rsidR="006F65A8" w:rsidRPr="006F65A8">
          <w:rPr>
            <w:noProof/>
            <w:webHidden/>
            <w:sz w:val="22"/>
            <w:szCs w:val="22"/>
          </w:rPr>
          <w:tab/>
        </w:r>
        <w:r w:rsidR="006F65A8" w:rsidRPr="006F65A8">
          <w:rPr>
            <w:noProof/>
            <w:webHidden/>
            <w:sz w:val="22"/>
            <w:szCs w:val="22"/>
          </w:rPr>
          <w:fldChar w:fldCharType="begin"/>
        </w:r>
        <w:r w:rsidR="006F65A8" w:rsidRPr="006F65A8">
          <w:rPr>
            <w:noProof/>
            <w:webHidden/>
            <w:sz w:val="22"/>
            <w:szCs w:val="22"/>
          </w:rPr>
          <w:instrText xml:space="preserve"> PAGEREF _Toc107953427 \h </w:instrText>
        </w:r>
        <w:r w:rsidR="006F65A8" w:rsidRPr="006F65A8">
          <w:rPr>
            <w:noProof/>
            <w:webHidden/>
            <w:sz w:val="22"/>
            <w:szCs w:val="22"/>
          </w:rPr>
        </w:r>
        <w:r w:rsidR="006F65A8" w:rsidRPr="006F65A8">
          <w:rPr>
            <w:noProof/>
            <w:webHidden/>
            <w:sz w:val="22"/>
            <w:szCs w:val="22"/>
          </w:rPr>
          <w:fldChar w:fldCharType="separate"/>
        </w:r>
        <w:r w:rsidR="00167629">
          <w:rPr>
            <w:noProof/>
            <w:webHidden/>
            <w:sz w:val="22"/>
            <w:szCs w:val="22"/>
          </w:rPr>
          <w:t>12</w:t>
        </w:r>
        <w:r w:rsidR="006F65A8" w:rsidRPr="006F65A8">
          <w:rPr>
            <w:noProof/>
            <w:webHidden/>
            <w:sz w:val="22"/>
            <w:szCs w:val="22"/>
          </w:rPr>
          <w:fldChar w:fldCharType="end"/>
        </w:r>
      </w:hyperlink>
    </w:p>
    <w:p w:rsidR="006F65A8" w:rsidRPr="006F65A8" w:rsidRDefault="00F00A64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7953428" w:history="1">
        <w:r w:rsidR="006F65A8" w:rsidRPr="006F65A8">
          <w:rPr>
            <w:rStyle w:val="ad"/>
            <w:noProof/>
            <w:sz w:val="22"/>
            <w:szCs w:val="22"/>
          </w:rPr>
          <w:t>5. Гарантии</w:t>
        </w:r>
        <w:r w:rsidR="006F65A8" w:rsidRPr="006F65A8">
          <w:rPr>
            <w:noProof/>
            <w:webHidden/>
            <w:sz w:val="22"/>
            <w:szCs w:val="22"/>
          </w:rPr>
          <w:tab/>
        </w:r>
        <w:r w:rsidR="006F65A8" w:rsidRPr="006F65A8">
          <w:rPr>
            <w:noProof/>
            <w:webHidden/>
            <w:sz w:val="22"/>
            <w:szCs w:val="22"/>
          </w:rPr>
          <w:fldChar w:fldCharType="begin"/>
        </w:r>
        <w:r w:rsidR="006F65A8" w:rsidRPr="006F65A8">
          <w:rPr>
            <w:noProof/>
            <w:webHidden/>
            <w:sz w:val="22"/>
            <w:szCs w:val="22"/>
          </w:rPr>
          <w:instrText xml:space="preserve"> PAGEREF _Toc107953428 \h </w:instrText>
        </w:r>
        <w:r w:rsidR="006F65A8" w:rsidRPr="006F65A8">
          <w:rPr>
            <w:noProof/>
            <w:webHidden/>
            <w:sz w:val="22"/>
            <w:szCs w:val="22"/>
          </w:rPr>
        </w:r>
        <w:r w:rsidR="006F65A8" w:rsidRPr="006F65A8">
          <w:rPr>
            <w:noProof/>
            <w:webHidden/>
            <w:sz w:val="22"/>
            <w:szCs w:val="22"/>
          </w:rPr>
          <w:fldChar w:fldCharType="separate"/>
        </w:r>
        <w:r w:rsidR="00167629">
          <w:rPr>
            <w:noProof/>
            <w:webHidden/>
            <w:sz w:val="22"/>
            <w:szCs w:val="22"/>
          </w:rPr>
          <w:t>13</w:t>
        </w:r>
        <w:r w:rsidR="006F65A8" w:rsidRPr="006F65A8">
          <w:rPr>
            <w:noProof/>
            <w:webHidden/>
            <w:sz w:val="22"/>
            <w:szCs w:val="22"/>
          </w:rPr>
          <w:fldChar w:fldCharType="end"/>
        </w:r>
      </w:hyperlink>
    </w:p>
    <w:p w:rsidR="006F65A8" w:rsidRPr="006F65A8" w:rsidRDefault="00F00A64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7953429" w:history="1">
        <w:r w:rsidR="006F65A8" w:rsidRPr="006F65A8">
          <w:rPr>
            <w:rStyle w:val="ad"/>
            <w:noProof/>
            <w:sz w:val="22"/>
            <w:szCs w:val="22"/>
          </w:rPr>
          <w:t>6. Свидетельство об упаковывании</w:t>
        </w:r>
        <w:r w:rsidR="006F65A8" w:rsidRPr="006F65A8">
          <w:rPr>
            <w:noProof/>
            <w:webHidden/>
            <w:sz w:val="22"/>
            <w:szCs w:val="22"/>
          </w:rPr>
          <w:tab/>
        </w:r>
        <w:r w:rsidR="006F65A8" w:rsidRPr="006F65A8">
          <w:rPr>
            <w:noProof/>
            <w:webHidden/>
            <w:sz w:val="22"/>
            <w:szCs w:val="22"/>
          </w:rPr>
          <w:fldChar w:fldCharType="begin"/>
        </w:r>
        <w:r w:rsidR="006F65A8" w:rsidRPr="006F65A8">
          <w:rPr>
            <w:noProof/>
            <w:webHidden/>
            <w:sz w:val="22"/>
            <w:szCs w:val="22"/>
          </w:rPr>
          <w:instrText xml:space="preserve"> PAGEREF _Toc107953429 \h </w:instrText>
        </w:r>
        <w:r w:rsidR="006F65A8" w:rsidRPr="006F65A8">
          <w:rPr>
            <w:noProof/>
            <w:webHidden/>
            <w:sz w:val="22"/>
            <w:szCs w:val="22"/>
          </w:rPr>
        </w:r>
        <w:r w:rsidR="006F65A8" w:rsidRPr="006F65A8">
          <w:rPr>
            <w:noProof/>
            <w:webHidden/>
            <w:sz w:val="22"/>
            <w:szCs w:val="22"/>
          </w:rPr>
          <w:fldChar w:fldCharType="separate"/>
        </w:r>
        <w:r w:rsidR="00167629">
          <w:rPr>
            <w:noProof/>
            <w:webHidden/>
            <w:sz w:val="22"/>
            <w:szCs w:val="22"/>
          </w:rPr>
          <w:t>14</w:t>
        </w:r>
        <w:r w:rsidR="006F65A8" w:rsidRPr="006F65A8">
          <w:rPr>
            <w:noProof/>
            <w:webHidden/>
            <w:sz w:val="22"/>
            <w:szCs w:val="22"/>
          </w:rPr>
          <w:fldChar w:fldCharType="end"/>
        </w:r>
      </w:hyperlink>
    </w:p>
    <w:p w:rsidR="006F65A8" w:rsidRPr="006F65A8" w:rsidRDefault="00F00A64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7953430" w:history="1">
        <w:r w:rsidR="006F65A8" w:rsidRPr="006F65A8">
          <w:rPr>
            <w:rStyle w:val="ad"/>
            <w:noProof/>
            <w:sz w:val="22"/>
            <w:szCs w:val="22"/>
          </w:rPr>
          <w:t>7. Свидетельство о приемке</w:t>
        </w:r>
        <w:r w:rsidR="006F65A8" w:rsidRPr="006F65A8">
          <w:rPr>
            <w:noProof/>
            <w:webHidden/>
            <w:sz w:val="22"/>
            <w:szCs w:val="22"/>
          </w:rPr>
          <w:tab/>
        </w:r>
        <w:r w:rsidR="006F65A8" w:rsidRPr="006F65A8">
          <w:rPr>
            <w:noProof/>
            <w:webHidden/>
            <w:sz w:val="22"/>
            <w:szCs w:val="22"/>
          </w:rPr>
          <w:fldChar w:fldCharType="begin"/>
        </w:r>
        <w:r w:rsidR="006F65A8" w:rsidRPr="006F65A8">
          <w:rPr>
            <w:noProof/>
            <w:webHidden/>
            <w:sz w:val="22"/>
            <w:szCs w:val="22"/>
          </w:rPr>
          <w:instrText xml:space="preserve"> PAGEREF _Toc107953430 \h </w:instrText>
        </w:r>
        <w:r w:rsidR="006F65A8" w:rsidRPr="006F65A8">
          <w:rPr>
            <w:noProof/>
            <w:webHidden/>
            <w:sz w:val="22"/>
            <w:szCs w:val="22"/>
          </w:rPr>
        </w:r>
        <w:r w:rsidR="006F65A8" w:rsidRPr="006F65A8">
          <w:rPr>
            <w:noProof/>
            <w:webHidden/>
            <w:sz w:val="22"/>
            <w:szCs w:val="22"/>
          </w:rPr>
          <w:fldChar w:fldCharType="separate"/>
        </w:r>
        <w:r w:rsidR="00167629">
          <w:rPr>
            <w:noProof/>
            <w:webHidden/>
            <w:sz w:val="22"/>
            <w:szCs w:val="22"/>
          </w:rPr>
          <w:t>15</w:t>
        </w:r>
        <w:r w:rsidR="006F65A8" w:rsidRPr="006F65A8">
          <w:rPr>
            <w:noProof/>
            <w:webHidden/>
            <w:sz w:val="22"/>
            <w:szCs w:val="22"/>
          </w:rPr>
          <w:fldChar w:fldCharType="end"/>
        </w:r>
      </w:hyperlink>
    </w:p>
    <w:p w:rsidR="006F65A8" w:rsidRPr="006F65A8" w:rsidRDefault="00F00A64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7953431" w:history="1">
        <w:r w:rsidR="006F65A8" w:rsidRPr="006F65A8">
          <w:rPr>
            <w:rStyle w:val="ad"/>
            <w:noProof/>
            <w:sz w:val="22"/>
            <w:szCs w:val="22"/>
          </w:rPr>
          <w:t>8. Консервация</w:t>
        </w:r>
        <w:r w:rsidR="006F65A8" w:rsidRPr="006F65A8">
          <w:rPr>
            <w:rStyle w:val="ad"/>
            <w:noProof/>
            <w:sz w:val="22"/>
            <w:szCs w:val="22"/>
            <w:lang w:val="en-US"/>
          </w:rPr>
          <w:t>*</w:t>
        </w:r>
        <w:r w:rsidR="006F65A8" w:rsidRPr="006F65A8">
          <w:rPr>
            <w:noProof/>
            <w:webHidden/>
            <w:sz w:val="22"/>
            <w:szCs w:val="22"/>
          </w:rPr>
          <w:tab/>
        </w:r>
        <w:r w:rsidR="006F65A8" w:rsidRPr="006F65A8">
          <w:rPr>
            <w:noProof/>
            <w:webHidden/>
            <w:sz w:val="22"/>
            <w:szCs w:val="22"/>
          </w:rPr>
          <w:fldChar w:fldCharType="begin"/>
        </w:r>
        <w:r w:rsidR="006F65A8" w:rsidRPr="006F65A8">
          <w:rPr>
            <w:noProof/>
            <w:webHidden/>
            <w:sz w:val="22"/>
            <w:szCs w:val="22"/>
          </w:rPr>
          <w:instrText xml:space="preserve"> PAGEREF _Toc107953431 \h </w:instrText>
        </w:r>
        <w:r w:rsidR="006F65A8" w:rsidRPr="006F65A8">
          <w:rPr>
            <w:noProof/>
            <w:webHidden/>
            <w:sz w:val="22"/>
            <w:szCs w:val="22"/>
          </w:rPr>
        </w:r>
        <w:r w:rsidR="006F65A8" w:rsidRPr="006F65A8">
          <w:rPr>
            <w:noProof/>
            <w:webHidden/>
            <w:sz w:val="22"/>
            <w:szCs w:val="22"/>
          </w:rPr>
          <w:fldChar w:fldCharType="separate"/>
        </w:r>
        <w:r w:rsidR="00167629">
          <w:rPr>
            <w:noProof/>
            <w:webHidden/>
            <w:sz w:val="22"/>
            <w:szCs w:val="22"/>
          </w:rPr>
          <w:t>16</w:t>
        </w:r>
        <w:r w:rsidR="006F65A8" w:rsidRPr="006F65A8">
          <w:rPr>
            <w:noProof/>
            <w:webHidden/>
            <w:sz w:val="22"/>
            <w:szCs w:val="22"/>
          </w:rPr>
          <w:fldChar w:fldCharType="end"/>
        </w:r>
      </w:hyperlink>
    </w:p>
    <w:p w:rsidR="006F65A8" w:rsidRPr="006F65A8" w:rsidRDefault="00F00A64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7953432" w:history="1">
        <w:r w:rsidR="006F65A8" w:rsidRPr="006F65A8">
          <w:rPr>
            <w:rStyle w:val="ad"/>
            <w:noProof/>
            <w:sz w:val="22"/>
            <w:szCs w:val="22"/>
          </w:rPr>
          <w:t>9. Сведения об утилизации</w:t>
        </w:r>
        <w:r w:rsidR="006F65A8" w:rsidRPr="006F65A8">
          <w:rPr>
            <w:noProof/>
            <w:webHidden/>
            <w:sz w:val="22"/>
            <w:szCs w:val="22"/>
          </w:rPr>
          <w:tab/>
        </w:r>
        <w:r w:rsidR="006F65A8" w:rsidRPr="006F65A8">
          <w:rPr>
            <w:noProof/>
            <w:webHidden/>
            <w:sz w:val="22"/>
            <w:szCs w:val="22"/>
          </w:rPr>
          <w:fldChar w:fldCharType="begin"/>
        </w:r>
        <w:r w:rsidR="006F65A8" w:rsidRPr="006F65A8">
          <w:rPr>
            <w:noProof/>
            <w:webHidden/>
            <w:sz w:val="22"/>
            <w:szCs w:val="22"/>
          </w:rPr>
          <w:instrText xml:space="preserve"> PAGEREF _Toc107953432 \h </w:instrText>
        </w:r>
        <w:r w:rsidR="006F65A8" w:rsidRPr="006F65A8">
          <w:rPr>
            <w:noProof/>
            <w:webHidden/>
            <w:sz w:val="22"/>
            <w:szCs w:val="22"/>
          </w:rPr>
        </w:r>
        <w:r w:rsidR="006F65A8" w:rsidRPr="006F65A8">
          <w:rPr>
            <w:noProof/>
            <w:webHidden/>
            <w:sz w:val="22"/>
            <w:szCs w:val="22"/>
          </w:rPr>
          <w:fldChar w:fldCharType="separate"/>
        </w:r>
        <w:r w:rsidR="00167629">
          <w:rPr>
            <w:noProof/>
            <w:webHidden/>
            <w:sz w:val="22"/>
            <w:szCs w:val="22"/>
          </w:rPr>
          <w:t>17</w:t>
        </w:r>
        <w:r w:rsidR="006F65A8" w:rsidRPr="006F65A8">
          <w:rPr>
            <w:noProof/>
            <w:webHidden/>
            <w:sz w:val="22"/>
            <w:szCs w:val="22"/>
          </w:rPr>
          <w:fldChar w:fldCharType="end"/>
        </w:r>
      </w:hyperlink>
    </w:p>
    <w:p w:rsidR="006F65A8" w:rsidRPr="006F65A8" w:rsidRDefault="00F00A64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7953433" w:history="1">
        <w:r w:rsidR="006F65A8" w:rsidRPr="006F65A8">
          <w:rPr>
            <w:rStyle w:val="ad"/>
            <w:noProof/>
            <w:sz w:val="22"/>
            <w:szCs w:val="22"/>
          </w:rPr>
          <w:t>10. Требования безопасности</w:t>
        </w:r>
        <w:r w:rsidR="006F65A8" w:rsidRPr="006F65A8">
          <w:rPr>
            <w:noProof/>
            <w:webHidden/>
            <w:sz w:val="22"/>
            <w:szCs w:val="22"/>
          </w:rPr>
          <w:tab/>
        </w:r>
        <w:r w:rsidR="006F65A8" w:rsidRPr="006F65A8">
          <w:rPr>
            <w:noProof/>
            <w:webHidden/>
            <w:sz w:val="22"/>
            <w:szCs w:val="22"/>
          </w:rPr>
          <w:fldChar w:fldCharType="begin"/>
        </w:r>
        <w:r w:rsidR="006F65A8" w:rsidRPr="006F65A8">
          <w:rPr>
            <w:noProof/>
            <w:webHidden/>
            <w:sz w:val="22"/>
            <w:szCs w:val="22"/>
          </w:rPr>
          <w:instrText xml:space="preserve"> PAGEREF _Toc107953433 \h </w:instrText>
        </w:r>
        <w:r w:rsidR="006F65A8" w:rsidRPr="006F65A8">
          <w:rPr>
            <w:noProof/>
            <w:webHidden/>
            <w:sz w:val="22"/>
            <w:szCs w:val="22"/>
          </w:rPr>
        </w:r>
        <w:r w:rsidR="006F65A8" w:rsidRPr="006F65A8">
          <w:rPr>
            <w:noProof/>
            <w:webHidden/>
            <w:sz w:val="22"/>
            <w:szCs w:val="22"/>
          </w:rPr>
          <w:fldChar w:fldCharType="separate"/>
        </w:r>
        <w:r w:rsidR="00167629">
          <w:rPr>
            <w:noProof/>
            <w:webHidden/>
            <w:sz w:val="22"/>
            <w:szCs w:val="22"/>
          </w:rPr>
          <w:t>17</w:t>
        </w:r>
        <w:r w:rsidR="006F65A8" w:rsidRPr="006F65A8">
          <w:rPr>
            <w:noProof/>
            <w:webHidden/>
            <w:sz w:val="22"/>
            <w:szCs w:val="22"/>
          </w:rPr>
          <w:fldChar w:fldCharType="end"/>
        </w:r>
      </w:hyperlink>
    </w:p>
    <w:p w:rsidR="006F65A8" w:rsidRPr="006F65A8" w:rsidRDefault="00F00A64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7953434" w:history="1">
        <w:r w:rsidR="006F65A8" w:rsidRPr="006F65A8">
          <w:rPr>
            <w:rStyle w:val="ad"/>
            <w:noProof/>
            <w:sz w:val="22"/>
            <w:szCs w:val="22"/>
          </w:rPr>
          <w:t>10.1 Общие требования</w:t>
        </w:r>
        <w:r w:rsidR="006F65A8" w:rsidRPr="006F65A8">
          <w:rPr>
            <w:noProof/>
            <w:webHidden/>
            <w:sz w:val="22"/>
            <w:szCs w:val="22"/>
          </w:rPr>
          <w:tab/>
        </w:r>
        <w:r w:rsidR="006F65A8" w:rsidRPr="006F65A8">
          <w:rPr>
            <w:noProof/>
            <w:webHidden/>
            <w:sz w:val="22"/>
            <w:szCs w:val="22"/>
          </w:rPr>
          <w:fldChar w:fldCharType="begin"/>
        </w:r>
        <w:r w:rsidR="006F65A8" w:rsidRPr="006F65A8">
          <w:rPr>
            <w:noProof/>
            <w:webHidden/>
            <w:sz w:val="22"/>
            <w:szCs w:val="22"/>
          </w:rPr>
          <w:instrText xml:space="preserve"> PAGEREF _Toc107953434 \h </w:instrText>
        </w:r>
        <w:r w:rsidR="006F65A8" w:rsidRPr="006F65A8">
          <w:rPr>
            <w:noProof/>
            <w:webHidden/>
            <w:sz w:val="22"/>
            <w:szCs w:val="22"/>
          </w:rPr>
        </w:r>
        <w:r w:rsidR="006F65A8" w:rsidRPr="006F65A8">
          <w:rPr>
            <w:noProof/>
            <w:webHidden/>
            <w:sz w:val="22"/>
            <w:szCs w:val="22"/>
          </w:rPr>
          <w:fldChar w:fldCharType="separate"/>
        </w:r>
        <w:r w:rsidR="00167629">
          <w:rPr>
            <w:noProof/>
            <w:webHidden/>
            <w:sz w:val="22"/>
            <w:szCs w:val="22"/>
          </w:rPr>
          <w:t>19</w:t>
        </w:r>
        <w:r w:rsidR="006F65A8" w:rsidRPr="006F65A8">
          <w:rPr>
            <w:noProof/>
            <w:webHidden/>
            <w:sz w:val="22"/>
            <w:szCs w:val="22"/>
          </w:rPr>
          <w:fldChar w:fldCharType="end"/>
        </w:r>
      </w:hyperlink>
    </w:p>
    <w:p w:rsidR="006F65A8" w:rsidRPr="006F65A8" w:rsidRDefault="00F00A64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7953435" w:history="1">
        <w:r w:rsidR="006F65A8" w:rsidRPr="006F65A8">
          <w:rPr>
            <w:rStyle w:val="ad"/>
            <w:noProof/>
            <w:sz w:val="22"/>
            <w:szCs w:val="22"/>
          </w:rPr>
          <w:t>11. Прием и передача изделия</w:t>
        </w:r>
        <w:r w:rsidR="006F65A8" w:rsidRPr="006F65A8">
          <w:rPr>
            <w:noProof/>
            <w:webHidden/>
            <w:sz w:val="22"/>
            <w:szCs w:val="22"/>
          </w:rPr>
          <w:tab/>
        </w:r>
        <w:r w:rsidR="006F65A8" w:rsidRPr="006F65A8">
          <w:rPr>
            <w:noProof/>
            <w:webHidden/>
            <w:sz w:val="22"/>
            <w:szCs w:val="22"/>
          </w:rPr>
          <w:fldChar w:fldCharType="begin"/>
        </w:r>
        <w:r w:rsidR="006F65A8" w:rsidRPr="006F65A8">
          <w:rPr>
            <w:noProof/>
            <w:webHidden/>
            <w:sz w:val="22"/>
            <w:szCs w:val="22"/>
          </w:rPr>
          <w:instrText xml:space="preserve"> PAGEREF _Toc107953435 \h </w:instrText>
        </w:r>
        <w:r w:rsidR="006F65A8" w:rsidRPr="006F65A8">
          <w:rPr>
            <w:noProof/>
            <w:webHidden/>
            <w:sz w:val="22"/>
            <w:szCs w:val="22"/>
          </w:rPr>
        </w:r>
        <w:r w:rsidR="006F65A8" w:rsidRPr="006F65A8">
          <w:rPr>
            <w:noProof/>
            <w:webHidden/>
            <w:sz w:val="22"/>
            <w:szCs w:val="22"/>
          </w:rPr>
          <w:fldChar w:fldCharType="separate"/>
        </w:r>
        <w:r w:rsidR="00167629">
          <w:rPr>
            <w:noProof/>
            <w:webHidden/>
            <w:sz w:val="22"/>
            <w:szCs w:val="22"/>
          </w:rPr>
          <w:t>20</w:t>
        </w:r>
        <w:r w:rsidR="006F65A8" w:rsidRPr="006F65A8">
          <w:rPr>
            <w:noProof/>
            <w:webHidden/>
            <w:sz w:val="22"/>
            <w:szCs w:val="22"/>
          </w:rPr>
          <w:fldChar w:fldCharType="end"/>
        </w:r>
      </w:hyperlink>
    </w:p>
    <w:p w:rsidR="006F65A8" w:rsidRPr="006F65A8" w:rsidRDefault="00F00A64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7953436" w:history="1">
        <w:r w:rsidR="006F65A8" w:rsidRPr="006F65A8">
          <w:rPr>
            <w:rStyle w:val="ad"/>
            <w:noProof/>
            <w:sz w:val="22"/>
            <w:szCs w:val="22"/>
          </w:rPr>
          <w:t>12. Учет работы изделия</w:t>
        </w:r>
        <w:r w:rsidR="006F65A8" w:rsidRPr="006F65A8">
          <w:rPr>
            <w:noProof/>
            <w:webHidden/>
            <w:sz w:val="22"/>
            <w:szCs w:val="22"/>
          </w:rPr>
          <w:tab/>
        </w:r>
        <w:r w:rsidR="006F65A8" w:rsidRPr="006F65A8">
          <w:rPr>
            <w:noProof/>
            <w:webHidden/>
            <w:sz w:val="22"/>
            <w:szCs w:val="22"/>
          </w:rPr>
          <w:fldChar w:fldCharType="begin"/>
        </w:r>
        <w:r w:rsidR="006F65A8" w:rsidRPr="006F65A8">
          <w:rPr>
            <w:noProof/>
            <w:webHidden/>
            <w:sz w:val="22"/>
            <w:szCs w:val="22"/>
          </w:rPr>
          <w:instrText xml:space="preserve"> PAGEREF _Toc107953436 \h </w:instrText>
        </w:r>
        <w:r w:rsidR="006F65A8" w:rsidRPr="006F65A8">
          <w:rPr>
            <w:noProof/>
            <w:webHidden/>
            <w:sz w:val="22"/>
            <w:szCs w:val="22"/>
          </w:rPr>
        </w:r>
        <w:r w:rsidR="006F65A8" w:rsidRPr="006F65A8">
          <w:rPr>
            <w:noProof/>
            <w:webHidden/>
            <w:sz w:val="22"/>
            <w:szCs w:val="22"/>
          </w:rPr>
          <w:fldChar w:fldCharType="separate"/>
        </w:r>
        <w:r w:rsidR="00167629">
          <w:rPr>
            <w:noProof/>
            <w:webHidden/>
            <w:sz w:val="22"/>
            <w:szCs w:val="22"/>
          </w:rPr>
          <w:t>21</w:t>
        </w:r>
        <w:r w:rsidR="006F65A8" w:rsidRPr="006F65A8">
          <w:rPr>
            <w:noProof/>
            <w:webHidden/>
            <w:sz w:val="22"/>
            <w:szCs w:val="22"/>
          </w:rPr>
          <w:fldChar w:fldCharType="end"/>
        </w:r>
      </w:hyperlink>
    </w:p>
    <w:p w:rsidR="006F65A8" w:rsidRPr="006F65A8" w:rsidRDefault="00F00A64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7953437" w:history="1">
        <w:r w:rsidR="006F65A8" w:rsidRPr="006F65A8">
          <w:rPr>
            <w:rStyle w:val="ad"/>
            <w:noProof/>
            <w:sz w:val="22"/>
            <w:szCs w:val="22"/>
          </w:rPr>
          <w:t>13. Учет технического обслуживания</w:t>
        </w:r>
        <w:r w:rsidR="006F65A8" w:rsidRPr="006F65A8">
          <w:rPr>
            <w:noProof/>
            <w:webHidden/>
            <w:sz w:val="22"/>
            <w:szCs w:val="22"/>
          </w:rPr>
          <w:tab/>
        </w:r>
        <w:r w:rsidR="006F65A8" w:rsidRPr="006F65A8">
          <w:rPr>
            <w:noProof/>
            <w:webHidden/>
            <w:sz w:val="22"/>
            <w:szCs w:val="22"/>
          </w:rPr>
          <w:fldChar w:fldCharType="begin"/>
        </w:r>
        <w:r w:rsidR="006F65A8" w:rsidRPr="006F65A8">
          <w:rPr>
            <w:noProof/>
            <w:webHidden/>
            <w:sz w:val="22"/>
            <w:szCs w:val="22"/>
          </w:rPr>
          <w:instrText xml:space="preserve"> PAGEREF _Toc107953437 \h </w:instrText>
        </w:r>
        <w:r w:rsidR="006F65A8" w:rsidRPr="006F65A8">
          <w:rPr>
            <w:noProof/>
            <w:webHidden/>
            <w:sz w:val="22"/>
            <w:szCs w:val="22"/>
          </w:rPr>
        </w:r>
        <w:r w:rsidR="006F65A8" w:rsidRPr="006F65A8">
          <w:rPr>
            <w:noProof/>
            <w:webHidden/>
            <w:sz w:val="22"/>
            <w:szCs w:val="22"/>
          </w:rPr>
          <w:fldChar w:fldCharType="separate"/>
        </w:r>
        <w:r w:rsidR="00167629">
          <w:rPr>
            <w:noProof/>
            <w:webHidden/>
            <w:sz w:val="22"/>
            <w:szCs w:val="22"/>
          </w:rPr>
          <w:t>22</w:t>
        </w:r>
        <w:r w:rsidR="006F65A8" w:rsidRPr="006F65A8">
          <w:rPr>
            <w:noProof/>
            <w:webHidden/>
            <w:sz w:val="22"/>
            <w:szCs w:val="22"/>
          </w:rPr>
          <w:fldChar w:fldCharType="end"/>
        </w:r>
      </w:hyperlink>
    </w:p>
    <w:p w:rsidR="006F65A8" w:rsidRPr="006F65A8" w:rsidRDefault="00F00A64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7953438" w:history="1">
        <w:r w:rsidR="006F65A8" w:rsidRPr="006F65A8">
          <w:rPr>
            <w:rStyle w:val="ad"/>
            <w:noProof/>
            <w:sz w:val="22"/>
            <w:szCs w:val="22"/>
          </w:rPr>
          <w:t>14. Работы при эксплуатации</w:t>
        </w:r>
        <w:r w:rsidR="006F65A8" w:rsidRPr="006F65A8">
          <w:rPr>
            <w:noProof/>
            <w:webHidden/>
            <w:sz w:val="22"/>
            <w:szCs w:val="22"/>
          </w:rPr>
          <w:tab/>
        </w:r>
        <w:r w:rsidR="006F65A8" w:rsidRPr="006F65A8">
          <w:rPr>
            <w:noProof/>
            <w:webHidden/>
            <w:sz w:val="22"/>
            <w:szCs w:val="22"/>
          </w:rPr>
          <w:fldChar w:fldCharType="begin"/>
        </w:r>
        <w:r w:rsidR="006F65A8" w:rsidRPr="006F65A8">
          <w:rPr>
            <w:noProof/>
            <w:webHidden/>
            <w:sz w:val="22"/>
            <w:szCs w:val="22"/>
          </w:rPr>
          <w:instrText xml:space="preserve"> PAGEREF _Toc107953438 \h </w:instrText>
        </w:r>
        <w:r w:rsidR="006F65A8" w:rsidRPr="006F65A8">
          <w:rPr>
            <w:noProof/>
            <w:webHidden/>
            <w:sz w:val="22"/>
            <w:szCs w:val="22"/>
          </w:rPr>
        </w:r>
        <w:r w:rsidR="006F65A8" w:rsidRPr="006F65A8">
          <w:rPr>
            <w:noProof/>
            <w:webHidden/>
            <w:sz w:val="22"/>
            <w:szCs w:val="22"/>
          </w:rPr>
          <w:fldChar w:fldCharType="separate"/>
        </w:r>
        <w:r w:rsidR="00167629">
          <w:rPr>
            <w:noProof/>
            <w:webHidden/>
            <w:sz w:val="22"/>
            <w:szCs w:val="22"/>
          </w:rPr>
          <w:t>23</w:t>
        </w:r>
        <w:r w:rsidR="006F65A8" w:rsidRPr="006F65A8">
          <w:rPr>
            <w:noProof/>
            <w:webHidden/>
            <w:sz w:val="22"/>
            <w:szCs w:val="22"/>
          </w:rPr>
          <w:fldChar w:fldCharType="end"/>
        </w:r>
      </w:hyperlink>
    </w:p>
    <w:p w:rsidR="006F65A8" w:rsidRPr="006F65A8" w:rsidRDefault="00F00A64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7953439" w:history="1">
        <w:r w:rsidR="006F65A8" w:rsidRPr="006F65A8">
          <w:rPr>
            <w:rStyle w:val="ad"/>
            <w:noProof/>
            <w:sz w:val="22"/>
            <w:szCs w:val="22"/>
          </w:rPr>
          <w:t>14.1 Учет выполнения работ</w:t>
        </w:r>
        <w:r w:rsidR="006F65A8" w:rsidRPr="006F65A8">
          <w:rPr>
            <w:noProof/>
            <w:webHidden/>
            <w:sz w:val="22"/>
            <w:szCs w:val="22"/>
          </w:rPr>
          <w:tab/>
        </w:r>
        <w:r w:rsidR="006F65A8" w:rsidRPr="006F65A8">
          <w:rPr>
            <w:noProof/>
            <w:webHidden/>
            <w:sz w:val="22"/>
            <w:szCs w:val="22"/>
          </w:rPr>
          <w:fldChar w:fldCharType="begin"/>
        </w:r>
        <w:r w:rsidR="006F65A8" w:rsidRPr="006F65A8">
          <w:rPr>
            <w:noProof/>
            <w:webHidden/>
            <w:sz w:val="22"/>
            <w:szCs w:val="22"/>
          </w:rPr>
          <w:instrText xml:space="preserve"> PAGEREF _Toc107953439 \h </w:instrText>
        </w:r>
        <w:r w:rsidR="006F65A8" w:rsidRPr="006F65A8">
          <w:rPr>
            <w:noProof/>
            <w:webHidden/>
            <w:sz w:val="22"/>
            <w:szCs w:val="22"/>
          </w:rPr>
        </w:r>
        <w:r w:rsidR="006F65A8" w:rsidRPr="006F65A8">
          <w:rPr>
            <w:noProof/>
            <w:webHidden/>
            <w:sz w:val="22"/>
            <w:szCs w:val="22"/>
          </w:rPr>
          <w:fldChar w:fldCharType="separate"/>
        </w:r>
        <w:r w:rsidR="00167629">
          <w:rPr>
            <w:noProof/>
            <w:webHidden/>
            <w:sz w:val="22"/>
            <w:szCs w:val="22"/>
          </w:rPr>
          <w:t>23</w:t>
        </w:r>
        <w:r w:rsidR="006F65A8" w:rsidRPr="006F65A8">
          <w:rPr>
            <w:noProof/>
            <w:webHidden/>
            <w:sz w:val="22"/>
            <w:szCs w:val="22"/>
          </w:rPr>
          <w:fldChar w:fldCharType="end"/>
        </w:r>
      </w:hyperlink>
    </w:p>
    <w:p w:rsidR="006F65A8" w:rsidRPr="006F65A8" w:rsidRDefault="00F00A64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7953440" w:history="1">
        <w:r w:rsidR="006F65A8" w:rsidRPr="006F65A8">
          <w:rPr>
            <w:rStyle w:val="ad"/>
            <w:noProof/>
            <w:sz w:val="22"/>
            <w:szCs w:val="22"/>
          </w:rPr>
          <w:t>14.2 Особые замечания по эксплуатации и аварийным случаям</w:t>
        </w:r>
        <w:r w:rsidR="006F65A8" w:rsidRPr="006F65A8">
          <w:rPr>
            <w:noProof/>
            <w:webHidden/>
            <w:sz w:val="22"/>
            <w:szCs w:val="22"/>
          </w:rPr>
          <w:tab/>
        </w:r>
        <w:r w:rsidR="006F65A8" w:rsidRPr="006F65A8">
          <w:rPr>
            <w:noProof/>
            <w:webHidden/>
            <w:sz w:val="22"/>
            <w:szCs w:val="22"/>
          </w:rPr>
          <w:fldChar w:fldCharType="begin"/>
        </w:r>
        <w:r w:rsidR="006F65A8" w:rsidRPr="006F65A8">
          <w:rPr>
            <w:noProof/>
            <w:webHidden/>
            <w:sz w:val="22"/>
            <w:szCs w:val="22"/>
          </w:rPr>
          <w:instrText xml:space="preserve"> PAGEREF _Toc107953440 \h </w:instrText>
        </w:r>
        <w:r w:rsidR="006F65A8" w:rsidRPr="006F65A8">
          <w:rPr>
            <w:noProof/>
            <w:webHidden/>
            <w:sz w:val="22"/>
            <w:szCs w:val="22"/>
          </w:rPr>
        </w:r>
        <w:r w:rsidR="006F65A8" w:rsidRPr="006F65A8">
          <w:rPr>
            <w:noProof/>
            <w:webHidden/>
            <w:sz w:val="22"/>
            <w:szCs w:val="22"/>
          </w:rPr>
          <w:fldChar w:fldCharType="separate"/>
        </w:r>
        <w:r w:rsidR="00167629">
          <w:rPr>
            <w:noProof/>
            <w:webHidden/>
            <w:sz w:val="22"/>
            <w:szCs w:val="22"/>
          </w:rPr>
          <w:t>24</w:t>
        </w:r>
        <w:r w:rsidR="006F65A8" w:rsidRPr="006F65A8">
          <w:rPr>
            <w:noProof/>
            <w:webHidden/>
            <w:sz w:val="22"/>
            <w:szCs w:val="22"/>
          </w:rPr>
          <w:fldChar w:fldCharType="end"/>
        </w:r>
      </w:hyperlink>
    </w:p>
    <w:p w:rsidR="006F65A8" w:rsidRPr="006F65A8" w:rsidRDefault="00F00A64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7953441" w:history="1">
        <w:r w:rsidR="006F65A8" w:rsidRPr="006F65A8">
          <w:rPr>
            <w:rStyle w:val="ad"/>
            <w:noProof/>
            <w:sz w:val="22"/>
            <w:szCs w:val="22"/>
          </w:rPr>
          <w:t>14.3 Периодический контроль основных эксплуатационных и технических характеристик</w:t>
        </w:r>
        <w:r w:rsidR="006F65A8" w:rsidRPr="006F65A8">
          <w:rPr>
            <w:noProof/>
            <w:webHidden/>
            <w:sz w:val="22"/>
            <w:szCs w:val="22"/>
          </w:rPr>
          <w:tab/>
        </w:r>
        <w:r w:rsidR="006F65A8" w:rsidRPr="006F65A8">
          <w:rPr>
            <w:noProof/>
            <w:webHidden/>
            <w:sz w:val="22"/>
            <w:szCs w:val="22"/>
          </w:rPr>
          <w:fldChar w:fldCharType="begin"/>
        </w:r>
        <w:r w:rsidR="006F65A8" w:rsidRPr="006F65A8">
          <w:rPr>
            <w:noProof/>
            <w:webHidden/>
            <w:sz w:val="22"/>
            <w:szCs w:val="22"/>
          </w:rPr>
          <w:instrText xml:space="preserve"> PAGEREF _Toc107953441 \h </w:instrText>
        </w:r>
        <w:r w:rsidR="006F65A8" w:rsidRPr="006F65A8">
          <w:rPr>
            <w:noProof/>
            <w:webHidden/>
            <w:sz w:val="22"/>
            <w:szCs w:val="22"/>
          </w:rPr>
        </w:r>
        <w:r w:rsidR="006F65A8" w:rsidRPr="006F65A8">
          <w:rPr>
            <w:noProof/>
            <w:webHidden/>
            <w:sz w:val="22"/>
            <w:szCs w:val="22"/>
          </w:rPr>
          <w:fldChar w:fldCharType="separate"/>
        </w:r>
        <w:r w:rsidR="00167629">
          <w:rPr>
            <w:noProof/>
            <w:webHidden/>
            <w:sz w:val="22"/>
            <w:szCs w:val="22"/>
          </w:rPr>
          <w:t>25</w:t>
        </w:r>
        <w:r w:rsidR="006F65A8" w:rsidRPr="006F65A8">
          <w:rPr>
            <w:noProof/>
            <w:webHidden/>
            <w:sz w:val="22"/>
            <w:szCs w:val="22"/>
          </w:rPr>
          <w:fldChar w:fldCharType="end"/>
        </w:r>
      </w:hyperlink>
    </w:p>
    <w:p w:rsidR="006F65A8" w:rsidRPr="006F65A8" w:rsidRDefault="00F00A64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7953442" w:history="1">
        <w:r w:rsidR="006F65A8" w:rsidRPr="006F65A8">
          <w:rPr>
            <w:rStyle w:val="ad"/>
            <w:noProof/>
            <w:sz w:val="22"/>
            <w:szCs w:val="22"/>
          </w:rPr>
          <w:t>14.4 Проверка (калибровка) средств измерения</w:t>
        </w:r>
        <w:r w:rsidR="006F65A8" w:rsidRPr="006F65A8">
          <w:rPr>
            <w:noProof/>
            <w:webHidden/>
            <w:sz w:val="22"/>
            <w:szCs w:val="22"/>
          </w:rPr>
          <w:tab/>
        </w:r>
        <w:r w:rsidR="006F65A8" w:rsidRPr="006F65A8">
          <w:rPr>
            <w:noProof/>
            <w:webHidden/>
            <w:sz w:val="22"/>
            <w:szCs w:val="22"/>
          </w:rPr>
          <w:fldChar w:fldCharType="begin"/>
        </w:r>
        <w:r w:rsidR="006F65A8" w:rsidRPr="006F65A8">
          <w:rPr>
            <w:noProof/>
            <w:webHidden/>
            <w:sz w:val="22"/>
            <w:szCs w:val="22"/>
          </w:rPr>
          <w:instrText xml:space="preserve"> PAGEREF _Toc107953442 \h </w:instrText>
        </w:r>
        <w:r w:rsidR="006F65A8" w:rsidRPr="006F65A8">
          <w:rPr>
            <w:noProof/>
            <w:webHidden/>
            <w:sz w:val="22"/>
            <w:szCs w:val="22"/>
          </w:rPr>
        </w:r>
        <w:r w:rsidR="006F65A8" w:rsidRPr="006F65A8">
          <w:rPr>
            <w:noProof/>
            <w:webHidden/>
            <w:sz w:val="22"/>
            <w:szCs w:val="22"/>
          </w:rPr>
          <w:fldChar w:fldCharType="separate"/>
        </w:r>
        <w:r w:rsidR="00167629">
          <w:rPr>
            <w:noProof/>
            <w:webHidden/>
            <w:sz w:val="22"/>
            <w:szCs w:val="22"/>
          </w:rPr>
          <w:t>26</w:t>
        </w:r>
        <w:r w:rsidR="006F65A8" w:rsidRPr="006F65A8">
          <w:rPr>
            <w:noProof/>
            <w:webHidden/>
            <w:sz w:val="22"/>
            <w:szCs w:val="22"/>
          </w:rPr>
          <w:fldChar w:fldCharType="end"/>
        </w:r>
      </w:hyperlink>
    </w:p>
    <w:p w:rsidR="006F65A8" w:rsidRPr="006F65A8" w:rsidRDefault="00F00A64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7953443" w:history="1">
        <w:r w:rsidR="006F65A8" w:rsidRPr="006F65A8">
          <w:rPr>
            <w:rStyle w:val="ad"/>
            <w:noProof/>
            <w:sz w:val="22"/>
            <w:szCs w:val="22"/>
          </w:rPr>
          <w:t>15. Поиск и диагностика неисправностей</w:t>
        </w:r>
        <w:r w:rsidR="006F65A8" w:rsidRPr="006F65A8">
          <w:rPr>
            <w:noProof/>
            <w:webHidden/>
            <w:sz w:val="22"/>
            <w:szCs w:val="22"/>
          </w:rPr>
          <w:tab/>
        </w:r>
        <w:r w:rsidR="006F65A8" w:rsidRPr="006F65A8">
          <w:rPr>
            <w:noProof/>
            <w:webHidden/>
            <w:sz w:val="22"/>
            <w:szCs w:val="22"/>
          </w:rPr>
          <w:fldChar w:fldCharType="begin"/>
        </w:r>
        <w:r w:rsidR="006F65A8" w:rsidRPr="006F65A8">
          <w:rPr>
            <w:noProof/>
            <w:webHidden/>
            <w:sz w:val="22"/>
            <w:szCs w:val="22"/>
          </w:rPr>
          <w:instrText xml:space="preserve"> PAGEREF _Toc107953443 \h </w:instrText>
        </w:r>
        <w:r w:rsidR="006F65A8" w:rsidRPr="006F65A8">
          <w:rPr>
            <w:noProof/>
            <w:webHidden/>
            <w:sz w:val="22"/>
            <w:szCs w:val="22"/>
          </w:rPr>
        </w:r>
        <w:r w:rsidR="006F65A8" w:rsidRPr="006F65A8">
          <w:rPr>
            <w:noProof/>
            <w:webHidden/>
            <w:sz w:val="22"/>
            <w:szCs w:val="22"/>
          </w:rPr>
          <w:fldChar w:fldCharType="separate"/>
        </w:r>
        <w:r w:rsidR="00167629">
          <w:rPr>
            <w:noProof/>
            <w:webHidden/>
            <w:sz w:val="22"/>
            <w:szCs w:val="22"/>
          </w:rPr>
          <w:t>27</w:t>
        </w:r>
        <w:r w:rsidR="006F65A8" w:rsidRPr="006F65A8">
          <w:rPr>
            <w:noProof/>
            <w:webHidden/>
            <w:sz w:val="22"/>
            <w:szCs w:val="22"/>
          </w:rPr>
          <w:fldChar w:fldCharType="end"/>
        </w:r>
      </w:hyperlink>
    </w:p>
    <w:p w:rsidR="006F65A8" w:rsidRPr="006F65A8" w:rsidRDefault="00F00A64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7953444" w:history="1">
        <w:r w:rsidR="006F65A8" w:rsidRPr="006F65A8">
          <w:rPr>
            <w:rStyle w:val="ad"/>
            <w:noProof/>
            <w:sz w:val="22"/>
            <w:szCs w:val="22"/>
          </w:rPr>
          <w:t>16. Хранение</w:t>
        </w:r>
        <w:r w:rsidR="006F65A8" w:rsidRPr="006F65A8">
          <w:rPr>
            <w:noProof/>
            <w:webHidden/>
            <w:sz w:val="22"/>
            <w:szCs w:val="22"/>
          </w:rPr>
          <w:tab/>
        </w:r>
        <w:r w:rsidR="006F65A8" w:rsidRPr="006F65A8">
          <w:rPr>
            <w:noProof/>
            <w:webHidden/>
            <w:sz w:val="22"/>
            <w:szCs w:val="22"/>
          </w:rPr>
          <w:fldChar w:fldCharType="begin"/>
        </w:r>
        <w:r w:rsidR="006F65A8" w:rsidRPr="006F65A8">
          <w:rPr>
            <w:noProof/>
            <w:webHidden/>
            <w:sz w:val="22"/>
            <w:szCs w:val="22"/>
          </w:rPr>
          <w:instrText xml:space="preserve"> PAGEREF _Toc107953444 \h </w:instrText>
        </w:r>
        <w:r w:rsidR="006F65A8" w:rsidRPr="006F65A8">
          <w:rPr>
            <w:noProof/>
            <w:webHidden/>
            <w:sz w:val="22"/>
            <w:szCs w:val="22"/>
          </w:rPr>
        </w:r>
        <w:r w:rsidR="006F65A8" w:rsidRPr="006F65A8">
          <w:rPr>
            <w:noProof/>
            <w:webHidden/>
            <w:sz w:val="22"/>
            <w:szCs w:val="22"/>
          </w:rPr>
          <w:fldChar w:fldCharType="separate"/>
        </w:r>
        <w:r w:rsidR="00167629">
          <w:rPr>
            <w:noProof/>
            <w:webHidden/>
            <w:sz w:val="22"/>
            <w:szCs w:val="22"/>
          </w:rPr>
          <w:t>29</w:t>
        </w:r>
        <w:r w:rsidR="006F65A8" w:rsidRPr="006F65A8">
          <w:rPr>
            <w:noProof/>
            <w:webHidden/>
            <w:sz w:val="22"/>
            <w:szCs w:val="22"/>
          </w:rPr>
          <w:fldChar w:fldCharType="end"/>
        </w:r>
      </w:hyperlink>
    </w:p>
    <w:p w:rsidR="006F65A8" w:rsidRPr="006F65A8" w:rsidRDefault="00F00A64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7953445" w:history="1">
        <w:r w:rsidR="006F65A8" w:rsidRPr="006F65A8">
          <w:rPr>
            <w:rStyle w:val="ad"/>
            <w:noProof/>
            <w:sz w:val="22"/>
            <w:szCs w:val="22"/>
          </w:rPr>
          <w:t>17. Ремонт</w:t>
        </w:r>
        <w:r w:rsidR="006F65A8" w:rsidRPr="006F65A8">
          <w:rPr>
            <w:noProof/>
            <w:webHidden/>
            <w:sz w:val="22"/>
            <w:szCs w:val="22"/>
          </w:rPr>
          <w:tab/>
        </w:r>
        <w:r w:rsidR="006F65A8" w:rsidRPr="006F65A8">
          <w:rPr>
            <w:noProof/>
            <w:webHidden/>
            <w:sz w:val="22"/>
            <w:szCs w:val="22"/>
          </w:rPr>
          <w:fldChar w:fldCharType="begin"/>
        </w:r>
        <w:r w:rsidR="006F65A8" w:rsidRPr="006F65A8">
          <w:rPr>
            <w:noProof/>
            <w:webHidden/>
            <w:sz w:val="22"/>
            <w:szCs w:val="22"/>
          </w:rPr>
          <w:instrText xml:space="preserve"> PAGEREF _Toc107953445 \h </w:instrText>
        </w:r>
        <w:r w:rsidR="006F65A8" w:rsidRPr="006F65A8">
          <w:rPr>
            <w:noProof/>
            <w:webHidden/>
            <w:sz w:val="22"/>
            <w:szCs w:val="22"/>
          </w:rPr>
        </w:r>
        <w:r w:rsidR="006F65A8" w:rsidRPr="006F65A8">
          <w:rPr>
            <w:noProof/>
            <w:webHidden/>
            <w:sz w:val="22"/>
            <w:szCs w:val="22"/>
          </w:rPr>
          <w:fldChar w:fldCharType="separate"/>
        </w:r>
        <w:r w:rsidR="00167629">
          <w:rPr>
            <w:noProof/>
            <w:webHidden/>
            <w:sz w:val="22"/>
            <w:szCs w:val="22"/>
          </w:rPr>
          <w:t>30</w:t>
        </w:r>
        <w:r w:rsidR="006F65A8" w:rsidRPr="006F65A8">
          <w:rPr>
            <w:noProof/>
            <w:webHidden/>
            <w:sz w:val="22"/>
            <w:szCs w:val="22"/>
          </w:rPr>
          <w:fldChar w:fldCharType="end"/>
        </w:r>
      </w:hyperlink>
    </w:p>
    <w:p w:rsidR="006F65A8" w:rsidRPr="006F65A8" w:rsidRDefault="00F00A64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7953446" w:history="1">
        <w:r w:rsidR="006F65A8" w:rsidRPr="006F65A8">
          <w:rPr>
            <w:rStyle w:val="ad"/>
            <w:noProof/>
            <w:sz w:val="22"/>
            <w:szCs w:val="22"/>
          </w:rPr>
          <w:t>18. Сведения о рекламациях</w:t>
        </w:r>
        <w:r w:rsidR="006F65A8" w:rsidRPr="006F65A8">
          <w:rPr>
            <w:noProof/>
            <w:webHidden/>
            <w:sz w:val="22"/>
            <w:szCs w:val="22"/>
          </w:rPr>
          <w:tab/>
        </w:r>
        <w:r w:rsidR="006F65A8" w:rsidRPr="006F65A8">
          <w:rPr>
            <w:noProof/>
            <w:webHidden/>
            <w:sz w:val="22"/>
            <w:szCs w:val="22"/>
          </w:rPr>
          <w:fldChar w:fldCharType="begin"/>
        </w:r>
        <w:r w:rsidR="006F65A8" w:rsidRPr="006F65A8">
          <w:rPr>
            <w:noProof/>
            <w:webHidden/>
            <w:sz w:val="22"/>
            <w:szCs w:val="22"/>
          </w:rPr>
          <w:instrText xml:space="preserve"> PAGEREF _Toc107953446 \h </w:instrText>
        </w:r>
        <w:r w:rsidR="006F65A8" w:rsidRPr="006F65A8">
          <w:rPr>
            <w:noProof/>
            <w:webHidden/>
            <w:sz w:val="22"/>
            <w:szCs w:val="22"/>
          </w:rPr>
        </w:r>
        <w:r w:rsidR="006F65A8" w:rsidRPr="006F65A8">
          <w:rPr>
            <w:noProof/>
            <w:webHidden/>
            <w:sz w:val="22"/>
            <w:szCs w:val="22"/>
          </w:rPr>
          <w:fldChar w:fldCharType="separate"/>
        </w:r>
        <w:r w:rsidR="00167629">
          <w:rPr>
            <w:noProof/>
            <w:webHidden/>
            <w:sz w:val="22"/>
            <w:szCs w:val="22"/>
          </w:rPr>
          <w:t>31</w:t>
        </w:r>
        <w:r w:rsidR="006F65A8" w:rsidRPr="006F65A8">
          <w:rPr>
            <w:noProof/>
            <w:webHidden/>
            <w:sz w:val="22"/>
            <w:szCs w:val="22"/>
          </w:rPr>
          <w:fldChar w:fldCharType="end"/>
        </w:r>
      </w:hyperlink>
    </w:p>
    <w:p w:rsidR="006F65A8" w:rsidRPr="006F65A8" w:rsidRDefault="00F00A64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7953447" w:history="1">
        <w:r w:rsidR="006F65A8" w:rsidRPr="006F65A8">
          <w:rPr>
            <w:rStyle w:val="ad"/>
            <w:noProof/>
            <w:sz w:val="22"/>
            <w:szCs w:val="22"/>
          </w:rPr>
          <w:t>19. Особые отметки</w:t>
        </w:r>
        <w:r w:rsidR="006F65A8" w:rsidRPr="006F65A8">
          <w:rPr>
            <w:noProof/>
            <w:webHidden/>
            <w:sz w:val="22"/>
            <w:szCs w:val="22"/>
          </w:rPr>
          <w:tab/>
        </w:r>
        <w:r w:rsidR="006F65A8" w:rsidRPr="006F65A8">
          <w:rPr>
            <w:noProof/>
            <w:webHidden/>
            <w:sz w:val="22"/>
            <w:szCs w:val="22"/>
          </w:rPr>
          <w:fldChar w:fldCharType="begin"/>
        </w:r>
        <w:r w:rsidR="006F65A8" w:rsidRPr="006F65A8">
          <w:rPr>
            <w:noProof/>
            <w:webHidden/>
            <w:sz w:val="22"/>
            <w:szCs w:val="22"/>
          </w:rPr>
          <w:instrText xml:space="preserve"> PAGEREF _Toc107953447 \h </w:instrText>
        </w:r>
        <w:r w:rsidR="006F65A8" w:rsidRPr="006F65A8">
          <w:rPr>
            <w:noProof/>
            <w:webHidden/>
            <w:sz w:val="22"/>
            <w:szCs w:val="22"/>
          </w:rPr>
        </w:r>
        <w:r w:rsidR="006F65A8" w:rsidRPr="006F65A8">
          <w:rPr>
            <w:noProof/>
            <w:webHidden/>
            <w:sz w:val="22"/>
            <w:szCs w:val="22"/>
          </w:rPr>
          <w:fldChar w:fldCharType="separate"/>
        </w:r>
        <w:r w:rsidR="00167629">
          <w:rPr>
            <w:noProof/>
            <w:webHidden/>
            <w:sz w:val="22"/>
            <w:szCs w:val="22"/>
          </w:rPr>
          <w:t>32</w:t>
        </w:r>
        <w:r w:rsidR="006F65A8" w:rsidRPr="006F65A8">
          <w:rPr>
            <w:noProof/>
            <w:webHidden/>
            <w:sz w:val="22"/>
            <w:szCs w:val="22"/>
          </w:rPr>
          <w:fldChar w:fldCharType="end"/>
        </w:r>
      </w:hyperlink>
    </w:p>
    <w:p w:rsidR="006F65A8" w:rsidRPr="006F65A8" w:rsidRDefault="00F00A64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7953448" w:history="1">
        <w:r w:rsidR="006F65A8" w:rsidRPr="006F65A8">
          <w:rPr>
            <w:rStyle w:val="ad"/>
            <w:noProof/>
            <w:sz w:val="22"/>
            <w:szCs w:val="22"/>
          </w:rPr>
          <w:t>20. Контроль состояния изделия и ведения паспорта</w:t>
        </w:r>
        <w:r w:rsidR="006F65A8" w:rsidRPr="006F65A8">
          <w:rPr>
            <w:noProof/>
            <w:webHidden/>
            <w:sz w:val="22"/>
            <w:szCs w:val="22"/>
          </w:rPr>
          <w:tab/>
        </w:r>
        <w:r w:rsidR="006F65A8" w:rsidRPr="006F65A8">
          <w:rPr>
            <w:noProof/>
            <w:webHidden/>
            <w:sz w:val="22"/>
            <w:szCs w:val="22"/>
          </w:rPr>
          <w:fldChar w:fldCharType="begin"/>
        </w:r>
        <w:r w:rsidR="006F65A8" w:rsidRPr="006F65A8">
          <w:rPr>
            <w:noProof/>
            <w:webHidden/>
            <w:sz w:val="22"/>
            <w:szCs w:val="22"/>
          </w:rPr>
          <w:instrText xml:space="preserve"> PAGEREF _Toc107953448 \h </w:instrText>
        </w:r>
        <w:r w:rsidR="006F65A8" w:rsidRPr="006F65A8">
          <w:rPr>
            <w:noProof/>
            <w:webHidden/>
            <w:sz w:val="22"/>
            <w:szCs w:val="22"/>
          </w:rPr>
        </w:r>
        <w:r w:rsidR="006F65A8" w:rsidRPr="006F65A8">
          <w:rPr>
            <w:noProof/>
            <w:webHidden/>
            <w:sz w:val="22"/>
            <w:szCs w:val="22"/>
          </w:rPr>
          <w:fldChar w:fldCharType="separate"/>
        </w:r>
        <w:r w:rsidR="00167629">
          <w:rPr>
            <w:noProof/>
            <w:webHidden/>
            <w:sz w:val="22"/>
            <w:szCs w:val="22"/>
          </w:rPr>
          <w:t>33</w:t>
        </w:r>
        <w:r w:rsidR="006F65A8" w:rsidRPr="006F65A8">
          <w:rPr>
            <w:noProof/>
            <w:webHidden/>
            <w:sz w:val="22"/>
            <w:szCs w:val="22"/>
          </w:rPr>
          <w:fldChar w:fldCharType="end"/>
        </w:r>
      </w:hyperlink>
    </w:p>
    <w:p w:rsidR="007472BC" w:rsidRPr="007D4E6B" w:rsidRDefault="00810B70" w:rsidP="005272D6">
      <w:pPr>
        <w:pStyle w:val="21"/>
        <w:ind w:firstLine="142"/>
        <w:rPr>
          <w:color w:val="FF0000"/>
        </w:rPr>
      </w:pPr>
      <w:r w:rsidRPr="006F65A8">
        <w:rPr>
          <w:sz w:val="22"/>
          <w:szCs w:val="22"/>
        </w:rPr>
        <w:fldChar w:fldCharType="end"/>
      </w:r>
      <w:bookmarkEnd w:id="0"/>
    </w:p>
    <w:p w:rsidR="00810B70" w:rsidRPr="007D4E6B" w:rsidRDefault="00810B70" w:rsidP="007D4E6B">
      <w:pPr>
        <w:pStyle w:val="21"/>
        <w:rPr>
          <w:color w:val="FF0000"/>
        </w:rPr>
      </w:pPr>
    </w:p>
    <w:p w:rsidR="00810B70" w:rsidRPr="00054A54" w:rsidRDefault="00810B70" w:rsidP="00810B70">
      <w:pPr>
        <w:tabs>
          <w:tab w:val="left" w:pos="5842"/>
        </w:tabs>
        <w:rPr>
          <w:szCs w:val="28"/>
        </w:rPr>
      </w:pPr>
    </w:p>
    <w:p w:rsidR="00810B70" w:rsidRPr="00985AEE" w:rsidRDefault="00810B70" w:rsidP="00810B70">
      <w:pPr>
        <w:tabs>
          <w:tab w:val="left" w:pos="5842"/>
        </w:tabs>
        <w:rPr>
          <w:rStyle w:val="ae"/>
        </w:rPr>
        <w:sectPr w:rsidR="00810B70" w:rsidRPr="00985AEE" w:rsidSect="00D566EE">
          <w:footerReference w:type="default" r:id="rId15"/>
          <w:type w:val="continuous"/>
          <w:pgSz w:w="11906" w:h="16838"/>
          <w:pgMar w:top="1134" w:right="707" w:bottom="993" w:left="1276" w:header="709" w:footer="709" w:gutter="0"/>
          <w:cols w:space="708"/>
          <w:titlePg/>
          <w:docGrid w:linePitch="381"/>
        </w:sectPr>
      </w:pPr>
    </w:p>
    <w:p w:rsidR="00200C8E" w:rsidRPr="008542FB" w:rsidRDefault="00200C8E" w:rsidP="005B7781">
      <w:pPr>
        <w:pStyle w:val="1"/>
        <w:ind w:firstLine="567"/>
        <w:jc w:val="center"/>
        <w:rPr>
          <w:rFonts w:ascii="Times New Roman" w:hAnsi="Times New Roman"/>
          <w:sz w:val="28"/>
          <w:szCs w:val="28"/>
        </w:rPr>
      </w:pPr>
      <w:bookmarkStart w:id="1" w:name="введение"/>
      <w:bookmarkStart w:id="2" w:name="_Toc85529565"/>
      <w:bookmarkStart w:id="3" w:name="_Toc107953416"/>
      <w:r w:rsidRPr="008542FB">
        <w:rPr>
          <w:rFonts w:ascii="Times New Roman" w:hAnsi="Times New Roman"/>
          <w:sz w:val="28"/>
          <w:szCs w:val="28"/>
        </w:rPr>
        <w:lastRenderedPageBreak/>
        <w:t>Введение</w:t>
      </w:r>
      <w:bookmarkEnd w:id="1"/>
      <w:bookmarkEnd w:id="2"/>
      <w:bookmarkEnd w:id="3"/>
    </w:p>
    <w:p w:rsidR="00200C8E" w:rsidRDefault="00200C8E" w:rsidP="005B7781">
      <w:pPr>
        <w:ind w:firstLine="567"/>
        <w:jc w:val="both"/>
      </w:pPr>
    </w:p>
    <w:p w:rsidR="00200C8E" w:rsidRPr="00276D96" w:rsidRDefault="00200C8E" w:rsidP="005B7781">
      <w:pPr>
        <w:ind w:firstLine="567"/>
        <w:jc w:val="both"/>
        <w:rPr>
          <w:sz w:val="22"/>
          <w:szCs w:val="22"/>
        </w:rPr>
      </w:pPr>
      <w:r w:rsidRPr="00276D96">
        <w:rPr>
          <w:sz w:val="22"/>
          <w:szCs w:val="22"/>
        </w:rPr>
        <w:t xml:space="preserve">Настоящий паспорт является техническим эксплуатационным документом, удостоверяющим основные параметры и характеристики </w:t>
      </w:r>
      <w:r w:rsidR="005272D6">
        <w:rPr>
          <w:sz w:val="22"/>
          <w:szCs w:val="22"/>
        </w:rPr>
        <w:t>пульта дистанционного управления проводного</w:t>
      </w:r>
      <w:r w:rsidR="007472BC" w:rsidRPr="00276D96">
        <w:rPr>
          <w:sz w:val="22"/>
          <w:szCs w:val="22"/>
        </w:rPr>
        <w:t xml:space="preserve"> </w:t>
      </w:r>
      <w:r w:rsidR="00301F61">
        <w:rPr>
          <w:sz w:val="22"/>
          <w:szCs w:val="22"/>
        </w:rPr>
        <w:t xml:space="preserve">промышленного назначения </w:t>
      </w:r>
      <w:r w:rsidRPr="00276D96">
        <w:rPr>
          <w:sz w:val="22"/>
          <w:szCs w:val="22"/>
        </w:rPr>
        <w:t>(далее по тексту – «изделие»), и предназначен для поддержания его в исправном состоянии, а также проведения необходимых мероприятий, связанных с обслуживанием и регламентными работами.</w:t>
      </w:r>
    </w:p>
    <w:p w:rsidR="00200C8E" w:rsidRPr="00276D96" w:rsidRDefault="00200C8E" w:rsidP="005B7781">
      <w:pPr>
        <w:ind w:firstLine="567"/>
        <w:jc w:val="both"/>
        <w:rPr>
          <w:sz w:val="22"/>
          <w:szCs w:val="22"/>
        </w:rPr>
      </w:pPr>
      <w:r w:rsidRPr="00276D96">
        <w:rPr>
          <w:sz w:val="22"/>
          <w:szCs w:val="22"/>
        </w:rPr>
        <w:t xml:space="preserve">Паспорт является неотъемлемой частью </w:t>
      </w:r>
      <w:r>
        <w:rPr>
          <w:sz w:val="22"/>
          <w:szCs w:val="22"/>
        </w:rPr>
        <w:t>изделия</w:t>
      </w:r>
      <w:r w:rsidRPr="00276D96">
        <w:rPr>
          <w:sz w:val="22"/>
          <w:szCs w:val="22"/>
        </w:rPr>
        <w:t xml:space="preserve"> и должен постоянно находиться с ним. Паспорт следует рассматривать как составную часть комплекта эксплуатационной документации.</w:t>
      </w:r>
    </w:p>
    <w:p w:rsidR="00200C8E" w:rsidRPr="00276D96" w:rsidRDefault="00200C8E" w:rsidP="005B7781">
      <w:pPr>
        <w:ind w:firstLine="567"/>
        <w:jc w:val="both"/>
        <w:rPr>
          <w:sz w:val="22"/>
          <w:szCs w:val="22"/>
        </w:rPr>
      </w:pPr>
      <w:r w:rsidRPr="00276D96">
        <w:rPr>
          <w:sz w:val="22"/>
          <w:szCs w:val="22"/>
        </w:rPr>
        <w:t>Обслуживающий персонал при эксплуатации установки заполняет паспорт и несет ответственность за полноту, правильность, своевременность заполнения и сохранность паспорта.</w:t>
      </w:r>
    </w:p>
    <w:p w:rsidR="00200C8E" w:rsidRPr="00276D96" w:rsidRDefault="00200C8E" w:rsidP="005B7781">
      <w:pPr>
        <w:ind w:firstLine="567"/>
        <w:jc w:val="both"/>
        <w:rPr>
          <w:sz w:val="22"/>
          <w:szCs w:val="22"/>
        </w:rPr>
      </w:pPr>
      <w:r w:rsidRPr="00276D96">
        <w:rPr>
          <w:sz w:val="22"/>
          <w:szCs w:val="22"/>
        </w:rPr>
        <w:t>Не допускаются записи в паспорт карандашом и смывающимися чернилами, подчистки.</w:t>
      </w:r>
    </w:p>
    <w:p w:rsidR="00200C8E" w:rsidRPr="00276D96" w:rsidRDefault="00200C8E" w:rsidP="005B7781">
      <w:pPr>
        <w:ind w:firstLine="567"/>
        <w:jc w:val="both"/>
        <w:rPr>
          <w:sz w:val="22"/>
          <w:szCs w:val="22"/>
        </w:rPr>
      </w:pPr>
      <w:r w:rsidRPr="00276D96">
        <w:rPr>
          <w:sz w:val="22"/>
          <w:szCs w:val="22"/>
        </w:rPr>
        <w:t>Неправильная запись должна быть аккуратно зачеркнута и рядом записана новая, которую заверяет ответственное лицо.</w:t>
      </w:r>
    </w:p>
    <w:p w:rsidR="00200C8E" w:rsidRPr="00276D96" w:rsidRDefault="00200C8E" w:rsidP="005B7781">
      <w:pPr>
        <w:ind w:firstLine="567"/>
        <w:jc w:val="both"/>
        <w:rPr>
          <w:sz w:val="22"/>
          <w:szCs w:val="22"/>
        </w:rPr>
      </w:pPr>
      <w:r w:rsidRPr="00276D96">
        <w:rPr>
          <w:sz w:val="22"/>
          <w:szCs w:val="22"/>
        </w:rPr>
        <w:t>После подписи проставляют фамилию и инициалы ответственного лица.</w:t>
      </w:r>
    </w:p>
    <w:p w:rsidR="00200C8E" w:rsidRPr="00276D96" w:rsidRDefault="00200C8E" w:rsidP="005B7781">
      <w:pPr>
        <w:ind w:firstLine="567"/>
        <w:jc w:val="both"/>
        <w:rPr>
          <w:sz w:val="22"/>
          <w:szCs w:val="22"/>
        </w:rPr>
      </w:pPr>
      <w:r w:rsidRPr="00276D96">
        <w:rPr>
          <w:sz w:val="22"/>
          <w:szCs w:val="22"/>
        </w:rPr>
        <w:t>В случае, когда паспорт полностью заполнен, заводится его продолжение. Продолжение паспорта является обязательным приложением к основному паспорту и без последнего не имеет силы официального документа.</w:t>
      </w:r>
    </w:p>
    <w:p w:rsidR="00200C8E" w:rsidRDefault="00200C8E" w:rsidP="005B7781">
      <w:pPr>
        <w:ind w:firstLine="567"/>
        <w:jc w:val="both"/>
      </w:pPr>
    </w:p>
    <w:p w:rsidR="00200C8E" w:rsidRPr="00276D96" w:rsidRDefault="00200C8E" w:rsidP="005B7781">
      <w:pPr>
        <w:ind w:firstLine="567"/>
        <w:jc w:val="both"/>
        <w:rPr>
          <w:sz w:val="22"/>
          <w:szCs w:val="22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1" locked="0" layoutInCell="1" allowOverlap="1" wp14:anchorId="46995A01" wp14:editId="041EBFD8">
                <wp:simplePos x="0" y="0"/>
                <wp:positionH relativeFrom="column">
                  <wp:posOffset>228600</wp:posOffset>
                </wp:positionH>
                <wp:positionV relativeFrom="paragraph">
                  <wp:posOffset>34290</wp:posOffset>
                </wp:positionV>
                <wp:extent cx="571500" cy="685800"/>
                <wp:effectExtent l="9525" t="9525" r="9525" b="9525"/>
                <wp:wrapNone/>
                <wp:docPr id="74" name="Скругленный прямоугольник 7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1500" cy="68580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712E0797" id="Скругленный прямоугольник 74" o:spid="_x0000_s1026" style="position:absolute;margin-left:18pt;margin-top:2.7pt;width:45pt;height:54pt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"/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660288" behindDoc="0" locked="0" layoutInCell="1" allowOverlap="1" wp14:anchorId="4DEFD44F" wp14:editId="04B0B01F">
            <wp:simplePos x="0" y="0"/>
            <wp:positionH relativeFrom="column">
              <wp:posOffset>228600</wp:posOffset>
            </wp:positionH>
            <wp:positionV relativeFrom="paragraph">
              <wp:posOffset>34290</wp:posOffset>
            </wp:positionV>
            <wp:extent cx="570230" cy="516890"/>
            <wp:effectExtent l="0" t="0" r="1270" b="0"/>
            <wp:wrapNone/>
            <wp:docPr id="70" name="Рисунок 70" descr="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1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lum contrast="6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0230" cy="5168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200C8E" w:rsidRDefault="00200C8E" w:rsidP="005B7781">
      <w:pPr>
        <w:ind w:left="1701"/>
        <w:jc w:val="both"/>
        <w:rPr>
          <w:sz w:val="22"/>
          <w:szCs w:val="22"/>
        </w:rPr>
      </w:pPr>
      <w:r w:rsidRPr="00276D96">
        <w:rPr>
          <w:sz w:val="22"/>
          <w:szCs w:val="22"/>
        </w:rPr>
        <w:t xml:space="preserve">Внимательно изучите весь комплект эксплуатационной документации перед началом </w:t>
      </w:r>
      <w:r>
        <w:rPr>
          <w:sz w:val="22"/>
          <w:szCs w:val="22"/>
        </w:rPr>
        <w:t>работ с изделием.</w:t>
      </w:r>
    </w:p>
    <w:p w:rsidR="00200C8E" w:rsidRDefault="00200C8E" w:rsidP="005B7781">
      <w:pPr>
        <w:ind w:firstLine="567"/>
        <w:jc w:val="both"/>
        <w:rPr>
          <w:sz w:val="22"/>
          <w:szCs w:val="22"/>
        </w:rPr>
      </w:pPr>
    </w:p>
    <w:p w:rsidR="00200C8E" w:rsidRDefault="00200C8E" w:rsidP="005B7781">
      <w:pPr>
        <w:ind w:firstLine="567"/>
        <w:jc w:val="both"/>
        <w:rPr>
          <w:sz w:val="22"/>
          <w:szCs w:val="22"/>
        </w:rPr>
      </w:pPr>
    </w:p>
    <w:p w:rsidR="00A63AC1" w:rsidRDefault="00A63AC1" w:rsidP="005B7781">
      <w:pPr>
        <w:ind w:firstLine="567"/>
        <w:jc w:val="both"/>
        <w:rPr>
          <w:sz w:val="22"/>
          <w:szCs w:val="22"/>
        </w:rPr>
        <w:sectPr w:rsidR="00A63AC1" w:rsidSect="0088349B">
          <w:footerReference w:type="default" r:id="rId17"/>
          <w:footerReference w:type="first" r:id="rId18"/>
          <w:pgSz w:w="11906" w:h="16838"/>
          <w:pgMar w:top="1135" w:right="707" w:bottom="1418" w:left="1560" w:header="709" w:footer="709" w:gutter="0"/>
          <w:cols w:space="708"/>
          <w:titlePg/>
          <w:docGrid w:linePitch="381"/>
        </w:sectPr>
      </w:pPr>
    </w:p>
    <w:p w:rsidR="00200C8E" w:rsidRDefault="00200C8E" w:rsidP="00200C8E">
      <w:pPr>
        <w:pStyle w:val="1"/>
        <w:numPr>
          <w:ilvl w:val="0"/>
          <w:numId w:val="20"/>
        </w:numPr>
        <w:jc w:val="center"/>
        <w:rPr>
          <w:rFonts w:ascii="Times New Roman" w:hAnsi="Times New Roman"/>
          <w:sz w:val="28"/>
          <w:szCs w:val="28"/>
        </w:rPr>
      </w:pPr>
      <w:bookmarkStart w:id="4" w:name="общие"/>
      <w:bookmarkStart w:id="5" w:name="_Toc85529566"/>
      <w:bookmarkStart w:id="6" w:name="_Toc107953417"/>
      <w:r w:rsidRPr="008542FB">
        <w:rPr>
          <w:rFonts w:ascii="Times New Roman" w:hAnsi="Times New Roman"/>
          <w:sz w:val="28"/>
          <w:szCs w:val="28"/>
        </w:rPr>
        <w:lastRenderedPageBreak/>
        <w:t>Общие сведения</w:t>
      </w:r>
      <w:bookmarkEnd w:id="4"/>
      <w:bookmarkEnd w:id="5"/>
      <w:bookmarkEnd w:id="6"/>
    </w:p>
    <w:p w:rsidR="00200C8E" w:rsidRDefault="00200C8E" w:rsidP="00200C8E"/>
    <w:p w:rsidR="00200C8E" w:rsidRPr="009F418D" w:rsidRDefault="00200C8E" w:rsidP="00200C8E">
      <w:pPr>
        <w:spacing w:line="360" w:lineRule="auto"/>
        <w:ind w:firstLine="709"/>
        <w:jc w:val="both"/>
        <w:rPr>
          <w:sz w:val="22"/>
          <w:szCs w:val="22"/>
        </w:rPr>
      </w:pPr>
      <w:r w:rsidRPr="009F418D">
        <w:rPr>
          <w:sz w:val="22"/>
          <w:szCs w:val="22"/>
        </w:rPr>
        <w:t>Общие сведения об изделии приведены в таблице 1.</w:t>
      </w:r>
    </w:p>
    <w:p w:rsidR="00200C8E" w:rsidRPr="009F418D" w:rsidRDefault="00200C8E" w:rsidP="00200C8E">
      <w:pPr>
        <w:spacing w:line="360" w:lineRule="auto"/>
        <w:jc w:val="both"/>
      </w:pPr>
    </w:p>
    <w:p w:rsidR="00200C8E" w:rsidRPr="003F28A1" w:rsidRDefault="00200C8E" w:rsidP="00200C8E">
      <w:pPr>
        <w:jc w:val="center"/>
        <w:rPr>
          <w:noProof/>
          <w:sz w:val="20"/>
          <w:szCs w:val="20"/>
        </w:rPr>
      </w:pPr>
      <w:r w:rsidRPr="009F418D">
        <w:rPr>
          <w:noProof/>
          <w:sz w:val="20"/>
          <w:szCs w:val="20"/>
        </w:rPr>
        <w:t>Таблица 1</w:t>
      </w:r>
    </w:p>
    <w:p w:rsidR="00200C8E" w:rsidRPr="00F21C3B" w:rsidRDefault="00200C8E" w:rsidP="00200C8E"/>
    <w:tbl>
      <w:tblPr>
        <w:tblW w:w="0" w:type="auto"/>
        <w:tblInd w:w="-5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552"/>
        <w:gridCol w:w="7224"/>
      </w:tblGrid>
      <w:tr w:rsidR="00200C8E" w:rsidRPr="00E42D8E" w:rsidTr="005E6992">
        <w:trPr>
          <w:trHeight w:val="553"/>
        </w:trPr>
        <w:tc>
          <w:tcPr>
            <w:tcW w:w="2552" w:type="dxa"/>
            <w:vAlign w:val="center"/>
          </w:tcPr>
          <w:p w:rsidR="00200C8E" w:rsidRPr="00E42D8E" w:rsidRDefault="00CA105D" w:rsidP="003D1C42">
            <w:pPr>
              <w:jc w:val="center"/>
              <w:rPr>
                <w:b/>
                <w:sz w:val="22"/>
                <w:szCs w:val="22"/>
              </w:rPr>
            </w:pPr>
            <w:r w:rsidRPr="00E42D8E">
              <w:rPr>
                <w:b/>
                <w:sz w:val="22"/>
                <w:szCs w:val="22"/>
              </w:rPr>
              <w:t xml:space="preserve">Наименование </w:t>
            </w:r>
            <w:r w:rsidR="003D1C42" w:rsidRPr="00E42D8E">
              <w:rPr>
                <w:b/>
                <w:sz w:val="22"/>
                <w:szCs w:val="22"/>
              </w:rPr>
              <w:t>изделия</w:t>
            </w:r>
          </w:p>
        </w:tc>
        <w:tc>
          <w:tcPr>
            <w:tcW w:w="7224" w:type="dxa"/>
            <w:vAlign w:val="center"/>
          </w:tcPr>
          <w:p w:rsidR="00954CD8" w:rsidRDefault="00E42D8E" w:rsidP="00297F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Пульт дистанционного управления проводной</w:t>
            </w:r>
            <w:r w:rsidR="00954CD8">
              <w:rPr>
                <w:sz w:val="22"/>
                <w:szCs w:val="22"/>
              </w:rPr>
              <w:t xml:space="preserve"> </w:t>
            </w:r>
          </w:p>
          <w:p w:rsidR="00200C8E" w:rsidRPr="00E42D8E" w:rsidRDefault="00954CD8" w:rsidP="00297F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промышленного назначения</w:t>
            </w:r>
          </w:p>
        </w:tc>
      </w:tr>
      <w:tr w:rsidR="00CA105D" w:rsidRPr="00E42D8E" w:rsidTr="005E6992">
        <w:trPr>
          <w:trHeight w:val="553"/>
        </w:trPr>
        <w:tc>
          <w:tcPr>
            <w:tcW w:w="2552" w:type="dxa"/>
            <w:vAlign w:val="center"/>
          </w:tcPr>
          <w:p w:rsidR="00CA105D" w:rsidRPr="00E42D8E" w:rsidRDefault="00CA105D" w:rsidP="00297FD5">
            <w:pPr>
              <w:jc w:val="center"/>
              <w:rPr>
                <w:b/>
                <w:sz w:val="22"/>
                <w:szCs w:val="22"/>
              </w:rPr>
            </w:pPr>
            <w:r w:rsidRPr="00E42D8E">
              <w:rPr>
                <w:b/>
                <w:sz w:val="22"/>
                <w:szCs w:val="22"/>
              </w:rPr>
              <w:t>Модель изделия</w:t>
            </w:r>
          </w:p>
        </w:tc>
        <w:tc>
          <w:tcPr>
            <w:tcW w:w="7224" w:type="dxa"/>
            <w:vAlign w:val="center"/>
          </w:tcPr>
          <w:p w:rsidR="00CA105D" w:rsidRPr="00E42D8E" w:rsidRDefault="006544EC" w:rsidP="00297FD5">
            <w:pPr>
              <w:jc w:val="center"/>
              <w:rPr>
                <w:sz w:val="22"/>
                <w:szCs w:val="22"/>
              </w:rPr>
            </w:pPr>
            <w:r w:rsidRPr="006544EC">
              <w:rPr>
                <w:sz w:val="22"/>
                <w:szCs w:val="22"/>
              </w:rPr>
              <w:t>PSC-A32MN</w:t>
            </w:r>
          </w:p>
        </w:tc>
      </w:tr>
      <w:tr w:rsidR="006A3296" w:rsidRPr="00E42D8E" w:rsidTr="005E6992">
        <w:trPr>
          <w:trHeight w:val="553"/>
        </w:trPr>
        <w:tc>
          <w:tcPr>
            <w:tcW w:w="2552" w:type="dxa"/>
            <w:vAlign w:val="center"/>
          </w:tcPr>
          <w:p w:rsidR="006A3296" w:rsidRPr="00E42D8E" w:rsidRDefault="006A3296" w:rsidP="00297FD5">
            <w:pPr>
              <w:jc w:val="center"/>
              <w:rPr>
                <w:b/>
                <w:sz w:val="22"/>
                <w:szCs w:val="22"/>
              </w:rPr>
            </w:pPr>
            <w:r w:rsidRPr="00E42D8E">
              <w:rPr>
                <w:b/>
                <w:sz w:val="22"/>
                <w:szCs w:val="22"/>
              </w:rPr>
              <w:t>Артикул изделия</w:t>
            </w:r>
          </w:p>
        </w:tc>
        <w:tc>
          <w:tcPr>
            <w:tcW w:w="7224" w:type="dxa"/>
            <w:vAlign w:val="center"/>
          </w:tcPr>
          <w:p w:rsidR="006A3296" w:rsidRPr="00E42D8E" w:rsidRDefault="006544EC" w:rsidP="00297FD5">
            <w:pPr>
              <w:jc w:val="center"/>
              <w:rPr>
                <w:sz w:val="22"/>
                <w:szCs w:val="22"/>
              </w:rPr>
            </w:pPr>
            <w:r w:rsidRPr="006544EC">
              <w:rPr>
                <w:sz w:val="22"/>
                <w:szCs w:val="22"/>
              </w:rPr>
              <w:t>PSC-A32MN</w:t>
            </w:r>
          </w:p>
        </w:tc>
      </w:tr>
      <w:tr w:rsidR="00954CD8" w:rsidRPr="00E42D8E" w:rsidTr="005E6992">
        <w:trPr>
          <w:trHeight w:val="553"/>
        </w:trPr>
        <w:tc>
          <w:tcPr>
            <w:tcW w:w="2552" w:type="dxa"/>
            <w:vAlign w:val="center"/>
          </w:tcPr>
          <w:p w:rsidR="00954CD8" w:rsidRPr="00E42D8E" w:rsidRDefault="00954CD8" w:rsidP="000B7874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Описание изделия</w:t>
            </w:r>
          </w:p>
        </w:tc>
        <w:tc>
          <w:tcPr>
            <w:tcW w:w="7224" w:type="dxa"/>
            <w:vAlign w:val="center"/>
          </w:tcPr>
          <w:p w:rsidR="00954CD8" w:rsidRDefault="00954CD8" w:rsidP="000B787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Управление работой внутренних блоков мультизональной системы кондиционирования</w:t>
            </w:r>
          </w:p>
        </w:tc>
      </w:tr>
      <w:tr w:rsidR="000B7874" w:rsidRPr="00E42D8E" w:rsidTr="005E6992">
        <w:trPr>
          <w:trHeight w:val="553"/>
        </w:trPr>
        <w:tc>
          <w:tcPr>
            <w:tcW w:w="2552" w:type="dxa"/>
            <w:vAlign w:val="center"/>
          </w:tcPr>
          <w:p w:rsidR="000B7874" w:rsidRPr="00E42D8E" w:rsidRDefault="000B7874" w:rsidP="000B7874">
            <w:pPr>
              <w:jc w:val="center"/>
              <w:rPr>
                <w:b/>
                <w:sz w:val="22"/>
                <w:szCs w:val="22"/>
              </w:rPr>
            </w:pPr>
            <w:r w:rsidRPr="00E42D8E">
              <w:rPr>
                <w:b/>
                <w:sz w:val="22"/>
                <w:szCs w:val="22"/>
              </w:rPr>
              <w:t>Назначение</w:t>
            </w:r>
          </w:p>
        </w:tc>
        <w:tc>
          <w:tcPr>
            <w:tcW w:w="7224" w:type="dxa"/>
            <w:vAlign w:val="center"/>
          </w:tcPr>
          <w:p w:rsidR="000B7874" w:rsidRPr="0029731C" w:rsidRDefault="00954CD8" w:rsidP="000B7874">
            <w:pPr>
              <w:jc w:val="center"/>
              <w:rPr>
                <w:sz w:val="22"/>
                <w:szCs w:val="22"/>
              </w:rPr>
            </w:pPr>
            <w:r w:rsidRPr="00C44F52">
              <w:rPr>
                <w:sz w:val="22"/>
                <w:szCs w:val="22"/>
              </w:rPr>
              <w:t>Оборудование предназначено для использования  в промышленных, коммерческих, общественных помещениях/зданиях; оборудование не предназначено для применения в быту</w:t>
            </w:r>
          </w:p>
        </w:tc>
      </w:tr>
      <w:tr w:rsidR="000B7874" w:rsidRPr="00E42D8E" w:rsidTr="005E6992">
        <w:trPr>
          <w:trHeight w:val="553"/>
        </w:trPr>
        <w:tc>
          <w:tcPr>
            <w:tcW w:w="2552" w:type="dxa"/>
            <w:vAlign w:val="center"/>
          </w:tcPr>
          <w:p w:rsidR="000B7874" w:rsidRPr="00E42D8E" w:rsidRDefault="000B7874" w:rsidP="000B7874">
            <w:pPr>
              <w:jc w:val="center"/>
              <w:rPr>
                <w:b/>
                <w:sz w:val="22"/>
                <w:szCs w:val="22"/>
              </w:rPr>
            </w:pPr>
            <w:r w:rsidRPr="00E42D8E">
              <w:rPr>
                <w:b/>
                <w:sz w:val="22"/>
                <w:szCs w:val="22"/>
              </w:rPr>
              <w:t>Размещение</w:t>
            </w:r>
          </w:p>
        </w:tc>
        <w:tc>
          <w:tcPr>
            <w:tcW w:w="7224" w:type="dxa"/>
            <w:vAlign w:val="center"/>
          </w:tcPr>
          <w:p w:rsidR="000B7874" w:rsidRPr="0029731C" w:rsidRDefault="000B7874" w:rsidP="000B787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Внутри здания </w:t>
            </w:r>
            <w:r w:rsidRPr="0029731C">
              <w:rPr>
                <w:sz w:val="22"/>
                <w:szCs w:val="22"/>
              </w:rPr>
              <w:t xml:space="preserve">/невзрывоопасное </w:t>
            </w:r>
          </w:p>
        </w:tc>
      </w:tr>
      <w:tr w:rsidR="000B7874" w:rsidRPr="00E42D8E" w:rsidTr="005E6992">
        <w:trPr>
          <w:trHeight w:val="553"/>
        </w:trPr>
        <w:tc>
          <w:tcPr>
            <w:tcW w:w="2552" w:type="dxa"/>
            <w:vAlign w:val="center"/>
          </w:tcPr>
          <w:p w:rsidR="000B7874" w:rsidRPr="00E42D8E" w:rsidRDefault="000B7874" w:rsidP="00954CD8">
            <w:pPr>
              <w:jc w:val="center"/>
              <w:rPr>
                <w:b/>
                <w:color w:val="FF0000"/>
                <w:sz w:val="22"/>
                <w:szCs w:val="22"/>
              </w:rPr>
            </w:pPr>
            <w:r w:rsidRPr="00E42D8E">
              <w:rPr>
                <w:b/>
                <w:sz w:val="22"/>
                <w:szCs w:val="22"/>
              </w:rPr>
              <w:t>Год выпуска</w:t>
            </w:r>
          </w:p>
        </w:tc>
        <w:tc>
          <w:tcPr>
            <w:tcW w:w="7224" w:type="dxa"/>
            <w:vAlign w:val="center"/>
          </w:tcPr>
          <w:p w:rsidR="000B7874" w:rsidRDefault="00954CD8" w:rsidP="00771572">
            <w:pPr>
              <w:jc w:val="center"/>
            </w:pPr>
            <w:r>
              <w:rPr>
                <w:sz w:val="22"/>
                <w:szCs w:val="22"/>
              </w:rPr>
              <w:t>202</w:t>
            </w:r>
            <w:r w:rsidR="00771572">
              <w:rPr>
                <w:sz w:val="22"/>
                <w:szCs w:val="22"/>
              </w:rPr>
              <w:t>6</w:t>
            </w:r>
          </w:p>
        </w:tc>
      </w:tr>
      <w:tr w:rsidR="00E343CB" w:rsidRPr="00E42D8E" w:rsidTr="005E6992">
        <w:trPr>
          <w:trHeight w:val="553"/>
        </w:trPr>
        <w:tc>
          <w:tcPr>
            <w:tcW w:w="2552" w:type="dxa"/>
            <w:vAlign w:val="center"/>
          </w:tcPr>
          <w:p w:rsidR="00E343CB" w:rsidRDefault="00E343CB" w:rsidP="00E343CB">
            <w:pPr>
              <w:spacing w:line="256" w:lineRule="auto"/>
              <w:jc w:val="center"/>
              <w:rPr>
                <w:b/>
                <w:sz w:val="22"/>
                <w:szCs w:val="22"/>
                <w:lang w:eastAsia="en-US"/>
              </w:rPr>
            </w:pPr>
            <w:r>
              <w:rPr>
                <w:b/>
                <w:sz w:val="22"/>
                <w:szCs w:val="22"/>
                <w:lang w:eastAsia="en-US"/>
              </w:rPr>
              <w:t>Срок службы</w:t>
            </w:r>
          </w:p>
        </w:tc>
        <w:tc>
          <w:tcPr>
            <w:tcW w:w="7224" w:type="dxa"/>
            <w:vAlign w:val="center"/>
          </w:tcPr>
          <w:p w:rsidR="00E343CB" w:rsidRDefault="00E343CB" w:rsidP="00E343CB">
            <w:pPr>
              <w:spacing w:line="256" w:lineRule="auto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10 лет</w:t>
            </w:r>
          </w:p>
        </w:tc>
      </w:tr>
      <w:tr w:rsidR="00737E1B" w:rsidRPr="00E42D8E" w:rsidTr="005E6992">
        <w:trPr>
          <w:trHeight w:val="492"/>
        </w:trPr>
        <w:tc>
          <w:tcPr>
            <w:tcW w:w="2552" w:type="dxa"/>
            <w:vAlign w:val="center"/>
          </w:tcPr>
          <w:p w:rsidR="00737E1B" w:rsidRPr="00CC2C20" w:rsidRDefault="00737E1B" w:rsidP="00737E1B">
            <w:pPr>
              <w:jc w:val="center"/>
              <w:rPr>
                <w:b/>
                <w:sz w:val="22"/>
                <w:szCs w:val="22"/>
              </w:rPr>
            </w:pPr>
            <w:r w:rsidRPr="009358BA">
              <w:rPr>
                <w:b/>
                <w:sz w:val="22"/>
                <w:szCs w:val="22"/>
              </w:rPr>
              <w:t xml:space="preserve">Информация о подтверждении соответствия  </w:t>
            </w:r>
          </w:p>
        </w:tc>
        <w:tc>
          <w:tcPr>
            <w:tcW w:w="7224" w:type="dxa"/>
            <w:vAlign w:val="center"/>
          </w:tcPr>
          <w:p w:rsidR="002B58E2" w:rsidRDefault="002B58E2" w:rsidP="002B58E2">
            <w:pPr>
              <w:pStyle w:val="2"/>
              <w:rPr>
                <w:sz w:val="22"/>
                <w:szCs w:val="22"/>
              </w:rPr>
            </w:pPr>
            <w:r w:rsidRPr="00C47193">
              <w:rPr>
                <w:sz w:val="22"/>
                <w:szCs w:val="22"/>
              </w:rPr>
              <w:t xml:space="preserve">Декларация о соответствии требованиям </w:t>
            </w:r>
          </w:p>
          <w:p w:rsidR="002B58E2" w:rsidRPr="00C47193" w:rsidRDefault="002B58E2" w:rsidP="002B58E2">
            <w:pPr>
              <w:pStyle w:val="2"/>
              <w:rPr>
                <w:sz w:val="22"/>
                <w:szCs w:val="22"/>
              </w:rPr>
            </w:pPr>
            <w:r w:rsidRPr="00C47193">
              <w:rPr>
                <w:sz w:val="22"/>
                <w:szCs w:val="22"/>
              </w:rPr>
              <w:t>Технических регламентов Евразийского экономического союза</w:t>
            </w:r>
          </w:p>
          <w:p w:rsidR="002B58E2" w:rsidRDefault="002B58E2" w:rsidP="002B58E2">
            <w:pPr>
              <w:pStyle w:val="2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ТР ТС 004</w:t>
            </w:r>
            <w:r w:rsidRPr="00C47193">
              <w:rPr>
                <w:sz w:val="22"/>
                <w:szCs w:val="22"/>
              </w:rPr>
              <w:t>/2011 «</w:t>
            </w:r>
            <w:r>
              <w:rPr>
                <w:sz w:val="22"/>
                <w:szCs w:val="22"/>
              </w:rPr>
              <w:t>О безопасности низковольтного оборудования</w:t>
            </w:r>
            <w:r w:rsidRPr="00C47193">
              <w:rPr>
                <w:sz w:val="22"/>
                <w:szCs w:val="22"/>
              </w:rPr>
              <w:t>»</w:t>
            </w:r>
          </w:p>
          <w:p w:rsidR="002B58E2" w:rsidRDefault="002B58E2" w:rsidP="002B58E2">
            <w:pPr>
              <w:pStyle w:val="2"/>
              <w:rPr>
                <w:sz w:val="22"/>
                <w:szCs w:val="22"/>
              </w:rPr>
            </w:pPr>
            <w:r w:rsidRPr="00C47193">
              <w:rPr>
                <w:sz w:val="22"/>
                <w:szCs w:val="22"/>
              </w:rPr>
              <w:t>ТР ТС 020/2011 «Электромагнитная совместимость технических средств»</w:t>
            </w:r>
          </w:p>
          <w:p w:rsidR="002B58E2" w:rsidRPr="000E3E48" w:rsidRDefault="002B58E2" w:rsidP="002B58E2">
            <w:pPr>
              <w:pStyle w:val="2"/>
              <w:rPr>
                <w:sz w:val="22"/>
                <w:szCs w:val="22"/>
              </w:rPr>
            </w:pPr>
            <w:r w:rsidRPr="00150576">
              <w:rPr>
                <w:sz w:val="22"/>
                <w:szCs w:val="22"/>
              </w:rPr>
              <w:t xml:space="preserve">ЕАЭС N RU </w:t>
            </w:r>
            <w:r>
              <w:rPr>
                <w:sz w:val="22"/>
                <w:szCs w:val="22"/>
              </w:rPr>
              <w:t>Д-IT.РА0</w:t>
            </w:r>
            <w:r w:rsidRPr="000E3E48">
              <w:rPr>
                <w:sz w:val="22"/>
                <w:szCs w:val="22"/>
              </w:rPr>
              <w:t>4</w:t>
            </w:r>
            <w:r w:rsidRPr="00150576">
              <w:rPr>
                <w:sz w:val="22"/>
                <w:szCs w:val="22"/>
              </w:rPr>
              <w:t>.В.</w:t>
            </w:r>
            <w:r>
              <w:rPr>
                <w:sz w:val="22"/>
                <w:szCs w:val="22"/>
              </w:rPr>
              <w:t>75299/23</w:t>
            </w:r>
          </w:p>
          <w:p w:rsidR="00737E1B" w:rsidRPr="00CC2C20" w:rsidRDefault="002B58E2" w:rsidP="002B58E2">
            <w:pPr>
              <w:pStyle w:val="2"/>
              <w:spacing w:line="360" w:lineRule="auto"/>
              <w:rPr>
                <w:sz w:val="22"/>
                <w:szCs w:val="22"/>
              </w:rPr>
            </w:pPr>
            <w:r w:rsidRPr="00677BC6">
              <w:rPr>
                <w:sz w:val="22"/>
                <w:szCs w:val="22"/>
              </w:rPr>
              <w:t xml:space="preserve"> (срок действия с </w:t>
            </w:r>
            <w:r>
              <w:rPr>
                <w:sz w:val="22"/>
                <w:szCs w:val="22"/>
              </w:rPr>
              <w:t xml:space="preserve">19.06.2023 </w:t>
            </w:r>
            <w:r w:rsidRPr="00677BC6">
              <w:rPr>
                <w:sz w:val="22"/>
                <w:szCs w:val="22"/>
              </w:rPr>
              <w:t xml:space="preserve">до </w:t>
            </w:r>
            <w:r>
              <w:rPr>
                <w:sz w:val="22"/>
                <w:szCs w:val="22"/>
              </w:rPr>
              <w:t>18.06.2028</w:t>
            </w:r>
            <w:r w:rsidRPr="00677BC6">
              <w:rPr>
                <w:sz w:val="22"/>
                <w:szCs w:val="22"/>
              </w:rPr>
              <w:t>)</w:t>
            </w:r>
          </w:p>
        </w:tc>
      </w:tr>
      <w:tr w:rsidR="007E7913" w:rsidRPr="00F00A64" w:rsidTr="005E6992">
        <w:trPr>
          <w:trHeight w:val="492"/>
        </w:trPr>
        <w:tc>
          <w:tcPr>
            <w:tcW w:w="2552" w:type="dxa"/>
            <w:vAlign w:val="center"/>
          </w:tcPr>
          <w:p w:rsidR="007E7913" w:rsidRPr="00E42D8E" w:rsidRDefault="007E7913" w:rsidP="007E7913">
            <w:pPr>
              <w:jc w:val="center"/>
              <w:rPr>
                <w:b/>
                <w:sz w:val="22"/>
                <w:szCs w:val="22"/>
              </w:rPr>
            </w:pPr>
            <w:r w:rsidRPr="00E42D8E">
              <w:rPr>
                <w:b/>
                <w:sz w:val="22"/>
                <w:szCs w:val="22"/>
              </w:rPr>
              <w:t>Изготовитель</w:t>
            </w:r>
          </w:p>
        </w:tc>
        <w:tc>
          <w:tcPr>
            <w:tcW w:w="7224" w:type="dxa"/>
            <w:vAlign w:val="center"/>
          </w:tcPr>
          <w:p w:rsidR="007E7913" w:rsidRPr="007308F9" w:rsidRDefault="007E7913" w:rsidP="007E7913">
            <w:pPr>
              <w:jc w:val="center"/>
              <w:rPr>
                <w:color w:val="FF0000"/>
                <w:sz w:val="22"/>
                <w:szCs w:val="22"/>
                <w:lang w:val="en-US"/>
              </w:rPr>
            </w:pPr>
            <w:r w:rsidRPr="00AC1DB4">
              <w:rPr>
                <w:sz w:val="22"/>
                <w:szCs w:val="22"/>
                <w:lang w:val="en-US"/>
              </w:rPr>
              <w:t>Johnson Controls-Hitachi Air Conditioning Spain, S.A.U.</w:t>
            </w:r>
          </w:p>
        </w:tc>
      </w:tr>
      <w:tr w:rsidR="007E7913" w:rsidRPr="00E42D8E" w:rsidTr="005E6992">
        <w:trPr>
          <w:trHeight w:val="553"/>
        </w:trPr>
        <w:tc>
          <w:tcPr>
            <w:tcW w:w="2552" w:type="dxa"/>
            <w:vAlign w:val="center"/>
          </w:tcPr>
          <w:p w:rsidR="007E7913" w:rsidRPr="00E42D8E" w:rsidRDefault="007E7913" w:rsidP="007E7913">
            <w:pPr>
              <w:jc w:val="center"/>
              <w:rPr>
                <w:b/>
                <w:sz w:val="22"/>
                <w:szCs w:val="22"/>
              </w:rPr>
            </w:pPr>
            <w:r w:rsidRPr="00E42D8E">
              <w:rPr>
                <w:b/>
                <w:sz w:val="22"/>
                <w:szCs w:val="22"/>
              </w:rPr>
              <w:t>Страна производства</w:t>
            </w:r>
          </w:p>
        </w:tc>
        <w:tc>
          <w:tcPr>
            <w:tcW w:w="7224" w:type="dxa"/>
            <w:vAlign w:val="center"/>
          </w:tcPr>
          <w:p w:rsidR="007E7913" w:rsidRPr="0045441B" w:rsidRDefault="007E7913" w:rsidP="007E7913">
            <w:pPr>
              <w:jc w:val="center"/>
              <w:rPr>
                <w:color w:val="FF0000"/>
                <w:sz w:val="22"/>
                <w:szCs w:val="22"/>
              </w:rPr>
            </w:pPr>
            <w:r>
              <w:rPr>
                <w:sz w:val="22"/>
                <w:szCs w:val="22"/>
              </w:rPr>
              <w:t>Испания</w:t>
            </w:r>
          </w:p>
        </w:tc>
      </w:tr>
      <w:tr w:rsidR="007E7913" w:rsidRPr="00D9702A" w:rsidTr="005E6992">
        <w:trPr>
          <w:trHeight w:val="553"/>
        </w:trPr>
        <w:tc>
          <w:tcPr>
            <w:tcW w:w="2552" w:type="dxa"/>
            <w:vAlign w:val="center"/>
          </w:tcPr>
          <w:p w:rsidR="007E7913" w:rsidRPr="00E42D8E" w:rsidRDefault="007E7913" w:rsidP="007E7913">
            <w:pPr>
              <w:jc w:val="center"/>
              <w:rPr>
                <w:b/>
                <w:sz w:val="22"/>
                <w:szCs w:val="22"/>
              </w:rPr>
            </w:pPr>
            <w:r w:rsidRPr="00E42D8E">
              <w:rPr>
                <w:b/>
                <w:sz w:val="22"/>
                <w:szCs w:val="22"/>
              </w:rPr>
              <w:t>Адрес изготовителя</w:t>
            </w:r>
          </w:p>
        </w:tc>
        <w:tc>
          <w:tcPr>
            <w:tcW w:w="7224" w:type="dxa"/>
            <w:vAlign w:val="center"/>
          </w:tcPr>
          <w:p w:rsidR="007E7913" w:rsidRPr="00174D6E" w:rsidRDefault="007E7913" w:rsidP="007E7913">
            <w:pPr>
              <w:pStyle w:val="afe"/>
              <w:jc w:val="center"/>
              <w:rPr>
                <w:sz w:val="22"/>
                <w:szCs w:val="22"/>
                <w:lang w:val="en-US"/>
              </w:rPr>
            </w:pPr>
            <w:r w:rsidRPr="00174D6E">
              <w:rPr>
                <w:sz w:val="22"/>
                <w:szCs w:val="22"/>
                <w:lang w:val="en-US"/>
              </w:rPr>
              <w:t xml:space="preserve">Ronda Shimizu, 1 - </w:t>
            </w:r>
            <w:proofErr w:type="spellStart"/>
            <w:r w:rsidRPr="00174D6E">
              <w:rPr>
                <w:sz w:val="22"/>
                <w:szCs w:val="22"/>
                <w:lang w:val="en-US"/>
              </w:rPr>
              <w:t>Políg</w:t>
            </w:r>
            <w:proofErr w:type="spellEnd"/>
            <w:r w:rsidRPr="00174D6E">
              <w:rPr>
                <w:sz w:val="22"/>
                <w:szCs w:val="22"/>
                <w:lang w:val="en-US"/>
              </w:rPr>
              <w:t xml:space="preserve">. Ind. Can </w:t>
            </w:r>
            <w:proofErr w:type="spellStart"/>
            <w:r w:rsidRPr="00174D6E">
              <w:rPr>
                <w:sz w:val="22"/>
                <w:szCs w:val="22"/>
                <w:lang w:val="en-US"/>
              </w:rPr>
              <w:t>Torrella</w:t>
            </w:r>
            <w:proofErr w:type="spellEnd"/>
          </w:p>
          <w:p w:rsidR="007E7913" w:rsidRPr="008A1F66" w:rsidRDefault="007E7913" w:rsidP="007E7913">
            <w:pPr>
              <w:pStyle w:val="afe"/>
              <w:jc w:val="center"/>
              <w:rPr>
                <w:lang w:val="en-US"/>
              </w:rPr>
            </w:pPr>
            <w:r w:rsidRPr="00174D6E">
              <w:rPr>
                <w:sz w:val="22"/>
                <w:szCs w:val="22"/>
              </w:rPr>
              <w:t xml:space="preserve">08233 </w:t>
            </w:r>
            <w:proofErr w:type="spellStart"/>
            <w:r w:rsidRPr="00174D6E">
              <w:rPr>
                <w:sz w:val="22"/>
                <w:szCs w:val="22"/>
              </w:rPr>
              <w:t>Vacarisses</w:t>
            </w:r>
            <w:proofErr w:type="spellEnd"/>
            <w:r w:rsidRPr="00174D6E">
              <w:rPr>
                <w:sz w:val="22"/>
                <w:szCs w:val="22"/>
              </w:rPr>
              <w:t xml:space="preserve"> (</w:t>
            </w:r>
            <w:proofErr w:type="spellStart"/>
            <w:r w:rsidRPr="00174D6E">
              <w:rPr>
                <w:sz w:val="22"/>
                <w:szCs w:val="22"/>
              </w:rPr>
              <w:t>Barcelona</w:t>
            </w:r>
            <w:proofErr w:type="spellEnd"/>
            <w:r w:rsidRPr="00174D6E">
              <w:rPr>
                <w:sz w:val="22"/>
                <w:szCs w:val="22"/>
              </w:rPr>
              <w:t xml:space="preserve">) </w:t>
            </w:r>
            <w:proofErr w:type="spellStart"/>
            <w:r w:rsidRPr="00174D6E">
              <w:rPr>
                <w:sz w:val="22"/>
                <w:szCs w:val="22"/>
              </w:rPr>
              <w:t>Spain</w:t>
            </w:r>
            <w:proofErr w:type="spellEnd"/>
          </w:p>
        </w:tc>
      </w:tr>
      <w:tr w:rsidR="00200C8E" w:rsidRPr="00E42D8E" w:rsidTr="005E6992">
        <w:trPr>
          <w:trHeight w:val="553"/>
        </w:trPr>
        <w:tc>
          <w:tcPr>
            <w:tcW w:w="2552" w:type="dxa"/>
            <w:vAlign w:val="center"/>
          </w:tcPr>
          <w:p w:rsidR="00200C8E" w:rsidRPr="00E42D8E" w:rsidRDefault="00200C8E" w:rsidP="00297FD5">
            <w:pPr>
              <w:jc w:val="center"/>
              <w:rPr>
                <w:b/>
                <w:sz w:val="22"/>
                <w:szCs w:val="22"/>
              </w:rPr>
            </w:pPr>
            <w:r w:rsidRPr="00E42D8E">
              <w:rPr>
                <w:b/>
                <w:sz w:val="22"/>
                <w:szCs w:val="22"/>
              </w:rPr>
              <w:t>Торговая марка</w:t>
            </w:r>
            <w:r w:rsidR="00A73373" w:rsidRPr="00E42D8E">
              <w:rPr>
                <w:b/>
                <w:sz w:val="22"/>
                <w:szCs w:val="22"/>
              </w:rPr>
              <w:t xml:space="preserve"> изделия</w:t>
            </w:r>
          </w:p>
        </w:tc>
        <w:tc>
          <w:tcPr>
            <w:tcW w:w="7224" w:type="dxa"/>
            <w:vAlign w:val="center"/>
          </w:tcPr>
          <w:p w:rsidR="00200C8E" w:rsidRPr="00E42D8E" w:rsidRDefault="00200C8E" w:rsidP="00297FD5">
            <w:pPr>
              <w:jc w:val="center"/>
              <w:rPr>
                <w:sz w:val="22"/>
                <w:szCs w:val="22"/>
              </w:rPr>
            </w:pPr>
            <w:r w:rsidRPr="00E42D8E">
              <w:rPr>
                <w:sz w:val="22"/>
                <w:szCs w:val="22"/>
              </w:rPr>
              <w:t>HITACHI</w:t>
            </w:r>
          </w:p>
        </w:tc>
      </w:tr>
      <w:tr w:rsidR="00200C8E" w:rsidRPr="00E33521" w:rsidTr="005E6992">
        <w:trPr>
          <w:trHeight w:val="553"/>
        </w:trPr>
        <w:tc>
          <w:tcPr>
            <w:tcW w:w="2552" w:type="dxa"/>
            <w:vAlign w:val="center"/>
          </w:tcPr>
          <w:p w:rsidR="00200C8E" w:rsidRPr="00E42D8E" w:rsidRDefault="00200C8E" w:rsidP="00297FD5">
            <w:pPr>
              <w:jc w:val="center"/>
              <w:rPr>
                <w:b/>
                <w:sz w:val="22"/>
                <w:szCs w:val="22"/>
              </w:rPr>
            </w:pPr>
            <w:r w:rsidRPr="00E42D8E">
              <w:rPr>
                <w:b/>
                <w:sz w:val="22"/>
                <w:szCs w:val="22"/>
              </w:rPr>
              <w:t>Уполномоченное лицо изготовителя</w:t>
            </w:r>
          </w:p>
        </w:tc>
        <w:tc>
          <w:tcPr>
            <w:tcW w:w="7224" w:type="dxa"/>
            <w:vAlign w:val="center"/>
          </w:tcPr>
          <w:p w:rsidR="00E33521" w:rsidRDefault="00E33521" w:rsidP="00E33521">
            <w:pPr>
              <w:spacing w:line="276" w:lineRule="auto"/>
              <w:jc w:val="center"/>
              <w:rPr>
                <w:sz w:val="22"/>
                <w:szCs w:val="22"/>
              </w:rPr>
            </w:pPr>
            <w:r w:rsidRPr="003F28A1">
              <w:rPr>
                <w:sz w:val="22"/>
                <w:szCs w:val="22"/>
              </w:rPr>
              <w:t xml:space="preserve">Закрытое акционерное общество </w:t>
            </w:r>
          </w:p>
          <w:p w:rsidR="00E33521" w:rsidRPr="003F28A1" w:rsidRDefault="00E33521" w:rsidP="00E33521">
            <w:pPr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«</w:t>
            </w:r>
            <w:r w:rsidRPr="003F28A1">
              <w:rPr>
                <w:sz w:val="22"/>
                <w:szCs w:val="22"/>
              </w:rPr>
              <w:t xml:space="preserve">Холдинговая компания </w:t>
            </w:r>
            <w:r>
              <w:rPr>
                <w:sz w:val="22"/>
                <w:szCs w:val="22"/>
              </w:rPr>
              <w:t>«</w:t>
            </w:r>
            <w:r w:rsidRPr="003F28A1">
              <w:rPr>
                <w:sz w:val="22"/>
                <w:szCs w:val="22"/>
              </w:rPr>
              <w:t>Юнайтед Элементс Групп</w:t>
            </w:r>
            <w:r>
              <w:rPr>
                <w:sz w:val="22"/>
                <w:szCs w:val="22"/>
              </w:rPr>
              <w:t>»</w:t>
            </w:r>
          </w:p>
          <w:p w:rsidR="00E33521" w:rsidRPr="003F28A1" w:rsidRDefault="00E33521" w:rsidP="00E33521">
            <w:pPr>
              <w:spacing w:line="276" w:lineRule="auto"/>
              <w:jc w:val="center"/>
              <w:rPr>
                <w:sz w:val="22"/>
                <w:szCs w:val="22"/>
              </w:rPr>
            </w:pPr>
            <w:r w:rsidRPr="003F28A1">
              <w:rPr>
                <w:sz w:val="22"/>
                <w:szCs w:val="22"/>
              </w:rPr>
              <w:t>ОГРН 1097847130050, ИНН/КПП 7813443770/781301001</w:t>
            </w:r>
          </w:p>
          <w:p w:rsidR="00E33521" w:rsidRPr="003F28A1" w:rsidRDefault="00E33521" w:rsidP="00E33521">
            <w:pPr>
              <w:spacing w:line="276" w:lineRule="auto"/>
              <w:jc w:val="center"/>
              <w:rPr>
                <w:sz w:val="22"/>
                <w:szCs w:val="22"/>
              </w:rPr>
            </w:pPr>
            <w:r w:rsidRPr="003F28A1">
              <w:rPr>
                <w:sz w:val="22"/>
                <w:szCs w:val="22"/>
              </w:rPr>
              <w:t>Юр. адрес: Россия, 197110, Санкт-Петербург, ул. Пионерская, 53, литер Л</w:t>
            </w:r>
          </w:p>
          <w:p w:rsidR="00E33521" w:rsidRPr="003F28A1" w:rsidRDefault="00E33521" w:rsidP="00E33521">
            <w:pPr>
              <w:spacing w:line="276" w:lineRule="auto"/>
              <w:jc w:val="center"/>
              <w:rPr>
                <w:sz w:val="22"/>
                <w:szCs w:val="22"/>
              </w:rPr>
            </w:pPr>
            <w:r w:rsidRPr="003F28A1">
              <w:rPr>
                <w:sz w:val="22"/>
                <w:szCs w:val="22"/>
              </w:rPr>
              <w:t>Факт. адрес: Росси</w:t>
            </w:r>
            <w:r>
              <w:rPr>
                <w:sz w:val="22"/>
                <w:szCs w:val="22"/>
              </w:rPr>
              <w:t xml:space="preserve">я,197110,Санкт-Петербург, </w:t>
            </w:r>
            <w:proofErr w:type="spellStart"/>
            <w:r>
              <w:rPr>
                <w:sz w:val="22"/>
                <w:szCs w:val="22"/>
              </w:rPr>
              <w:t>ул.Большая</w:t>
            </w:r>
            <w:proofErr w:type="spellEnd"/>
            <w:r>
              <w:rPr>
                <w:sz w:val="22"/>
                <w:szCs w:val="22"/>
              </w:rPr>
              <w:t xml:space="preserve"> Разночинная,</w:t>
            </w:r>
            <w:r w:rsidRPr="003F28A1">
              <w:rPr>
                <w:sz w:val="22"/>
                <w:szCs w:val="22"/>
              </w:rPr>
              <w:t>32</w:t>
            </w:r>
          </w:p>
          <w:p w:rsidR="00E33521" w:rsidRDefault="00E33521" w:rsidP="00E33521">
            <w:pPr>
              <w:spacing w:line="276" w:lineRule="auto"/>
              <w:jc w:val="center"/>
              <w:rPr>
                <w:sz w:val="22"/>
                <w:szCs w:val="22"/>
              </w:rPr>
            </w:pPr>
            <w:r w:rsidRPr="003F28A1">
              <w:rPr>
                <w:sz w:val="22"/>
                <w:szCs w:val="22"/>
              </w:rPr>
              <w:t xml:space="preserve">Телефон: +7 (812) 718-55-11, факс: +7 (812) 718-55-14, </w:t>
            </w:r>
          </w:p>
          <w:p w:rsidR="00200C8E" w:rsidRPr="00E577BE" w:rsidRDefault="00E33521" w:rsidP="00E33521">
            <w:pPr>
              <w:jc w:val="center"/>
              <w:rPr>
                <w:rStyle w:val="ad"/>
                <w:sz w:val="22"/>
                <w:szCs w:val="22"/>
              </w:rPr>
            </w:pPr>
            <w:r w:rsidRPr="003F28A1">
              <w:rPr>
                <w:sz w:val="22"/>
                <w:szCs w:val="22"/>
                <w:lang w:val="en-US"/>
              </w:rPr>
              <w:t>E</w:t>
            </w:r>
            <w:r w:rsidRPr="00E577BE">
              <w:rPr>
                <w:sz w:val="22"/>
                <w:szCs w:val="22"/>
              </w:rPr>
              <w:t>-</w:t>
            </w:r>
            <w:r w:rsidRPr="003F28A1">
              <w:rPr>
                <w:sz w:val="22"/>
                <w:szCs w:val="22"/>
                <w:lang w:val="en-US"/>
              </w:rPr>
              <w:t>mail</w:t>
            </w:r>
            <w:r w:rsidRPr="00E577BE">
              <w:rPr>
                <w:sz w:val="22"/>
                <w:szCs w:val="22"/>
              </w:rPr>
              <w:t xml:space="preserve">: </w:t>
            </w:r>
            <w:hyperlink r:id="rId19" w:history="1">
              <w:r w:rsidRPr="00022B26">
                <w:rPr>
                  <w:rStyle w:val="ad"/>
                  <w:sz w:val="22"/>
                  <w:szCs w:val="22"/>
                  <w:lang w:val="en-US"/>
                </w:rPr>
                <w:t>info</w:t>
              </w:r>
              <w:r w:rsidRPr="00E577BE">
                <w:rPr>
                  <w:rStyle w:val="ad"/>
                  <w:sz w:val="22"/>
                  <w:szCs w:val="22"/>
                </w:rPr>
                <w:t>@</w:t>
              </w:r>
              <w:proofErr w:type="spellStart"/>
              <w:r w:rsidRPr="00022B26">
                <w:rPr>
                  <w:rStyle w:val="ad"/>
                  <w:sz w:val="22"/>
                  <w:szCs w:val="22"/>
                  <w:lang w:val="en-US"/>
                </w:rPr>
                <w:t>uelements</w:t>
              </w:r>
              <w:proofErr w:type="spellEnd"/>
              <w:r w:rsidRPr="00E577BE">
                <w:rPr>
                  <w:rStyle w:val="ad"/>
                  <w:sz w:val="22"/>
                  <w:szCs w:val="22"/>
                </w:rPr>
                <w:t>.</w:t>
              </w:r>
              <w:r w:rsidRPr="00022B26">
                <w:rPr>
                  <w:rStyle w:val="ad"/>
                  <w:sz w:val="22"/>
                  <w:szCs w:val="22"/>
                  <w:lang w:val="en-US"/>
                </w:rPr>
                <w:t>com</w:t>
              </w:r>
            </w:hyperlink>
          </w:p>
          <w:p w:rsidR="00E577BE" w:rsidRPr="00E577BE" w:rsidRDefault="00E577BE" w:rsidP="00E33521">
            <w:pPr>
              <w:jc w:val="center"/>
              <w:rPr>
                <w:sz w:val="22"/>
                <w:szCs w:val="22"/>
              </w:rPr>
            </w:pPr>
          </w:p>
        </w:tc>
      </w:tr>
    </w:tbl>
    <w:p w:rsidR="00200C8E" w:rsidRPr="008207D0" w:rsidRDefault="00200C8E" w:rsidP="006159FA">
      <w:pPr>
        <w:pStyle w:val="1"/>
        <w:numPr>
          <w:ilvl w:val="0"/>
          <w:numId w:val="20"/>
        </w:numPr>
        <w:jc w:val="center"/>
        <w:rPr>
          <w:rFonts w:ascii="Times New Roman" w:hAnsi="Times New Roman"/>
          <w:sz w:val="28"/>
          <w:szCs w:val="28"/>
        </w:rPr>
      </w:pPr>
      <w:bookmarkStart w:id="7" w:name="оснтехданные"/>
      <w:bookmarkStart w:id="8" w:name="_Toc107953418"/>
      <w:r w:rsidRPr="008207D0">
        <w:rPr>
          <w:rFonts w:ascii="Times New Roman" w:hAnsi="Times New Roman"/>
          <w:sz w:val="28"/>
          <w:szCs w:val="28"/>
        </w:rPr>
        <w:lastRenderedPageBreak/>
        <w:t>Основные технические данные</w:t>
      </w:r>
      <w:bookmarkEnd w:id="7"/>
      <w:bookmarkEnd w:id="8"/>
    </w:p>
    <w:p w:rsidR="00200C8E" w:rsidRPr="008542FB" w:rsidRDefault="00200C8E" w:rsidP="00200C8E">
      <w:pPr>
        <w:pStyle w:val="1"/>
        <w:ind w:firstLine="709"/>
        <w:rPr>
          <w:rFonts w:ascii="Times New Roman" w:hAnsi="Times New Roman"/>
          <w:b w:val="0"/>
          <w:sz w:val="22"/>
          <w:szCs w:val="22"/>
        </w:rPr>
      </w:pPr>
      <w:bookmarkStart w:id="9" w:name="_Toc85529567"/>
      <w:bookmarkStart w:id="10" w:name="_Toc107953419"/>
      <w:r w:rsidRPr="008542FB">
        <w:rPr>
          <w:rFonts w:ascii="Times New Roman" w:hAnsi="Times New Roman"/>
          <w:b w:val="0"/>
          <w:sz w:val="22"/>
          <w:szCs w:val="22"/>
        </w:rPr>
        <w:t>2.1 Технические характеристики</w:t>
      </w:r>
      <w:bookmarkEnd w:id="9"/>
      <w:bookmarkEnd w:id="10"/>
    </w:p>
    <w:p w:rsidR="00200C8E" w:rsidRDefault="00200C8E" w:rsidP="00200C8E">
      <w:pPr>
        <w:outlineLvl w:val="0"/>
        <w:rPr>
          <w:b/>
          <w:szCs w:val="28"/>
        </w:rPr>
      </w:pPr>
    </w:p>
    <w:p w:rsidR="00200C8E" w:rsidRPr="000E7794" w:rsidRDefault="00200C8E" w:rsidP="00200C8E">
      <w:pPr>
        <w:spacing w:line="360" w:lineRule="auto"/>
        <w:ind w:firstLine="709"/>
        <w:jc w:val="both"/>
        <w:rPr>
          <w:sz w:val="22"/>
          <w:szCs w:val="22"/>
        </w:rPr>
      </w:pPr>
      <w:r w:rsidRPr="003F28A1">
        <w:rPr>
          <w:sz w:val="22"/>
          <w:szCs w:val="22"/>
        </w:rPr>
        <w:t>Основные технические характеристики изделия приведены</w:t>
      </w:r>
      <w:r>
        <w:rPr>
          <w:sz w:val="22"/>
          <w:szCs w:val="22"/>
        </w:rPr>
        <w:t xml:space="preserve"> в таблице 2.</w:t>
      </w:r>
    </w:p>
    <w:p w:rsidR="00AA0DA9" w:rsidRDefault="00AA0DA9" w:rsidP="00200C8E">
      <w:pPr>
        <w:jc w:val="center"/>
        <w:rPr>
          <w:noProof/>
          <w:sz w:val="20"/>
          <w:szCs w:val="20"/>
        </w:rPr>
      </w:pPr>
    </w:p>
    <w:p w:rsidR="00200C8E" w:rsidRPr="003F28A1" w:rsidRDefault="00200C8E" w:rsidP="00200C8E">
      <w:pPr>
        <w:jc w:val="center"/>
        <w:rPr>
          <w:noProof/>
          <w:sz w:val="20"/>
          <w:szCs w:val="20"/>
        </w:rPr>
      </w:pPr>
      <w:r w:rsidRPr="003F28A1">
        <w:rPr>
          <w:noProof/>
          <w:sz w:val="20"/>
          <w:szCs w:val="20"/>
        </w:rPr>
        <w:t>Таблица</w:t>
      </w:r>
      <w:r>
        <w:rPr>
          <w:noProof/>
          <w:sz w:val="20"/>
          <w:szCs w:val="20"/>
        </w:rPr>
        <w:t xml:space="preserve"> 2</w:t>
      </w:r>
    </w:p>
    <w:p w:rsidR="00200C8E" w:rsidRPr="00AA0DA9" w:rsidRDefault="00200C8E" w:rsidP="00200C8E">
      <w:pPr>
        <w:outlineLvl w:val="0"/>
        <w:rPr>
          <w:b/>
          <w:sz w:val="16"/>
          <w:szCs w:val="16"/>
        </w:rPr>
      </w:pPr>
    </w:p>
    <w:tbl>
      <w:tblPr>
        <w:tblW w:w="949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972"/>
        <w:gridCol w:w="1559"/>
        <w:gridCol w:w="2962"/>
      </w:tblGrid>
      <w:tr w:rsidR="004831F5" w:rsidRPr="00AD1C4D" w:rsidTr="004831F5">
        <w:trPr>
          <w:jc w:val="center"/>
        </w:trPr>
        <w:tc>
          <w:tcPr>
            <w:tcW w:w="4972" w:type="dxa"/>
            <w:vAlign w:val="center"/>
          </w:tcPr>
          <w:p w:rsidR="004831F5" w:rsidRPr="004831F5" w:rsidRDefault="004831F5" w:rsidP="004831F5">
            <w:pPr>
              <w:jc w:val="center"/>
              <w:rPr>
                <w:b/>
                <w:sz w:val="22"/>
                <w:szCs w:val="22"/>
              </w:rPr>
            </w:pPr>
            <w:r w:rsidRPr="004831F5">
              <w:rPr>
                <w:rFonts w:hint="eastAsia"/>
                <w:b/>
                <w:sz w:val="22"/>
                <w:szCs w:val="22"/>
              </w:rPr>
              <w:t>Характеристики</w:t>
            </w:r>
          </w:p>
        </w:tc>
        <w:tc>
          <w:tcPr>
            <w:tcW w:w="1559" w:type="dxa"/>
            <w:vAlign w:val="center"/>
          </w:tcPr>
          <w:p w:rsidR="004831F5" w:rsidRPr="004831F5" w:rsidRDefault="004831F5" w:rsidP="004831F5">
            <w:pPr>
              <w:jc w:val="center"/>
              <w:rPr>
                <w:b/>
                <w:sz w:val="22"/>
                <w:szCs w:val="22"/>
              </w:rPr>
            </w:pPr>
            <w:r w:rsidRPr="004831F5">
              <w:rPr>
                <w:b/>
                <w:sz w:val="22"/>
                <w:szCs w:val="22"/>
              </w:rPr>
              <w:t>Единицы измерения</w:t>
            </w:r>
          </w:p>
        </w:tc>
        <w:tc>
          <w:tcPr>
            <w:tcW w:w="2962" w:type="dxa"/>
            <w:vAlign w:val="center"/>
          </w:tcPr>
          <w:p w:rsidR="004831F5" w:rsidRPr="004831F5" w:rsidRDefault="004831F5" w:rsidP="004831F5">
            <w:pPr>
              <w:jc w:val="center"/>
              <w:rPr>
                <w:b/>
                <w:sz w:val="22"/>
                <w:szCs w:val="22"/>
              </w:rPr>
            </w:pPr>
            <w:r w:rsidRPr="004831F5">
              <w:rPr>
                <w:b/>
                <w:sz w:val="22"/>
                <w:szCs w:val="22"/>
              </w:rPr>
              <w:t>Значение</w:t>
            </w:r>
          </w:p>
        </w:tc>
      </w:tr>
      <w:tr w:rsidR="006159FA" w:rsidRPr="00AD1C4D" w:rsidTr="00F82FAD">
        <w:trPr>
          <w:jc w:val="center"/>
        </w:trPr>
        <w:tc>
          <w:tcPr>
            <w:tcW w:w="4972" w:type="dxa"/>
          </w:tcPr>
          <w:p w:rsidR="006159FA" w:rsidRPr="00DD0541" w:rsidRDefault="00C1166D" w:rsidP="002F1810">
            <w:pPr>
              <w:rPr>
                <w:sz w:val="22"/>
                <w:szCs w:val="22"/>
              </w:rPr>
            </w:pPr>
            <w:r w:rsidRPr="00C1166D">
              <w:rPr>
                <w:rFonts w:hint="eastAsia"/>
                <w:sz w:val="22"/>
                <w:szCs w:val="22"/>
              </w:rPr>
              <w:t>Номинальная</w:t>
            </w:r>
            <w:r w:rsidRPr="00C1166D">
              <w:rPr>
                <w:sz w:val="22"/>
                <w:szCs w:val="22"/>
              </w:rPr>
              <w:t xml:space="preserve"> </w:t>
            </w:r>
            <w:r w:rsidRPr="00C1166D">
              <w:rPr>
                <w:rFonts w:hint="eastAsia"/>
                <w:sz w:val="22"/>
                <w:szCs w:val="22"/>
              </w:rPr>
              <w:t>мощность</w:t>
            </w:r>
          </w:p>
        </w:tc>
        <w:tc>
          <w:tcPr>
            <w:tcW w:w="1559" w:type="dxa"/>
            <w:vAlign w:val="center"/>
          </w:tcPr>
          <w:p w:rsidR="006159FA" w:rsidRPr="006248AC" w:rsidRDefault="00D8664E" w:rsidP="002F181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Ф/В/Гц</w:t>
            </w:r>
          </w:p>
        </w:tc>
        <w:tc>
          <w:tcPr>
            <w:tcW w:w="2962" w:type="dxa"/>
            <w:vAlign w:val="center"/>
          </w:tcPr>
          <w:p w:rsidR="006159FA" w:rsidRPr="00A16E13" w:rsidRDefault="00D8664E" w:rsidP="00C1166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1/</w:t>
            </w:r>
            <w:r w:rsidR="00C1166D" w:rsidRPr="00C1166D">
              <w:rPr>
                <w:sz w:val="22"/>
                <w:szCs w:val="22"/>
              </w:rPr>
              <w:t>AC 100~240</w:t>
            </w:r>
            <w:r>
              <w:rPr>
                <w:rFonts w:hint="eastAsia"/>
                <w:sz w:val="22"/>
                <w:szCs w:val="22"/>
              </w:rPr>
              <w:t>/</w:t>
            </w:r>
            <w:r w:rsidR="00C1166D" w:rsidRPr="00C1166D">
              <w:rPr>
                <w:sz w:val="22"/>
                <w:szCs w:val="22"/>
              </w:rPr>
              <w:t>50/60</w:t>
            </w:r>
          </w:p>
        </w:tc>
      </w:tr>
      <w:tr w:rsidR="00C1166D" w:rsidRPr="00AD1C4D" w:rsidTr="00F82FAD">
        <w:trPr>
          <w:jc w:val="center"/>
        </w:trPr>
        <w:tc>
          <w:tcPr>
            <w:tcW w:w="4972" w:type="dxa"/>
          </w:tcPr>
          <w:p w:rsidR="00C1166D" w:rsidRPr="00C1166D" w:rsidRDefault="00C1166D" w:rsidP="00C1166D">
            <w:pPr>
              <w:rPr>
                <w:sz w:val="22"/>
                <w:szCs w:val="22"/>
              </w:rPr>
            </w:pPr>
            <w:r w:rsidRPr="00C1166D">
              <w:rPr>
                <w:rFonts w:hint="eastAsia"/>
                <w:sz w:val="22"/>
                <w:szCs w:val="22"/>
              </w:rPr>
              <w:t>Потребляемая</w:t>
            </w:r>
            <w:r w:rsidRPr="00C1166D">
              <w:rPr>
                <w:sz w:val="22"/>
                <w:szCs w:val="22"/>
              </w:rPr>
              <w:t xml:space="preserve"> </w:t>
            </w:r>
            <w:r w:rsidRPr="00C1166D">
              <w:rPr>
                <w:rFonts w:hint="eastAsia"/>
                <w:sz w:val="22"/>
                <w:szCs w:val="22"/>
              </w:rPr>
              <w:t>мощность</w:t>
            </w:r>
          </w:p>
        </w:tc>
        <w:tc>
          <w:tcPr>
            <w:tcW w:w="1559" w:type="dxa"/>
            <w:vAlign w:val="center"/>
          </w:tcPr>
          <w:p w:rsidR="00C1166D" w:rsidRDefault="006A2060" w:rsidP="002F1810">
            <w:pPr>
              <w:jc w:val="center"/>
              <w:rPr>
                <w:sz w:val="22"/>
                <w:szCs w:val="22"/>
              </w:rPr>
            </w:pPr>
            <w:r w:rsidRPr="00C1166D">
              <w:rPr>
                <w:rFonts w:hint="eastAsia"/>
                <w:sz w:val="22"/>
                <w:szCs w:val="22"/>
              </w:rPr>
              <w:t>Вт</w:t>
            </w:r>
          </w:p>
        </w:tc>
        <w:tc>
          <w:tcPr>
            <w:tcW w:w="2962" w:type="dxa"/>
            <w:vAlign w:val="center"/>
          </w:tcPr>
          <w:p w:rsidR="00C1166D" w:rsidRDefault="00F7434E" w:rsidP="006A206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  <w:r w:rsidR="00C1166D" w:rsidRPr="00C1166D">
              <w:rPr>
                <w:sz w:val="22"/>
                <w:szCs w:val="22"/>
              </w:rPr>
              <w:t>0 (</w:t>
            </w:r>
            <w:r w:rsidR="00C1166D" w:rsidRPr="00C1166D">
              <w:rPr>
                <w:rFonts w:hint="eastAsia"/>
                <w:sz w:val="22"/>
                <w:szCs w:val="22"/>
              </w:rPr>
              <w:t>макс</w:t>
            </w:r>
            <w:r w:rsidR="00C1166D" w:rsidRPr="00C1166D">
              <w:rPr>
                <w:sz w:val="22"/>
                <w:szCs w:val="22"/>
              </w:rPr>
              <w:t>.)</w:t>
            </w:r>
          </w:p>
        </w:tc>
      </w:tr>
      <w:tr w:rsidR="006159FA" w:rsidRPr="00AD1C4D" w:rsidTr="00F82FAD">
        <w:trPr>
          <w:jc w:val="center"/>
        </w:trPr>
        <w:tc>
          <w:tcPr>
            <w:tcW w:w="4972" w:type="dxa"/>
          </w:tcPr>
          <w:p w:rsidR="006159FA" w:rsidRDefault="006159FA" w:rsidP="002F181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Наличие памяти</w:t>
            </w:r>
          </w:p>
        </w:tc>
        <w:tc>
          <w:tcPr>
            <w:tcW w:w="1559" w:type="dxa"/>
            <w:vAlign w:val="center"/>
          </w:tcPr>
          <w:p w:rsidR="006159FA" w:rsidRDefault="006159FA" w:rsidP="002F181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2962" w:type="dxa"/>
            <w:vAlign w:val="center"/>
          </w:tcPr>
          <w:p w:rsidR="006159FA" w:rsidRPr="006F65A8" w:rsidRDefault="00F00A64" w:rsidP="002F181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да</w:t>
            </w:r>
          </w:p>
        </w:tc>
      </w:tr>
      <w:tr w:rsidR="006159FA" w:rsidRPr="00AD1C4D" w:rsidTr="00F82FAD">
        <w:trPr>
          <w:jc w:val="center"/>
        </w:trPr>
        <w:tc>
          <w:tcPr>
            <w:tcW w:w="4972" w:type="dxa"/>
          </w:tcPr>
          <w:p w:rsidR="006159FA" w:rsidRDefault="006159FA" w:rsidP="002F181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Возможность программирования</w:t>
            </w:r>
          </w:p>
        </w:tc>
        <w:tc>
          <w:tcPr>
            <w:tcW w:w="1559" w:type="dxa"/>
            <w:vAlign w:val="center"/>
          </w:tcPr>
          <w:p w:rsidR="006159FA" w:rsidRDefault="006159FA" w:rsidP="002F181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2962" w:type="dxa"/>
            <w:vAlign w:val="center"/>
          </w:tcPr>
          <w:p w:rsidR="006159FA" w:rsidRPr="006F65A8" w:rsidRDefault="00F00A64" w:rsidP="002F181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да</w:t>
            </w:r>
          </w:p>
        </w:tc>
      </w:tr>
      <w:tr w:rsidR="006159FA" w:rsidRPr="00AD1C4D" w:rsidTr="00F82FAD">
        <w:trPr>
          <w:jc w:val="center"/>
        </w:trPr>
        <w:tc>
          <w:tcPr>
            <w:tcW w:w="4972" w:type="dxa"/>
          </w:tcPr>
          <w:p w:rsidR="006159FA" w:rsidRPr="00DD0541" w:rsidRDefault="006159FA" w:rsidP="002F181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Вид</w:t>
            </w:r>
          </w:p>
        </w:tc>
        <w:tc>
          <w:tcPr>
            <w:tcW w:w="1559" w:type="dxa"/>
            <w:vAlign w:val="center"/>
          </w:tcPr>
          <w:p w:rsidR="006159FA" w:rsidRPr="00C8053E" w:rsidRDefault="006159FA" w:rsidP="002F181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2962" w:type="dxa"/>
            <w:vAlign w:val="center"/>
          </w:tcPr>
          <w:p w:rsidR="006159FA" w:rsidRPr="00B85C11" w:rsidRDefault="006159FA" w:rsidP="002F181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Аксессуар</w:t>
            </w:r>
          </w:p>
        </w:tc>
      </w:tr>
      <w:tr w:rsidR="0009720A" w:rsidRPr="00AD1C4D" w:rsidTr="00F82FAD">
        <w:trPr>
          <w:jc w:val="center"/>
        </w:trPr>
        <w:tc>
          <w:tcPr>
            <w:tcW w:w="4972" w:type="dxa"/>
          </w:tcPr>
          <w:p w:rsidR="0009720A" w:rsidRPr="00C1166D" w:rsidRDefault="0009720A" w:rsidP="006A2060">
            <w:pPr>
              <w:rPr>
                <w:sz w:val="22"/>
                <w:szCs w:val="22"/>
              </w:rPr>
            </w:pPr>
            <w:r w:rsidRPr="006A2060">
              <w:rPr>
                <w:rFonts w:hint="eastAsia"/>
                <w:sz w:val="22"/>
                <w:szCs w:val="22"/>
              </w:rPr>
              <w:t>Точность</w:t>
            </w:r>
            <w:r w:rsidRPr="006A2060">
              <w:rPr>
                <w:sz w:val="22"/>
                <w:szCs w:val="22"/>
              </w:rPr>
              <w:t xml:space="preserve"> </w:t>
            </w:r>
            <w:r w:rsidRPr="006A2060">
              <w:rPr>
                <w:rFonts w:hint="eastAsia"/>
                <w:sz w:val="22"/>
                <w:szCs w:val="22"/>
              </w:rPr>
              <w:t>таймера</w:t>
            </w:r>
            <w:r w:rsidR="006A2060" w:rsidRPr="006A2060">
              <w:rPr>
                <w:sz w:val="22"/>
                <w:szCs w:val="22"/>
              </w:rPr>
              <w:t xml:space="preserve"> (</w:t>
            </w:r>
            <w:r w:rsidR="006A2060" w:rsidRPr="006A2060">
              <w:rPr>
                <w:rFonts w:hint="eastAsia"/>
                <w:sz w:val="22"/>
                <w:szCs w:val="22"/>
              </w:rPr>
              <w:t>при</w:t>
            </w:r>
            <w:r w:rsidR="006A2060" w:rsidRPr="006A2060">
              <w:rPr>
                <w:sz w:val="22"/>
                <w:szCs w:val="22"/>
              </w:rPr>
              <w:t xml:space="preserve"> </w:t>
            </w:r>
            <w:r w:rsidR="006A2060" w:rsidRPr="006A2060">
              <w:rPr>
                <w:rFonts w:hint="eastAsia"/>
                <w:sz w:val="22"/>
                <w:szCs w:val="22"/>
              </w:rPr>
              <w:t>нормальной</w:t>
            </w:r>
            <w:r w:rsidR="006A2060" w:rsidRPr="006A2060">
              <w:rPr>
                <w:sz w:val="22"/>
                <w:szCs w:val="22"/>
              </w:rPr>
              <w:t xml:space="preserve"> </w:t>
            </w:r>
            <w:r w:rsidR="006A2060" w:rsidRPr="006A2060">
              <w:rPr>
                <w:rFonts w:hint="eastAsia"/>
                <w:sz w:val="22"/>
                <w:szCs w:val="22"/>
              </w:rPr>
              <w:t>температуре</w:t>
            </w:r>
            <w:r w:rsidR="006A2060" w:rsidRPr="006A2060">
              <w:rPr>
                <w:sz w:val="22"/>
                <w:szCs w:val="22"/>
              </w:rPr>
              <w:t>)</w:t>
            </w:r>
          </w:p>
        </w:tc>
        <w:tc>
          <w:tcPr>
            <w:tcW w:w="1559" w:type="dxa"/>
            <w:vAlign w:val="center"/>
          </w:tcPr>
          <w:p w:rsidR="0009720A" w:rsidRPr="006A2060" w:rsidRDefault="006A2060" w:rsidP="006A2060">
            <w:pPr>
              <w:jc w:val="center"/>
              <w:rPr>
                <w:sz w:val="22"/>
                <w:szCs w:val="22"/>
                <w:lang w:val="en-US"/>
              </w:rPr>
            </w:pPr>
            <w:r w:rsidRPr="006A2060">
              <w:rPr>
                <w:rFonts w:hint="eastAsia"/>
                <w:sz w:val="22"/>
                <w:szCs w:val="22"/>
              </w:rPr>
              <w:t>секунд</w:t>
            </w:r>
            <w:r w:rsidRPr="006A2060">
              <w:rPr>
                <w:sz w:val="22"/>
                <w:szCs w:val="22"/>
              </w:rPr>
              <w:t>/</w:t>
            </w:r>
            <w:r w:rsidRPr="006A2060">
              <w:rPr>
                <w:rFonts w:hint="eastAsia"/>
                <w:sz w:val="22"/>
                <w:szCs w:val="22"/>
              </w:rPr>
              <w:t>мес</w:t>
            </w:r>
            <w:r w:rsidRPr="006A2060">
              <w:rPr>
                <w:sz w:val="22"/>
                <w:szCs w:val="22"/>
              </w:rPr>
              <w:t>.</w:t>
            </w:r>
          </w:p>
        </w:tc>
        <w:tc>
          <w:tcPr>
            <w:tcW w:w="2962" w:type="dxa"/>
            <w:vAlign w:val="center"/>
          </w:tcPr>
          <w:p w:rsidR="0009720A" w:rsidRDefault="0009720A" w:rsidP="006A2060">
            <w:pPr>
              <w:jc w:val="center"/>
              <w:rPr>
                <w:sz w:val="22"/>
                <w:szCs w:val="22"/>
              </w:rPr>
            </w:pPr>
            <w:r w:rsidRPr="006A2060">
              <w:rPr>
                <w:sz w:val="22"/>
                <w:szCs w:val="22"/>
              </w:rPr>
              <w:t xml:space="preserve">+ 70 </w:t>
            </w:r>
            <w:bookmarkStart w:id="11" w:name="_GoBack"/>
            <w:bookmarkEnd w:id="11"/>
          </w:p>
        </w:tc>
      </w:tr>
      <w:tr w:rsidR="0009720A" w:rsidRPr="00AD1C4D" w:rsidTr="00F82FAD">
        <w:trPr>
          <w:jc w:val="center"/>
        </w:trPr>
        <w:tc>
          <w:tcPr>
            <w:tcW w:w="4972" w:type="dxa"/>
          </w:tcPr>
          <w:p w:rsidR="0009720A" w:rsidRPr="00C1166D" w:rsidRDefault="0009720A" w:rsidP="006A2060">
            <w:pPr>
              <w:rPr>
                <w:sz w:val="22"/>
                <w:szCs w:val="22"/>
              </w:rPr>
            </w:pPr>
            <w:r w:rsidRPr="006A2060">
              <w:rPr>
                <w:rFonts w:hint="eastAsia"/>
                <w:sz w:val="22"/>
                <w:szCs w:val="22"/>
              </w:rPr>
              <w:t>Температура</w:t>
            </w:r>
            <w:r w:rsidRPr="006A2060">
              <w:rPr>
                <w:sz w:val="22"/>
                <w:szCs w:val="22"/>
              </w:rPr>
              <w:t xml:space="preserve"> </w:t>
            </w:r>
            <w:r w:rsidRPr="006A2060">
              <w:rPr>
                <w:rFonts w:hint="eastAsia"/>
                <w:sz w:val="22"/>
                <w:szCs w:val="22"/>
              </w:rPr>
              <w:t>окружающей</w:t>
            </w:r>
            <w:r w:rsidRPr="006A2060">
              <w:rPr>
                <w:sz w:val="22"/>
                <w:szCs w:val="22"/>
              </w:rPr>
              <w:t xml:space="preserve"> </w:t>
            </w:r>
            <w:r w:rsidRPr="006A2060">
              <w:rPr>
                <w:rFonts w:hint="eastAsia"/>
                <w:sz w:val="22"/>
                <w:szCs w:val="22"/>
              </w:rPr>
              <w:t>среды</w:t>
            </w:r>
          </w:p>
        </w:tc>
        <w:tc>
          <w:tcPr>
            <w:tcW w:w="1559" w:type="dxa"/>
            <w:vAlign w:val="center"/>
          </w:tcPr>
          <w:p w:rsidR="0009720A" w:rsidRDefault="006A2060" w:rsidP="006A2060">
            <w:pPr>
              <w:jc w:val="center"/>
              <w:rPr>
                <w:sz w:val="22"/>
                <w:szCs w:val="22"/>
              </w:rPr>
            </w:pPr>
            <w:proofErr w:type="spellStart"/>
            <w:r w:rsidRPr="006A2060">
              <w:rPr>
                <w:sz w:val="22"/>
                <w:szCs w:val="22"/>
                <w:vertAlign w:val="superscript"/>
              </w:rPr>
              <w:t>o</w:t>
            </w:r>
            <w:r w:rsidRPr="006A2060">
              <w:rPr>
                <w:sz w:val="22"/>
                <w:szCs w:val="22"/>
              </w:rPr>
              <w:t>C</w:t>
            </w:r>
            <w:proofErr w:type="spellEnd"/>
          </w:p>
        </w:tc>
        <w:tc>
          <w:tcPr>
            <w:tcW w:w="2962" w:type="dxa"/>
            <w:vAlign w:val="center"/>
          </w:tcPr>
          <w:p w:rsidR="0009720A" w:rsidRDefault="0009720A" w:rsidP="006A2060">
            <w:pPr>
              <w:jc w:val="center"/>
              <w:rPr>
                <w:sz w:val="22"/>
                <w:szCs w:val="22"/>
              </w:rPr>
            </w:pPr>
            <w:r w:rsidRPr="006A2060">
              <w:rPr>
                <w:sz w:val="22"/>
                <w:szCs w:val="22"/>
              </w:rPr>
              <w:t>5 ~ 35</w:t>
            </w:r>
          </w:p>
        </w:tc>
      </w:tr>
      <w:tr w:rsidR="0009720A" w:rsidRPr="00AD1C4D" w:rsidTr="00F82FAD">
        <w:trPr>
          <w:jc w:val="center"/>
        </w:trPr>
        <w:tc>
          <w:tcPr>
            <w:tcW w:w="4972" w:type="dxa"/>
          </w:tcPr>
          <w:p w:rsidR="0009720A" w:rsidRPr="00C1166D" w:rsidRDefault="0009720A" w:rsidP="006A2060">
            <w:pPr>
              <w:rPr>
                <w:sz w:val="22"/>
                <w:szCs w:val="22"/>
              </w:rPr>
            </w:pPr>
            <w:r w:rsidRPr="006A2060">
              <w:rPr>
                <w:rFonts w:hint="eastAsia"/>
                <w:sz w:val="22"/>
                <w:szCs w:val="22"/>
              </w:rPr>
              <w:t>Влажность</w:t>
            </w:r>
            <w:r w:rsidRPr="006A2060">
              <w:rPr>
                <w:sz w:val="22"/>
                <w:szCs w:val="22"/>
              </w:rPr>
              <w:t xml:space="preserve"> </w:t>
            </w:r>
            <w:r w:rsidRPr="006A2060">
              <w:rPr>
                <w:rFonts w:hint="eastAsia"/>
                <w:sz w:val="22"/>
                <w:szCs w:val="22"/>
              </w:rPr>
              <w:t>окружающего</w:t>
            </w:r>
            <w:r w:rsidRPr="006A2060">
              <w:rPr>
                <w:sz w:val="22"/>
                <w:szCs w:val="22"/>
              </w:rPr>
              <w:t xml:space="preserve"> </w:t>
            </w:r>
            <w:r w:rsidRPr="006A2060">
              <w:rPr>
                <w:rFonts w:hint="eastAsia"/>
                <w:sz w:val="22"/>
                <w:szCs w:val="22"/>
              </w:rPr>
              <w:t>воздуха</w:t>
            </w:r>
          </w:p>
        </w:tc>
        <w:tc>
          <w:tcPr>
            <w:tcW w:w="1559" w:type="dxa"/>
            <w:vAlign w:val="center"/>
          </w:tcPr>
          <w:p w:rsidR="0009720A" w:rsidRDefault="006A2060" w:rsidP="006A2060">
            <w:pPr>
              <w:jc w:val="center"/>
              <w:rPr>
                <w:sz w:val="22"/>
                <w:szCs w:val="22"/>
              </w:rPr>
            </w:pPr>
            <w:r w:rsidRPr="006A2060">
              <w:rPr>
                <w:sz w:val="22"/>
                <w:szCs w:val="22"/>
              </w:rPr>
              <w:t>%</w:t>
            </w:r>
          </w:p>
        </w:tc>
        <w:tc>
          <w:tcPr>
            <w:tcW w:w="2962" w:type="dxa"/>
            <w:vAlign w:val="center"/>
          </w:tcPr>
          <w:p w:rsidR="0009720A" w:rsidRDefault="0009720A" w:rsidP="006A2060">
            <w:pPr>
              <w:jc w:val="center"/>
              <w:rPr>
                <w:sz w:val="22"/>
                <w:szCs w:val="22"/>
              </w:rPr>
            </w:pPr>
            <w:r w:rsidRPr="006A2060">
              <w:rPr>
                <w:sz w:val="22"/>
                <w:szCs w:val="22"/>
              </w:rPr>
              <w:t>35~90 (</w:t>
            </w:r>
            <w:r w:rsidRPr="006A2060">
              <w:rPr>
                <w:rFonts w:hint="eastAsia"/>
                <w:sz w:val="22"/>
                <w:szCs w:val="22"/>
              </w:rPr>
              <w:t>без</w:t>
            </w:r>
            <w:r w:rsidRPr="006A2060">
              <w:rPr>
                <w:sz w:val="22"/>
                <w:szCs w:val="22"/>
              </w:rPr>
              <w:t xml:space="preserve"> </w:t>
            </w:r>
            <w:r w:rsidRPr="006A2060">
              <w:rPr>
                <w:rFonts w:hint="eastAsia"/>
                <w:sz w:val="22"/>
                <w:szCs w:val="22"/>
              </w:rPr>
              <w:t>образования</w:t>
            </w:r>
            <w:r w:rsidRPr="006A2060">
              <w:rPr>
                <w:sz w:val="22"/>
                <w:szCs w:val="22"/>
              </w:rPr>
              <w:t xml:space="preserve"> </w:t>
            </w:r>
            <w:r w:rsidRPr="006A2060">
              <w:rPr>
                <w:rFonts w:hint="eastAsia"/>
                <w:sz w:val="22"/>
                <w:szCs w:val="22"/>
              </w:rPr>
              <w:t>конденсата</w:t>
            </w:r>
            <w:r w:rsidRPr="006A2060">
              <w:rPr>
                <w:sz w:val="22"/>
                <w:szCs w:val="22"/>
              </w:rPr>
              <w:t>)</w:t>
            </w:r>
          </w:p>
        </w:tc>
      </w:tr>
      <w:tr w:rsidR="0009720A" w:rsidRPr="00AD1C4D" w:rsidTr="00F82FAD">
        <w:trPr>
          <w:jc w:val="center"/>
        </w:trPr>
        <w:tc>
          <w:tcPr>
            <w:tcW w:w="4972" w:type="dxa"/>
          </w:tcPr>
          <w:p w:rsidR="0009720A" w:rsidRPr="00C1166D" w:rsidRDefault="0009720A" w:rsidP="006A2060">
            <w:pPr>
              <w:rPr>
                <w:sz w:val="22"/>
                <w:szCs w:val="22"/>
              </w:rPr>
            </w:pPr>
            <w:r w:rsidRPr="006A2060">
              <w:rPr>
                <w:rFonts w:hint="eastAsia"/>
                <w:sz w:val="22"/>
                <w:szCs w:val="22"/>
              </w:rPr>
              <w:t>Экран</w:t>
            </w:r>
          </w:p>
        </w:tc>
        <w:tc>
          <w:tcPr>
            <w:tcW w:w="1559" w:type="dxa"/>
            <w:vAlign w:val="center"/>
          </w:tcPr>
          <w:p w:rsidR="0009720A" w:rsidRPr="006A2060" w:rsidRDefault="006A2060" w:rsidP="006A2060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-</w:t>
            </w:r>
          </w:p>
        </w:tc>
        <w:tc>
          <w:tcPr>
            <w:tcW w:w="2962" w:type="dxa"/>
            <w:vAlign w:val="center"/>
          </w:tcPr>
          <w:p w:rsidR="0009720A" w:rsidRDefault="00F7434E" w:rsidP="006A2060">
            <w:pPr>
              <w:jc w:val="center"/>
              <w:rPr>
                <w:sz w:val="22"/>
                <w:szCs w:val="22"/>
              </w:rPr>
            </w:pPr>
            <w:r w:rsidRPr="00F7434E">
              <w:rPr>
                <w:sz w:val="22"/>
                <w:szCs w:val="22"/>
              </w:rPr>
              <w:t>ЖК-дисплей на тонкопленочных транзисторах с диагональю 5,0 дюймов</w:t>
            </w:r>
          </w:p>
        </w:tc>
      </w:tr>
      <w:tr w:rsidR="00354354" w:rsidRPr="00AD1C4D" w:rsidTr="00F82FAD">
        <w:trPr>
          <w:jc w:val="center"/>
        </w:trPr>
        <w:tc>
          <w:tcPr>
            <w:tcW w:w="4972" w:type="dxa"/>
          </w:tcPr>
          <w:p w:rsidR="00354354" w:rsidRDefault="00354354" w:rsidP="0035435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Наличие памяти</w:t>
            </w:r>
          </w:p>
        </w:tc>
        <w:tc>
          <w:tcPr>
            <w:tcW w:w="1559" w:type="dxa"/>
            <w:vAlign w:val="center"/>
          </w:tcPr>
          <w:p w:rsidR="00354354" w:rsidRDefault="00354354" w:rsidP="0035435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2962" w:type="dxa"/>
            <w:vAlign w:val="center"/>
          </w:tcPr>
          <w:p w:rsidR="00354354" w:rsidRPr="00354354" w:rsidRDefault="00354354" w:rsidP="0035435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да</w:t>
            </w:r>
          </w:p>
        </w:tc>
      </w:tr>
      <w:tr w:rsidR="00354354" w:rsidRPr="00AD1C4D" w:rsidTr="00F82FAD">
        <w:trPr>
          <w:jc w:val="center"/>
        </w:trPr>
        <w:tc>
          <w:tcPr>
            <w:tcW w:w="4972" w:type="dxa"/>
          </w:tcPr>
          <w:p w:rsidR="00354354" w:rsidRDefault="00354354" w:rsidP="0035435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Возможность программирования</w:t>
            </w:r>
          </w:p>
        </w:tc>
        <w:tc>
          <w:tcPr>
            <w:tcW w:w="1559" w:type="dxa"/>
            <w:vAlign w:val="center"/>
          </w:tcPr>
          <w:p w:rsidR="00354354" w:rsidRDefault="00354354" w:rsidP="0035435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2962" w:type="dxa"/>
            <w:vAlign w:val="center"/>
          </w:tcPr>
          <w:p w:rsidR="00354354" w:rsidRDefault="00354354" w:rsidP="0035435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да</w:t>
            </w:r>
          </w:p>
        </w:tc>
      </w:tr>
      <w:tr w:rsidR="00C1166D" w:rsidRPr="00AD1C4D" w:rsidTr="00F82FAD">
        <w:trPr>
          <w:jc w:val="center"/>
        </w:trPr>
        <w:tc>
          <w:tcPr>
            <w:tcW w:w="4972" w:type="dxa"/>
          </w:tcPr>
          <w:p w:rsidR="00C1166D" w:rsidRDefault="00C1166D" w:rsidP="006A2060">
            <w:pPr>
              <w:rPr>
                <w:sz w:val="22"/>
                <w:szCs w:val="22"/>
              </w:rPr>
            </w:pPr>
            <w:r w:rsidRPr="00C1166D">
              <w:rPr>
                <w:rFonts w:hint="eastAsia"/>
                <w:sz w:val="22"/>
                <w:szCs w:val="22"/>
              </w:rPr>
              <w:t>Подключенные</w:t>
            </w:r>
            <w:r w:rsidRPr="00C1166D">
              <w:rPr>
                <w:sz w:val="22"/>
                <w:szCs w:val="22"/>
              </w:rPr>
              <w:t xml:space="preserve"> </w:t>
            </w:r>
            <w:r w:rsidRPr="00C1166D">
              <w:rPr>
                <w:rFonts w:hint="eastAsia"/>
                <w:sz w:val="22"/>
                <w:szCs w:val="22"/>
              </w:rPr>
              <w:t>внутренние</w:t>
            </w:r>
            <w:r w:rsidRPr="00C1166D">
              <w:rPr>
                <w:sz w:val="22"/>
                <w:szCs w:val="22"/>
              </w:rPr>
              <w:t xml:space="preserve"> </w:t>
            </w:r>
            <w:r w:rsidRPr="00C1166D">
              <w:rPr>
                <w:rFonts w:hint="eastAsia"/>
                <w:sz w:val="22"/>
                <w:szCs w:val="22"/>
              </w:rPr>
              <w:t>блоки</w:t>
            </w:r>
            <w:r w:rsidRPr="00C1166D">
              <w:rPr>
                <w:sz w:val="22"/>
                <w:szCs w:val="22"/>
              </w:rPr>
              <w:t xml:space="preserve"> (</w:t>
            </w:r>
            <w:r w:rsidRPr="00C1166D">
              <w:rPr>
                <w:rFonts w:hint="eastAsia"/>
                <w:sz w:val="22"/>
                <w:szCs w:val="22"/>
              </w:rPr>
              <w:t>Кол</w:t>
            </w:r>
            <w:r w:rsidRPr="00C1166D">
              <w:rPr>
                <w:sz w:val="22"/>
                <w:szCs w:val="22"/>
              </w:rPr>
              <w:t>-</w:t>
            </w:r>
            <w:r w:rsidRPr="00C1166D">
              <w:rPr>
                <w:rFonts w:hint="eastAsia"/>
                <w:sz w:val="22"/>
                <w:szCs w:val="22"/>
              </w:rPr>
              <w:t>во</w:t>
            </w:r>
            <w:r w:rsidRPr="00C1166D">
              <w:rPr>
                <w:sz w:val="22"/>
                <w:szCs w:val="22"/>
              </w:rPr>
              <w:t>)</w:t>
            </w:r>
          </w:p>
        </w:tc>
        <w:tc>
          <w:tcPr>
            <w:tcW w:w="1559" w:type="dxa"/>
            <w:vAlign w:val="center"/>
          </w:tcPr>
          <w:p w:rsidR="00C1166D" w:rsidRDefault="00C1166D" w:rsidP="002F1810">
            <w:pPr>
              <w:jc w:val="center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шт</w:t>
            </w:r>
            <w:proofErr w:type="spellEnd"/>
          </w:p>
        </w:tc>
        <w:tc>
          <w:tcPr>
            <w:tcW w:w="2962" w:type="dxa"/>
            <w:vAlign w:val="center"/>
          </w:tcPr>
          <w:p w:rsidR="00C1166D" w:rsidRDefault="00C1166D" w:rsidP="002F181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160</w:t>
            </w:r>
          </w:p>
        </w:tc>
      </w:tr>
      <w:tr w:rsidR="006159FA" w:rsidRPr="00AD1C4D" w:rsidTr="00F82FAD">
        <w:trPr>
          <w:jc w:val="center"/>
        </w:trPr>
        <w:tc>
          <w:tcPr>
            <w:tcW w:w="4972" w:type="dxa"/>
          </w:tcPr>
          <w:p w:rsidR="006159FA" w:rsidRDefault="00B64B14" w:rsidP="002F181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Раз</w:t>
            </w:r>
            <w:r w:rsidR="009D7025">
              <w:rPr>
                <w:sz w:val="22"/>
                <w:szCs w:val="22"/>
              </w:rPr>
              <w:t>меры (</w:t>
            </w:r>
            <w:r w:rsidR="006159FA">
              <w:rPr>
                <w:sz w:val="22"/>
                <w:szCs w:val="22"/>
              </w:rPr>
              <w:t>ШхВ</w:t>
            </w:r>
            <w:r w:rsidR="009D7025">
              <w:rPr>
                <w:sz w:val="22"/>
                <w:szCs w:val="22"/>
              </w:rPr>
              <w:t>хГ</w:t>
            </w:r>
            <w:r w:rsidR="006159FA">
              <w:rPr>
                <w:sz w:val="22"/>
                <w:szCs w:val="22"/>
              </w:rPr>
              <w:t>)</w:t>
            </w:r>
            <w:r w:rsidR="009D7025">
              <w:rPr>
                <w:sz w:val="22"/>
                <w:szCs w:val="22"/>
              </w:rPr>
              <w:t>+встроенная распределительная коробка</w:t>
            </w:r>
          </w:p>
        </w:tc>
        <w:tc>
          <w:tcPr>
            <w:tcW w:w="1559" w:type="dxa"/>
            <w:vAlign w:val="center"/>
          </w:tcPr>
          <w:p w:rsidR="006159FA" w:rsidRDefault="006159FA" w:rsidP="002F181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мм</w:t>
            </w:r>
          </w:p>
        </w:tc>
        <w:tc>
          <w:tcPr>
            <w:tcW w:w="2962" w:type="dxa"/>
            <w:vAlign w:val="center"/>
          </w:tcPr>
          <w:p w:rsidR="006159FA" w:rsidRDefault="00F7434E" w:rsidP="009D702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14</w:t>
            </w:r>
            <w:r w:rsidR="009D7025">
              <w:rPr>
                <w:sz w:val="22"/>
                <w:szCs w:val="22"/>
              </w:rPr>
              <w:t>0</w:t>
            </w:r>
            <w:r w:rsidR="006159FA">
              <w:rPr>
                <w:sz w:val="22"/>
                <w:szCs w:val="22"/>
              </w:rPr>
              <w:t>х</w:t>
            </w:r>
            <w:r>
              <w:rPr>
                <w:sz w:val="22"/>
                <w:szCs w:val="22"/>
              </w:rPr>
              <w:t>120х22+52,7</w:t>
            </w:r>
          </w:p>
        </w:tc>
      </w:tr>
      <w:tr w:rsidR="006159FA" w:rsidRPr="00AD1C4D" w:rsidTr="00F82FAD">
        <w:trPr>
          <w:trHeight w:val="241"/>
          <w:jc w:val="center"/>
        </w:trPr>
        <w:tc>
          <w:tcPr>
            <w:tcW w:w="4972" w:type="dxa"/>
          </w:tcPr>
          <w:p w:rsidR="006159FA" w:rsidRPr="00AD1C4D" w:rsidRDefault="006159FA" w:rsidP="002F181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Вес нетто</w:t>
            </w:r>
          </w:p>
        </w:tc>
        <w:tc>
          <w:tcPr>
            <w:tcW w:w="1559" w:type="dxa"/>
            <w:vAlign w:val="center"/>
          </w:tcPr>
          <w:p w:rsidR="006159FA" w:rsidRPr="007104A1" w:rsidRDefault="006159FA" w:rsidP="002F181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кг</w:t>
            </w:r>
          </w:p>
        </w:tc>
        <w:tc>
          <w:tcPr>
            <w:tcW w:w="2962" w:type="dxa"/>
            <w:vAlign w:val="center"/>
          </w:tcPr>
          <w:p w:rsidR="006159FA" w:rsidRPr="007104A1" w:rsidRDefault="00F7434E" w:rsidP="0077157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0,5</w:t>
            </w:r>
            <w:r w:rsidR="00771572">
              <w:rPr>
                <w:sz w:val="22"/>
                <w:szCs w:val="22"/>
              </w:rPr>
              <w:t>6</w:t>
            </w:r>
          </w:p>
        </w:tc>
      </w:tr>
      <w:tr w:rsidR="006159FA" w:rsidRPr="00AD1C4D" w:rsidTr="00F82FAD">
        <w:trPr>
          <w:trHeight w:val="241"/>
          <w:jc w:val="center"/>
        </w:trPr>
        <w:tc>
          <w:tcPr>
            <w:tcW w:w="4972" w:type="dxa"/>
          </w:tcPr>
          <w:p w:rsidR="006159FA" w:rsidRDefault="006159FA" w:rsidP="002F181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Вес брутто</w:t>
            </w:r>
          </w:p>
        </w:tc>
        <w:tc>
          <w:tcPr>
            <w:tcW w:w="1559" w:type="dxa"/>
            <w:vAlign w:val="center"/>
          </w:tcPr>
          <w:p w:rsidR="006159FA" w:rsidRDefault="006159FA" w:rsidP="002F181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кг</w:t>
            </w:r>
          </w:p>
        </w:tc>
        <w:tc>
          <w:tcPr>
            <w:tcW w:w="2962" w:type="dxa"/>
            <w:vAlign w:val="center"/>
          </w:tcPr>
          <w:p w:rsidR="006159FA" w:rsidRPr="002A3D6C" w:rsidRDefault="006544EC" w:rsidP="00771572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</w:rPr>
              <w:t>0,86</w:t>
            </w:r>
          </w:p>
        </w:tc>
      </w:tr>
    </w:tbl>
    <w:p w:rsidR="00200C8E" w:rsidRPr="008542FB" w:rsidRDefault="00200C8E" w:rsidP="00200C8E">
      <w:pPr>
        <w:pStyle w:val="1"/>
        <w:ind w:firstLine="709"/>
        <w:rPr>
          <w:rFonts w:ascii="Times New Roman" w:hAnsi="Times New Roman"/>
          <w:b w:val="0"/>
          <w:sz w:val="22"/>
          <w:szCs w:val="22"/>
        </w:rPr>
      </w:pPr>
      <w:bookmarkStart w:id="12" w:name="_Toc85529568"/>
      <w:bookmarkStart w:id="13" w:name="_Toc107953420"/>
      <w:r w:rsidRPr="008542FB">
        <w:rPr>
          <w:rFonts w:ascii="Times New Roman" w:hAnsi="Times New Roman"/>
          <w:b w:val="0"/>
          <w:sz w:val="22"/>
          <w:szCs w:val="22"/>
        </w:rPr>
        <w:t>2.2 Описание изделия</w:t>
      </w:r>
      <w:bookmarkEnd w:id="12"/>
      <w:bookmarkEnd w:id="13"/>
    </w:p>
    <w:p w:rsidR="00060340" w:rsidRDefault="00060340" w:rsidP="009B41AA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Проводной пульт дистанционного управления </w:t>
      </w:r>
      <w:r w:rsidR="002A3D6C" w:rsidRPr="006544EC">
        <w:rPr>
          <w:sz w:val="22"/>
          <w:szCs w:val="22"/>
        </w:rPr>
        <w:t>PSC-A32MN</w:t>
      </w:r>
      <w:r w:rsidR="002A3D6C">
        <w:rPr>
          <w:sz w:val="22"/>
          <w:szCs w:val="22"/>
        </w:rPr>
        <w:t xml:space="preserve"> </w:t>
      </w:r>
      <w:r>
        <w:rPr>
          <w:sz w:val="22"/>
          <w:szCs w:val="22"/>
        </w:rPr>
        <w:t>предназначен</w:t>
      </w:r>
      <w:r w:rsidRPr="009E2744">
        <w:rPr>
          <w:sz w:val="22"/>
          <w:szCs w:val="22"/>
        </w:rPr>
        <w:t xml:space="preserve"> для </w:t>
      </w:r>
      <w:r w:rsidRPr="00A95638">
        <w:rPr>
          <w:sz w:val="22"/>
          <w:szCs w:val="22"/>
        </w:rPr>
        <w:t xml:space="preserve">управления </w:t>
      </w:r>
      <w:r>
        <w:rPr>
          <w:sz w:val="22"/>
          <w:szCs w:val="22"/>
        </w:rPr>
        <w:t>внутренними блоками</w:t>
      </w:r>
      <w:r w:rsidRPr="00A95638">
        <w:rPr>
          <w:sz w:val="22"/>
          <w:szCs w:val="22"/>
        </w:rPr>
        <w:t xml:space="preserve"> мульти</w:t>
      </w:r>
      <w:r>
        <w:rPr>
          <w:sz w:val="22"/>
          <w:szCs w:val="22"/>
        </w:rPr>
        <w:t xml:space="preserve">зональных систем </w:t>
      </w:r>
      <w:r>
        <w:rPr>
          <w:sz w:val="22"/>
          <w:szCs w:val="22"/>
          <w:lang w:val="en-US"/>
        </w:rPr>
        <w:t>Hitachi</w:t>
      </w:r>
      <w:r>
        <w:rPr>
          <w:sz w:val="22"/>
          <w:szCs w:val="22"/>
        </w:rPr>
        <w:t>.</w:t>
      </w:r>
    </w:p>
    <w:p w:rsidR="00060340" w:rsidRDefault="00060340" w:rsidP="009B41AA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Изделие оснащено таймером, </w:t>
      </w:r>
      <w:r w:rsidRPr="00A95638">
        <w:rPr>
          <w:sz w:val="22"/>
          <w:szCs w:val="22"/>
        </w:rPr>
        <w:t xml:space="preserve">подсветкой ЖК-дисплея, которая обеспечивает легкий и </w:t>
      </w:r>
      <w:r w:rsidRPr="002955F0">
        <w:rPr>
          <w:sz w:val="22"/>
          <w:szCs w:val="22"/>
        </w:rPr>
        <w:t xml:space="preserve">удобный просмотр отображаемых параметров работы системы. </w:t>
      </w:r>
    </w:p>
    <w:p w:rsidR="00060340" w:rsidRDefault="00060340" w:rsidP="009B41AA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Ф</w:t>
      </w:r>
      <w:r w:rsidRPr="0022176D">
        <w:rPr>
          <w:sz w:val="22"/>
          <w:szCs w:val="22"/>
        </w:rPr>
        <w:t>ункции пульт</w:t>
      </w:r>
      <w:r>
        <w:rPr>
          <w:sz w:val="22"/>
          <w:szCs w:val="22"/>
        </w:rPr>
        <w:t>а</w:t>
      </w:r>
      <w:r w:rsidRPr="0022176D">
        <w:rPr>
          <w:sz w:val="22"/>
          <w:szCs w:val="22"/>
        </w:rPr>
        <w:t xml:space="preserve"> </w:t>
      </w:r>
      <w:r>
        <w:rPr>
          <w:sz w:val="22"/>
          <w:szCs w:val="22"/>
        </w:rPr>
        <w:t>дистанционного управления:</w:t>
      </w:r>
    </w:p>
    <w:p w:rsidR="00291156" w:rsidRDefault="006159FA" w:rsidP="009B41AA">
      <w:pPr>
        <w:pStyle w:val="af3"/>
        <w:numPr>
          <w:ilvl w:val="0"/>
          <w:numId w:val="24"/>
        </w:numPr>
        <w:autoSpaceDE w:val="0"/>
        <w:autoSpaceDN w:val="0"/>
        <w:adjustRightInd w:val="0"/>
        <w:spacing w:line="240" w:lineRule="auto"/>
        <w:jc w:val="both"/>
        <w:rPr>
          <w:rFonts w:ascii="Times New Roman" w:eastAsia="Times New Roman" w:hAnsi="Times New Roman"/>
          <w:lang w:eastAsia="ru-RU"/>
        </w:rPr>
      </w:pPr>
      <w:r w:rsidRPr="00291156">
        <w:rPr>
          <w:rFonts w:ascii="Times New Roman" w:eastAsia="Times New Roman" w:hAnsi="Times New Roman" w:hint="eastAsia"/>
          <w:lang w:eastAsia="ru-RU"/>
        </w:rPr>
        <w:t>Пуск</w:t>
      </w:r>
      <w:r w:rsidRPr="00291156">
        <w:rPr>
          <w:rFonts w:ascii="Times New Roman" w:eastAsia="Times New Roman" w:hAnsi="Times New Roman"/>
          <w:lang w:eastAsia="ru-RU"/>
        </w:rPr>
        <w:t>/</w:t>
      </w:r>
      <w:r w:rsidRPr="00291156">
        <w:rPr>
          <w:rFonts w:ascii="Times New Roman" w:eastAsia="Times New Roman" w:hAnsi="Times New Roman" w:hint="eastAsia"/>
          <w:lang w:eastAsia="ru-RU"/>
        </w:rPr>
        <w:t>стоп</w:t>
      </w:r>
      <w:r w:rsidRPr="00291156">
        <w:rPr>
          <w:rFonts w:ascii="Times New Roman" w:eastAsia="Times New Roman" w:hAnsi="Times New Roman"/>
          <w:lang w:eastAsia="ru-RU"/>
        </w:rPr>
        <w:t xml:space="preserve">, </w:t>
      </w:r>
      <w:r w:rsidRPr="00291156">
        <w:rPr>
          <w:rFonts w:ascii="Times New Roman" w:eastAsia="Times New Roman" w:hAnsi="Times New Roman" w:hint="eastAsia"/>
          <w:lang w:eastAsia="ru-RU"/>
        </w:rPr>
        <w:t>изменение</w:t>
      </w:r>
      <w:r w:rsidRPr="00291156">
        <w:rPr>
          <w:rFonts w:ascii="Times New Roman" w:eastAsia="Times New Roman" w:hAnsi="Times New Roman"/>
          <w:lang w:eastAsia="ru-RU"/>
        </w:rPr>
        <w:t xml:space="preserve"> </w:t>
      </w:r>
      <w:r w:rsidRPr="00291156">
        <w:rPr>
          <w:rFonts w:ascii="Times New Roman" w:eastAsia="Times New Roman" w:hAnsi="Times New Roman" w:hint="eastAsia"/>
          <w:lang w:eastAsia="ru-RU"/>
        </w:rPr>
        <w:t>режима</w:t>
      </w:r>
      <w:r w:rsidRPr="00291156">
        <w:rPr>
          <w:rFonts w:ascii="Times New Roman" w:eastAsia="Times New Roman" w:hAnsi="Times New Roman"/>
          <w:lang w:eastAsia="ru-RU"/>
        </w:rPr>
        <w:t xml:space="preserve"> </w:t>
      </w:r>
      <w:r w:rsidRPr="00291156">
        <w:rPr>
          <w:rFonts w:ascii="Times New Roman" w:eastAsia="Times New Roman" w:hAnsi="Times New Roman" w:hint="eastAsia"/>
          <w:lang w:eastAsia="ru-RU"/>
        </w:rPr>
        <w:t>работы</w:t>
      </w:r>
      <w:r w:rsidRPr="00291156">
        <w:rPr>
          <w:rFonts w:ascii="Times New Roman" w:eastAsia="Times New Roman" w:hAnsi="Times New Roman"/>
          <w:lang w:eastAsia="ru-RU"/>
        </w:rPr>
        <w:t xml:space="preserve">, </w:t>
      </w:r>
      <w:r w:rsidRPr="00291156">
        <w:rPr>
          <w:rFonts w:ascii="Times New Roman" w:eastAsia="Times New Roman" w:hAnsi="Times New Roman" w:hint="eastAsia"/>
          <w:lang w:eastAsia="ru-RU"/>
        </w:rPr>
        <w:t>управление</w:t>
      </w:r>
      <w:r w:rsidRPr="00291156">
        <w:rPr>
          <w:rFonts w:ascii="Times New Roman" w:eastAsia="Times New Roman" w:hAnsi="Times New Roman"/>
          <w:lang w:eastAsia="ru-RU"/>
        </w:rPr>
        <w:t xml:space="preserve"> </w:t>
      </w:r>
      <w:r w:rsidRPr="00291156">
        <w:rPr>
          <w:rFonts w:ascii="Times New Roman" w:eastAsia="Times New Roman" w:hAnsi="Times New Roman" w:hint="eastAsia"/>
          <w:lang w:eastAsia="ru-RU"/>
        </w:rPr>
        <w:t>скоростью</w:t>
      </w:r>
      <w:r w:rsidRPr="00291156">
        <w:rPr>
          <w:rFonts w:ascii="Times New Roman" w:eastAsia="Times New Roman" w:hAnsi="Times New Roman"/>
          <w:lang w:eastAsia="ru-RU"/>
        </w:rPr>
        <w:t xml:space="preserve"> </w:t>
      </w:r>
      <w:r w:rsidRPr="00291156">
        <w:rPr>
          <w:rFonts w:ascii="Times New Roman" w:eastAsia="Times New Roman" w:hAnsi="Times New Roman" w:hint="eastAsia"/>
          <w:lang w:eastAsia="ru-RU"/>
        </w:rPr>
        <w:t>вентилятора</w:t>
      </w:r>
      <w:r w:rsidRPr="00291156">
        <w:rPr>
          <w:rFonts w:ascii="Times New Roman" w:eastAsia="Times New Roman" w:hAnsi="Times New Roman"/>
          <w:lang w:eastAsia="ru-RU"/>
        </w:rPr>
        <w:t xml:space="preserve">, </w:t>
      </w:r>
      <w:r w:rsidRPr="00291156">
        <w:rPr>
          <w:rFonts w:ascii="Times New Roman" w:eastAsia="Times New Roman" w:hAnsi="Times New Roman" w:hint="eastAsia"/>
          <w:lang w:eastAsia="ru-RU"/>
        </w:rPr>
        <w:t>изменение</w:t>
      </w:r>
      <w:r w:rsidRPr="00291156">
        <w:rPr>
          <w:rFonts w:ascii="Times New Roman" w:eastAsia="Times New Roman" w:hAnsi="Times New Roman"/>
          <w:lang w:eastAsia="ru-RU"/>
        </w:rPr>
        <w:t xml:space="preserve"> </w:t>
      </w:r>
      <w:r w:rsidRPr="00291156">
        <w:rPr>
          <w:rFonts w:ascii="Times New Roman" w:eastAsia="Times New Roman" w:hAnsi="Times New Roman" w:hint="eastAsia"/>
          <w:lang w:eastAsia="ru-RU"/>
        </w:rPr>
        <w:t>направления</w:t>
      </w:r>
      <w:r w:rsidRPr="00291156">
        <w:rPr>
          <w:rFonts w:ascii="Times New Roman" w:eastAsia="Times New Roman" w:hAnsi="Times New Roman"/>
          <w:lang w:eastAsia="ru-RU"/>
        </w:rPr>
        <w:t xml:space="preserve"> </w:t>
      </w:r>
      <w:r w:rsidRPr="00291156">
        <w:rPr>
          <w:rFonts w:ascii="Times New Roman" w:eastAsia="Times New Roman" w:hAnsi="Times New Roman" w:hint="eastAsia"/>
          <w:lang w:eastAsia="ru-RU"/>
        </w:rPr>
        <w:t>воздушного</w:t>
      </w:r>
      <w:r w:rsidRPr="00291156">
        <w:rPr>
          <w:rFonts w:ascii="Times New Roman" w:eastAsia="Times New Roman" w:hAnsi="Times New Roman"/>
          <w:lang w:eastAsia="ru-RU"/>
        </w:rPr>
        <w:t xml:space="preserve"> </w:t>
      </w:r>
      <w:r w:rsidRPr="00291156">
        <w:rPr>
          <w:rFonts w:ascii="Times New Roman" w:eastAsia="Times New Roman" w:hAnsi="Times New Roman" w:hint="eastAsia"/>
          <w:lang w:eastAsia="ru-RU"/>
        </w:rPr>
        <w:t>потока</w:t>
      </w:r>
      <w:r w:rsidRPr="00291156">
        <w:rPr>
          <w:rFonts w:ascii="Times New Roman" w:eastAsia="Times New Roman" w:hAnsi="Times New Roman"/>
          <w:lang w:eastAsia="ru-RU"/>
        </w:rPr>
        <w:t>,</w:t>
      </w:r>
      <w:r w:rsidR="00291156" w:rsidRPr="00291156">
        <w:rPr>
          <w:rFonts w:ascii="Times New Roman" w:eastAsia="Times New Roman" w:hAnsi="Times New Roman"/>
          <w:lang w:eastAsia="ru-RU"/>
        </w:rPr>
        <w:t xml:space="preserve"> </w:t>
      </w:r>
      <w:r w:rsidRPr="00291156">
        <w:rPr>
          <w:rFonts w:ascii="Times New Roman" w:eastAsia="Times New Roman" w:hAnsi="Times New Roman" w:hint="eastAsia"/>
          <w:lang w:eastAsia="ru-RU"/>
        </w:rPr>
        <w:t>установка</w:t>
      </w:r>
      <w:r w:rsidRPr="00291156">
        <w:rPr>
          <w:rFonts w:ascii="Times New Roman" w:eastAsia="Times New Roman" w:hAnsi="Times New Roman"/>
          <w:lang w:eastAsia="ru-RU"/>
        </w:rPr>
        <w:t xml:space="preserve"> </w:t>
      </w:r>
      <w:r w:rsidRPr="00291156">
        <w:rPr>
          <w:rFonts w:ascii="Times New Roman" w:eastAsia="Times New Roman" w:hAnsi="Times New Roman" w:hint="eastAsia"/>
          <w:lang w:eastAsia="ru-RU"/>
        </w:rPr>
        <w:t>температуры</w:t>
      </w:r>
      <w:r w:rsidRPr="00291156">
        <w:rPr>
          <w:rFonts w:ascii="Times New Roman" w:eastAsia="Times New Roman" w:hAnsi="Times New Roman"/>
          <w:lang w:eastAsia="ru-RU"/>
        </w:rPr>
        <w:t xml:space="preserve"> </w:t>
      </w:r>
      <w:r w:rsidRPr="00291156">
        <w:rPr>
          <w:rFonts w:ascii="Times New Roman" w:eastAsia="Times New Roman" w:hAnsi="Times New Roman" w:hint="eastAsia"/>
          <w:lang w:eastAsia="ru-RU"/>
        </w:rPr>
        <w:t>и</w:t>
      </w:r>
      <w:r w:rsidRPr="00291156">
        <w:rPr>
          <w:rFonts w:ascii="Times New Roman" w:eastAsia="Times New Roman" w:hAnsi="Times New Roman"/>
          <w:lang w:eastAsia="ru-RU"/>
        </w:rPr>
        <w:t xml:space="preserve"> </w:t>
      </w:r>
      <w:r w:rsidRPr="00291156">
        <w:rPr>
          <w:rFonts w:ascii="Times New Roman" w:eastAsia="Times New Roman" w:hAnsi="Times New Roman" w:hint="eastAsia"/>
          <w:lang w:eastAsia="ru-RU"/>
        </w:rPr>
        <w:t>разрешение</w:t>
      </w:r>
      <w:r w:rsidRPr="00291156">
        <w:rPr>
          <w:rFonts w:ascii="Times New Roman" w:eastAsia="Times New Roman" w:hAnsi="Times New Roman"/>
          <w:lang w:eastAsia="ru-RU"/>
        </w:rPr>
        <w:t>/</w:t>
      </w:r>
      <w:r w:rsidRPr="00291156">
        <w:rPr>
          <w:rFonts w:ascii="Times New Roman" w:eastAsia="Times New Roman" w:hAnsi="Times New Roman" w:hint="eastAsia"/>
          <w:lang w:eastAsia="ru-RU"/>
        </w:rPr>
        <w:t>запрет</w:t>
      </w:r>
      <w:r w:rsidRPr="00291156">
        <w:rPr>
          <w:rFonts w:ascii="Times New Roman" w:eastAsia="Times New Roman" w:hAnsi="Times New Roman"/>
          <w:lang w:eastAsia="ru-RU"/>
        </w:rPr>
        <w:t xml:space="preserve"> </w:t>
      </w:r>
      <w:r w:rsidRPr="00291156">
        <w:rPr>
          <w:rFonts w:ascii="Times New Roman" w:eastAsia="Times New Roman" w:hAnsi="Times New Roman" w:hint="eastAsia"/>
          <w:lang w:eastAsia="ru-RU"/>
        </w:rPr>
        <w:t>на</w:t>
      </w:r>
      <w:r w:rsidRPr="00291156">
        <w:rPr>
          <w:rFonts w:ascii="Times New Roman" w:eastAsia="Times New Roman" w:hAnsi="Times New Roman"/>
          <w:lang w:eastAsia="ru-RU"/>
        </w:rPr>
        <w:t xml:space="preserve"> </w:t>
      </w:r>
      <w:r w:rsidRPr="00291156">
        <w:rPr>
          <w:rFonts w:ascii="Times New Roman" w:eastAsia="Times New Roman" w:hAnsi="Times New Roman" w:hint="eastAsia"/>
          <w:lang w:eastAsia="ru-RU"/>
        </w:rPr>
        <w:t>работу</w:t>
      </w:r>
      <w:r w:rsidRPr="00291156">
        <w:rPr>
          <w:rFonts w:ascii="Times New Roman" w:eastAsia="Times New Roman" w:hAnsi="Times New Roman"/>
          <w:lang w:eastAsia="ru-RU"/>
        </w:rPr>
        <w:t xml:space="preserve"> </w:t>
      </w:r>
      <w:r w:rsidRPr="00291156">
        <w:rPr>
          <w:rFonts w:ascii="Times New Roman" w:eastAsia="Times New Roman" w:hAnsi="Times New Roman" w:hint="eastAsia"/>
          <w:lang w:eastAsia="ru-RU"/>
        </w:rPr>
        <w:t>с</w:t>
      </w:r>
      <w:r w:rsidRPr="00291156">
        <w:rPr>
          <w:rFonts w:ascii="Times New Roman" w:eastAsia="Times New Roman" w:hAnsi="Times New Roman"/>
          <w:lang w:eastAsia="ru-RU"/>
        </w:rPr>
        <w:t xml:space="preserve"> </w:t>
      </w:r>
      <w:r w:rsidRPr="00291156">
        <w:rPr>
          <w:rFonts w:ascii="Times New Roman" w:eastAsia="Times New Roman" w:hAnsi="Times New Roman" w:hint="eastAsia"/>
          <w:lang w:eastAsia="ru-RU"/>
        </w:rPr>
        <w:t>помощью</w:t>
      </w:r>
      <w:r w:rsidRPr="00291156">
        <w:rPr>
          <w:rFonts w:ascii="Times New Roman" w:eastAsia="Times New Roman" w:hAnsi="Times New Roman"/>
          <w:lang w:eastAsia="ru-RU"/>
        </w:rPr>
        <w:t xml:space="preserve"> </w:t>
      </w:r>
      <w:r w:rsidRPr="00291156">
        <w:rPr>
          <w:rFonts w:ascii="Times New Roman" w:eastAsia="Times New Roman" w:hAnsi="Times New Roman" w:hint="eastAsia"/>
          <w:lang w:eastAsia="ru-RU"/>
        </w:rPr>
        <w:t>пульта</w:t>
      </w:r>
      <w:r w:rsidRPr="00291156">
        <w:rPr>
          <w:rFonts w:ascii="Times New Roman" w:eastAsia="Times New Roman" w:hAnsi="Times New Roman"/>
          <w:lang w:eastAsia="ru-RU"/>
        </w:rPr>
        <w:t xml:space="preserve"> </w:t>
      </w:r>
      <w:r w:rsidRPr="00291156">
        <w:rPr>
          <w:rFonts w:ascii="Times New Roman" w:eastAsia="Times New Roman" w:hAnsi="Times New Roman" w:hint="eastAsia"/>
          <w:lang w:eastAsia="ru-RU"/>
        </w:rPr>
        <w:t>ДУ</w:t>
      </w:r>
      <w:r w:rsidR="00291156">
        <w:rPr>
          <w:rFonts w:ascii="Times New Roman" w:eastAsia="Times New Roman" w:hAnsi="Times New Roman"/>
          <w:lang w:eastAsia="ru-RU"/>
        </w:rPr>
        <w:t>;</w:t>
      </w:r>
    </w:p>
    <w:p w:rsidR="00291156" w:rsidRDefault="006159FA" w:rsidP="009B41AA">
      <w:pPr>
        <w:pStyle w:val="af3"/>
        <w:numPr>
          <w:ilvl w:val="0"/>
          <w:numId w:val="24"/>
        </w:numPr>
        <w:autoSpaceDE w:val="0"/>
        <w:autoSpaceDN w:val="0"/>
        <w:adjustRightInd w:val="0"/>
        <w:spacing w:line="240" w:lineRule="auto"/>
        <w:jc w:val="both"/>
        <w:rPr>
          <w:rFonts w:ascii="Times New Roman" w:eastAsia="Times New Roman" w:hAnsi="Times New Roman"/>
          <w:lang w:eastAsia="ru-RU"/>
        </w:rPr>
      </w:pPr>
      <w:r w:rsidRPr="00291156">
        <w:rPr>
          <w:rFonts w:ascii="Times New Roman" w:eastAsia="Times New Roman" w:hAnsi="Times New Roman" w:hint="eastAsia"/>
          <w:lang w:eastAsia="ru-RU"/>
        </w:rPr>
        <w:t>Управление</w:t>
      </w:r>
      <w:r w:rsidRPr="00291156">
        <w:rPr>
          <w:rFonts w:ascii="Times New Roman" w:eastAsia="Times New Roman" w:hAnsi="Times New Roman"/>
          <w:lang w:eastAsia="ru-RU"/>
        </w:rPr>
        <w:t xml:space="preserve"> </w:t>
      </w:r>
      <w:r w:rsidRPr="00291156">
        <w:rPr>
          <w:rFonts w:ascii="Times New Roman" w:eastAsia="Times New Roman" w:hAnsi="Times New Roman" w:hint="eastAsia"/>
          <w:lang w:eastAsia="ru-RU"/>
        </w:rPr>
        <w:t>условиями</w:t>
      </w:r>
      <w:r w:rsidRPr="00291156">
        <w:rPr>
          <w:rFonts w:ascii="Times New Roman" w:eastAsia="Times New Roman" w:hAnsi="Times New Roman"/>
          <w:lang w:eastAsia="ru-RU"/>
        </w:rPr>
        <w:t xml:space="preserve"> </w:t>
      </w:r>
      <w:r w:rsidRPr="00291156">
        <w:rPr>
          <w:rFonts w:ascii="Times New Roman" w:eastAsia="Times New Roman" w:hAnsi="Times New Roman" w:hint="eastAsia"/>
          <w:lang w:eastAsia="ru-RU"/>
        </w:rPr>
        <w:t>работы</w:t>
      </w:r>
      <w:r w:rsidRPr="00291156">
        <w:rPr>
          <w:rFonts w:ascii="Times New Roman" w:eastAsia="Times New Roman" w:hAnsi="Times New Roman"/>
          <w:lang w:eastAsia="ru-RU"/>
        </w:rPr>
        <w:t xml:space="preserve"> </w:t>
      </w:r>
      <w:r w:rsidRPr="00291156">
        <w:rPr>
          <w:rFonts w:ascii="Times New Roman" w:eastAsia="Times New Roman" w:hAnsi="Times New Roman" w:hint="eastAsia"/>
          <w:lang w:eastAsia="ru-RU"/>
        </w:rPr>
        <w:t>блоков</w:t>
      </w:r>
      <w:r w:rsidRPr="00291156">
        <w:rPr>
          <w:rFonts w:ascii="Times New Roman" w:eastAsia="Times New Roman" w:hAnsi="Times New Roman"/>
          <w:lang w:eastAsia="ru-RU"/>
        </w:rPr>
        <w:t>/</w:t>
      </w:r>
      <w:r w:rsidRPr="00291156">
        <w:rPr>
          <w:rFonts w:ascii="Times New Roman" w:eastAsia="Times New Roman" w:hAnsi="Times New Roman" w:hint="eastAsia"/>
          <w:lang w:eastAsia="ru-RU"/>
        </w:rPr>
        <w:t>групп</w:t>
      </w:r>
      <w:r w:rsidR="00291156">
        <w:rPr>
          <w:rFonts w:ascii="Times New Roman" w:eastAsia="Times New Roman" w:hAnsi="Times New Roman"/>
          <w:lang w:eastAsia="ru-RU"/>
        </w:rPr>
        <w:t>;</w:t>
      </w:r>
    </w:p>
    <w:p w:rsidR="00291156" w:rsidRDefault="006159FA" w:rsidP="009B41AA">
      <w:pPr>
        <w:pStyle w:val="af3"/>
        <w:numPr>
          <w:ilvl w:val="0"/>
          <w:numId w:val="24"/>
        </w:numPr>
        <w:autoSpaceDE w:val="0"/>
        <w:autoSpaceDN w:val="0"/>
        <w:adjustRightInd w:val="0"/>
        <w:spacing w:line="240" w:lineRule="auto"/>
        <w:jc w:val="both"/>
        <w:rPr>
          <w:rFonts w:ascii="Times New Roman" w:eastAsia="Times New Roman" w:hAnsi="Times New Roman"/>
          <w:lang w:eastAsia="ru-RU"/>
        </w:rPr>
      </w:pPr>
      <w:r w:rsidRPr="00291156">
        <w:rPr>
          <w:rFonts w:ascii="Times New Roman" w:eastAsia="Times New Roman" w:hAnsi="Times New Roman" w:hint="eastAsia"/>
          <w:lang w:eastAsia="ru-RU"/>
        </w:rPr>
        <w:t>Работы</w:t>
      </w:r>
      <w:r w:rsidRPr="00291156">
        <w:rPr>
          <w:rFonts w:ascii="Times New Roman" w:eastAsia="Times New Roman" w:hAnsi="Times New Roman"/>
          <w:lang w:eastAsia="ru-RU"/>
        </w:rPr>
        <w:t xml:space="preserve"> </w:t>
      </w:r>
      <w:r w:rsidRPr="00291156">
        <w:rPr>
          <w:rFonts w:ascii="Times New Roman" w:eastAsia="Times New Roman" w:hAnsi="Times New Roman" w:hint="eastAsia"/>
          <w:lang w:eastAsia="ru-RU"/>
        </w:rPr>
        <w:t>по</w:t>
      </w:r>
      <w:r w:rsidRPr="00291156">
        <w:rPr>
          <w:rFonts w:ascii="Times New Roman" w:eastAsia="Times New Roman" w:hAnsi="Times New Roman"/>
          <w:lang w:eastAsia="ru-RU"/>
        </w:rPr>
        <w:t xml:space="preserve"> </w:t>
      </w:r>
      <w:r w:rsidRPr="00291156">
        <w:rPr>
          <w:rFonts w:ascii="Times New Roman" w:eastAsia="Times New Roman" w:hAnsi="Times New Roman" w:hint="eastAsia"/>
          <w:lang w:eastAsia="ru-RU"/>
        </w:rPr>
        <w:t>расписанию</w:t>
      </w:r>
      <w:r w:rsidRPr="00291156">
        <w:rPr>
          <w:rFonts w:ascii="Times New Roman" w:eastAsia="Times New Roman" w:hAnsi="Times New Roman"/>
          <w:lang w:eastAsia="ru-RU"/>
        </w:rPr>
        <w:t xml:space="preserve"> (</w:t>
      </w:r>
      <w:r w:rsidRPr="00291156">
        <w:rPr>
          <w:rFonts w:ascii="Times New Roman" w:eastAsia="Times New Roman" w:hAnsi="Times New Roman" w:hint="eastAsia"/>
          <w:lang w:eastAsia="ru-RU"/>
        </w:rPr>
        <w:t>Пуск</w:t>
      </w:r>
      <w:r w:rsidRPr="00291156">
        <w:rPr>
          <w:rFonts w:ascii="Times New Roman" w:eastAsia="Times New Roman" w:hAnsi="Times New Roman"/>
          <w:lang w:eastAsia="ru-RU"/>
        </w:rPr>
        <w:t>/</w:t>
      </w:r>
      <w:r w:rsidRPr="00291156">
        <w:rPr>
          <w:rFonts w:ascii="Times New Roman" w:eastAsia="Times New Roman" w:hAnsi="Times New Roman" w:hint="eastAsia"/>
          <w:lang w:eastAsia="ru-RU"/>
        </w:rPr>
        <w:t>Стоп</w:t>
      </w:r>
      <w:r w:rsidRPr="00291156">
        <w:rPr>
          <w:rFonts w:ascii="Times New Roman" w:eastAsia="Times New Roman" w:hAnsi="Times New Roman"/>
          <w:lang w:eastAsia="ru-RU"/>
        </w:rPr>
        <w:t xml:space="preserve"> </w:t>
      </w:r>
      <w:r w:rsidRPr="00291156">
        <w:rPr>
          <w:rFonts w:ascii="Times New Roman" w:eastAsia="Times New Roman" w:hAnsi="Times New Roman" w:hint="eastAsia"/>
          <w:lang w:eastAsia="ru-RU"/>
        </w:rPr>
        <w:t>и</w:t>
      </w:r>
      <w:r w:rsidRPr="00291156">
        <w:rPr>
          <w:rFonts w:ascii="Times New Roman" w:eastAsia="Times New Roman" w:hAnsi="Times New Roman"/>
          <w:lang w:eastAsia="ru-RU"/>
        </w:rPr>
        <w:t xml:space="preserve"> </w:t>
      </w:r>
      <w:r w:rsidRPr="00291156">
        <w:rPr>
          <w:rFonts w:ascii="Times New Roman" w:eastAsia="Times New Roman" w:hAnsi="Times New Roman" w:hint="eastAsia"/>
          <w:lang w:eastAsia="ru-RU"/>
        </w:rPr>
        <w:t>настройка</w:t>
      </w:r>
      <w:r w:rsidRPr="00291156">
        <w:rPr>
          <w:rFonts w:ascii="Times New Roman" w:eastAsia="Times New Roman" w:hAnsi="Times New Roman"/>
          <w:lang w:eastAsia="ru-RU"/>
        </w:rPr>
        <w:t xml:space="preserve"> </w:t>
      </w:r>
      <w:r w:rsidRPr="00291156">
        <w:rPr>
          <w:rFonts w:ascii="Times New Roman" w:eastAsia="Times New Roman" w:hAnsi="Times New Roman" w:hint="eastAsia"/>
          <w:lang w:eastAsia="ru-RU"/>
        </w:rPr>
        <w:t>температуры</w:t>
      </w:r>
      <w:r w:rsidRPr="00291156">
        <w:rPr>
          <w:rFonts w:ascii="Times New Roman" w:eastAsia="Times New Roman" w:hAnsi="Times New Roman"/>
          <w:lang w:eastAsia="ru-RU"/>
        </w:rPr>
        <w:t xml:space="preserve">) </w:t>
      </w:r>
      <w:r w:rsidRPr="00291156">
        <w:rPr>
          <w:rFonts w:ascii="Times New Roman" w:eastAsia="Times New Roman" w:hAnsi="Times New Roman" w:hint="eastAsia"/>
          <w:lang w:eastAsia="ru-RU"/>
        </w:rPr>
        <w:t>для</w:t>
      </w:r>
      <w:r w:rsidRPr="00291156">
        <w:rPr>
          <w:rFonts w:ascii="Times New Roman" w:eastAsia="Times New Roman" w:hAnsi="Times New Roman"/>
          <w:lang w:eastAsia="ru-RU"/>
        </w:rPr>
        <w:t xml:space="preserve"> </w:t>
      </w:r>
      <w:r w:rsidRPr="00291156">
        <w:rPr>
          <w:rFonts w:ascii="Times New Roman" w:eastAsia="Times New Roman" w:hAnsi="Times New Roman" w:hint="eastAsia"/>
          <w:lang w:eastAsia="ru-RU"/>
        </w:rPr>
        <w:t>блоков</w:t>
      </w:r>
      <w:r w:rsidRPr="00291156">
        <w:rPr>
          <w:rFonts w:ascii="Times New Roman" w:eastAsia="Times New Roman" w:hAnsi="Times New Roman"/>
          <w:lang w:eastAsia="ru-RU"/>
        </w:rPr>
        <w:t>/</w:t>
      </w:r>
      <w:r w:rsidRPr="00291156">
        <w:rPr>
          <w:rFonts w:ascii="Times New Roman" w:eastAsia="Times New Roman" w:hAnsi="Times New Roman" w:hint="eastAsia"/>
          <w:lang w:eastAsia="ru-RU"/>
        </w:rPr>
        <w:t>групп</w:t>
      </w:r>
      <w:r w:rsidR="00291156">
        <w:rPr>
          <w:rFonts w:ascii="Times New Roman" w:eastAsia="Times New Roman" w:hAnsi="Times New Roman"/>
          <w:lang w:eastAsia="ru-RU"/>
        </w:rPr>
        <w:t>;</w:t>
      </w:r>
    </w:p>
    <w:p w:rsidR="00291156" w:rsidRDefault="006159FA" w:rsidP="009B41AA">
      <w:pPr>
        <w:pStyle w:val="af3"/>
        <w:numPr>
          <w:ilvl w:val="0"/>
          <w:numId w:val="24"/>
        </w:numPr>
        <w:autoSpaceDE w:val="0"/>
        <w:autoSpaceDN w:val="0"/>
        <w:adjustRightInd w:val="0"/>
        <w:spacing w:line="240" w:lineRule="auto"/>
        <w:jc w:val="both"/>
        <w:rPr>
          <w:rFonts w:ascii="Times New Roman" w:eastAsia="Times New Roman" w:hAnsi="Times New Roman"/>
          <w:lang w:eastAsia="ru-RU"/>
        </w:rPr>
      </w:pPr>
      <w:r w:rsidRPr="00291156">
        <w:rPr>
          <w:rFonts w:ascii="Times New Roman" w:eastAsia="Times New Roman" w:hAnsi="Times New Roman" w:hint="eastAsia"/>
          <w:lang w:eastAsia="ru-RU"/>
        </w:rPr>
        <w:t>Пуск</w:t>
      </w:r>
      <w:r w:rsidRPr="00291156">
        <w:rPr>
          <w:rFonts w:ascii="Times New Roman" w:eastAsia="Times New Roman" w:hAnsi="Times New Roman"/>
          <w:lang w:eastAsia="ru-RU"/>
        </w:rPr>
        <w:t>/</w:t>
      </w:r>
      <w:r w:rsidRPr="00291156">
        <w:rPr>
          <w:rFonts w:ascii="Times New Roman" w:eastAsia="Times New Roman" w:hAnsi="Times New Roman" w:hint="eastAsia"/>
          <w:lang w:eastAsia="ru-RU"/>
        </w:rPr>
        <w:t>стоп</w:t>
      </w:r>
      <w:r w:rsidRPr="00291156">
        <w:rPr>
          <w:rFonts w:ascii="Times New Roman" w:eastAsia="Times New Roman" w:hAnsi="Times New Roman"/>
          <w:lang w:eastAsia="ru-RU"/>
        </w:rPr>
        <w:t xml:space="preserve">, </w:t>
      </w:r>
      <w:r w:rsidRPr="00291156">
        <w:rPr>
          <w:rFonts w:ascii="Times New Roman" w:eastAsia="Times New Roman" w:hAnsi="Times New Roman" w:hint="eastAsia"/>
          <w:lang w:eastAsia="ru-RU"/>
        </w:rPr>
        <w:t>аварийное</w:t>
      </w:r>
      <w:r w:rsidRPr="00291156">
        <w:rPr>
          <w:rFonts w:ascii="Times New Roman" w:eastAsia="Times New Roman" w:hAnsi="Times New Roman"/>
          <w:lang w:eastAsia="ru-RU"/>
        </w:rPr>
        <w:t xml:space="preserve"> </w:t>
      </w:r>
      <w:r w:rsidRPr="00291156">
        <w:rPr>
          <w:rFonts w:ascii="Times New Roman" w:eastAsia="Times New Roman" w:hAnsi="Times New Roman" w:hint="eastAsia"/>
          <w:lang w:eastAsia="ru-RU"/>
        </w:rPr>
        <w:t>отключение</w:t>
      </w:r>
      <w:r w:rsidRPr="00291156">
        <w:rPr>
          <w:rFonts w:ascii="Times New Roman" w:eastAsia="Times New Roman" w:hAnsi="Times New Roman"/>
          <w:lang w:eastAsia="ru-RU"/>
        </w:rPr>
        <w:t xml:space="preserve"> </w:t>
      </w:r>
      <w:r w:rsidRPr="00291156">
        <w:rPr>
          <w:rFonts w:ascii="Times New Roman" w:eastAsia="Times New Roman" w:hAnsi="Times New Roman" w:hint="eastAsia"/>
          <w:lang w:eastAsia="ru-RU"/>
        </w:rPr>
        <w:t>и</w:t>
      </w:r>
      <w:r w:rsidRPr="00291156">
        <w:rPr>
          <w:rFonts w:ascii="Times New Roman" w:eastAsia="Times New Roman" w:hAnsi="Times New Roman"/>
          <w:lang w:eastAsia="ru-RU"/>
        </w:rPr>
        <w:t xml:space="preserve"> </w:t>
      </w:r>
      <w:r w:rsidRPr="00291156">
        <w:rPr>
          <w:rFonts w:ascii="Times New Roman" w:eastAsia="Times New Roman" w:hAnsi="Times New Roman" w:hint="eastAsia"/>
          <w:lang w:eastAsia="ru-RU"/>
        </w:rPr>
        <w:t>выходной</w:t>
      </w:r>
      <w:r w:rsidRPr="00291156">
        <w:rPr>
          <w:rFonts w:ascii="Times New Roman" w:eastAsia="Times New Roman" w:hAnsi="Times New Roman"/>
          <w:lang w:eastAsia="ru-RU"/>
        </w:rPr>
        <w:t xml:space="preserve"> </w:t>
      </w:r>
      <w:r w:rsidRPr="00291156">
        <w:rPr>
          <w:rFonts w:ascii="Times New Roman" w:eastAsia="Times New Roman" w:hAnsi="Times New Roman" w:hint="eastAsia"/>
          <w:lang w:eastAsia="ru-RU"/>
        </w:rPr>
        <w:t>сигнал</w:t>
      </w:r>
      <w:r w:rsidRPr="00291156">
        <w:rPr>
          <w:rFonts w:ascii="Times New Roman" w:eastAsia="Times New Roman" w:hAnsi="Times New Roman"/>
          <w:lang w:eastAsia="ru-RU"/>
        </w:rPr>
        <w:t xml:space="preserve"> </w:t>
      </w:r>
      <w:r w:rsidRPr="00291156">
        <w:rPr>
          <w:rFonts w:ascii="Times New Roman" w:eastAsia="Times New Roman" w:hAnsi="Times New Roman" w:hint="eastAsia"/>
          <w:lang w:eastAsia="ru-RU"/>
        </w:rPr>
        <w:t>о</w:t>
      </w:r>
      <w:r w:rsidRPr="00291156">
        <w:rPr>
          <w:rFonts w:ascii="Times New Roman" w:eastAsia="Times New Roman" w:hAnsi="Times New Roman"/>
          <w:lang w:eastAsia="ru-RU"/>
        </w:rPr>
        <w:t xml:space="preserve"> </w:t>
      </w:r>
      <w:r w:rsidR="00291156">
        <w:rPr>
          <w:rFonts w:ascii="Times New Roman" w:eastAsia="Times New Roman" w:hAnsi="Times New Roman" w:hint="eastAsia"/>
          <w:lang w:eastAsia="ru-RU"/>
        </w:rPr>
        <w:t>состоянии</w:t>
      </w:r>
      <w:r w:rsidRPr="00291156">
        <w:rPr>
          <w:rFonts w:ascii="Times New Roman" w:eastAsia="Times New Roman" w:hAnsi="Times New Roman"/>
          <w:lang w:eastAsia="ru-RU"/>
        </w:rPr>
        <w:t xml:space="preserve"> </w:t>
      </w:r>
      <w:r w:rsidRPr="00291156">
        <w:rPr>
          <w:rFonts w:ascii="Times New Roman" w:eastAsia="Times New Roman" w:hAnsi="Times New Roman" w:hint="eastAsia"/>
          <w:lang w:eastAsia="ru-RU"/>
        </w:rPr>
        <w:t>оборудования</w:t>
      </w:r>
      <w:r w:rsidR="00291156">
        <w:rPr>
          <w:rFonts w:ascii="Times New Roman" w:eastAsia="Times New Roman" w:hAnsi="Times New Roman"/>
          <w:lang w:eastAsia="ru-RU"/>
        </w:rPr>
        <w:t>;</w:t>
      </w:r>
    </w:p>
    <w:p w:rsidR="00291156" w:rsidRDefault="006159FA" w:rsidP="009B41AA">
      <w:pPr>
        <w:pStyle w:val="af3"/>
        <w:numPr>
          <w:ilvl w:val="0"/>
          <w:numId w:val="24"/>
        </w:numPr>
        <w:autoSpaceDE w:val="0"/>
        <w:autoSpaceDN w:val="0"/>
        <w:adjustRightInd w:val="0"/>
        <w:spacing w:line="240" w:lineRule="auto"/>
        <w:jc w:val="both"/>
        <w:rPr>
          <w:rFonts w:ascii="Times New Roman" w:eastAsia="Times New Roman" w:hAnsi="Times New Roman"/>
          <w:lang w:eastAsia="ru-RU"/>
        </w:rPr>
      </w:pPr>
      <w:r w:rsidRPr="00291156">
        <w:rPr>
          <w:rFonts w:ascii="Times New Roman" w:eastAsia="Times New Roman" w:hAnsi="Times New Roman" w:hint="eastAsia"/>
          <w:lang w:eastAsia="ru-RU"/>
        </w:rPr>
        <w:t>Пуск</w:t>
      </w:r>
      <w:r w:rsidRPr="00291156">
        <w:rPr>
          <w:rFonts w:ascii="Times New Roman" w:eastAsia="Times New Roman" w:hAnsi="Times New Roman"/>
          <w:lang w:eastAsia="ru-RU"/>
        </w:rPr>
        <w:t>/</w:t>
      </w:r>
      <w:r w:rsidRPr="00291156">
        <w:rPr>
          <w:rFonts w:ascii="Times New Roman" w:eastAsia="Times New Roman" w:hAnsi="Times New Roman" w:hint="eastAsia"/>
          <w:lang w:eastAsia="ru-RU"/>
        </w:rPr>
        <w:t>остановка</w:t>
      </w:r>
      <w:r w:rsidRPr="00291156">
        <w:rPr>
          <w:rFonts w:ascii="Times New Roman" w:eastAsia="Times New Roman" w:hAnsi="Times New Roman"/>
          <w:lang w:eastAsia="ru-RU"/>
        </w:rPr>
        <w:t xml:space="preserve"> </w:t>
      </w:r>
      <w:r w:rsidRPr="00291156">
        <w:rPr>
          <w:rFonts w:ascii="Times New Roman" w:eastAsia="Times New Roman" w:hAnsi="Times New Roman" w:hint="eastAsia"/>
          <w:lang w:eastAsia="ru-RU"/>
        </w:rPr>
        <w:t>с</w:t>
      </w:r>
      <w:r w:rsidRPr="00291156">
        <w:rPr>
          <w:rFonts w:ascii="Times New Roman" w:eastAsia="Times New Roman" w:hAnsi="Times New Roman"/>
          <w:lang w:eastAsia="ru-RU"/>
        </w:rPr>
        <w:t xml:space="preserve"> </w:t>
      </w:r>
      <w:r w:rsidRPr="00291156">
        <w:rPr>
          <w:rFonts w:ascii="Times New Roman" w:eastAsia="Times New Roman" w:hAnsi="Times New Roman" w:hint="eastAsia"/>
          <w:lang w:eastAsia="ru-RU"/>
        </w:rPr>
        <w:t>помощью</w:t>
      </w:r>
      <w:r w:rsidRPr="00291156">
        <w:rPr>
          <w:rFonts w:ascii="Times New Roman" w:eastAsia="Times New Roman" w:hAnsi="Times New Roman"/>
          <w:lang w:eastAsia="ru-RU"/>
        </w:rPr>
        <w:t xml:space="preserve"> </w:t>
      </w:r>
      <w:r w:rsidRPr="00291156">
        <w:rPr>
          <w:rFonts w:ascii="Times New Roman" w:eastAsia="Times New Roman" w:hAnsi="Times New Roman" w:hint="eastAsia"/>
          <w:lang w:eastAsia="ru-RU"/>
        </w:rPr>
        <w:t>внешнего</w:t>
      </w:r>
      <w:r w:rsidRPr="00291156">
        <w:rPr>
          <w:rFonts w:ascii="Times New Roman" w:eastAsia="Times New Roman" w:hAnsi="Times New Roman"/>
          <w:lang w:eastAsia="ru-RU"/>
        </w:rPr>
        <w:t xml:space="preserve"> </w:t>
      </w:r>
      <w:r w:rsidRPr="00291156">
        <w:rPr>
          <w:rFonts w:ascii="Times New Roman" w:eastAsia="Times New Roman" w:hAnsi="Times New Roman" w:hint="eastAsia"/>
          <w:lang w:eastAsia="ru-RU"/>
        </w:rPr>
        <w:t>сигнала</w:t>
      </w:r>
      <w:r w:rsidR="00291156">
        <w:rPr>
          <w:rFonts w:ascii="Times New Roman" w:eastAsia="Times New Roman" w:hAnsi="Times New Roman"/>
          <w:lang w:eastAsia="ru-RU"/>
        </w:rPr>
        <w:t>;</w:t>
      </w:r>
    </w:p>
    <w:p w:rsidR="00291156" w:rsidRDefault="006159FA" w:rsidP="009B41AA">
      <w:pPr>
        <w:pStyle w:val="af3"/>
        <w:numPr>
          <w:ilvl w:val="0"/>
          <w:numId w:val="24"/>
        </w:numPr>
        <w:autoSpaceDE w:val="0"/>
        <w:autoSpaceDN w:val="0"/>
        <w:adjustRightInd w:val="0"/>
        <w:spacing w:line="240" w:lineRule="auto"/>
        <w:jc w:val="both"/>
        <w:rPr>
          <w:rFonts w:ascii="Times New Roman" w:eastAsia="Times New Roman" w:hAnsi="Times New Roman"/>
          <w:lang w:eastAsia="ru-RU"/>
        </w:rPr>
      </w:pPr>
      <w:r w:rsidRPr="00291156">
        <w:rPr>
          <w:rFonts w:ascii="Times New Roman" w:eastAsia="Times New Roman" w:hAnsi="Times New Roman" w:hint="eastAsia"/>
          <w:lang w:eastAsia="ru-RU"/>
        </w:rPr>
        <w:t>Функция</w:t>
      </w:r>
      <w:r w:rsidRPr="00291156">
        <w:rPr>
          <w:rFonts w:ascii="Times New Roman" w:eastAsia="Times New Roman" w:hAnsi="Times New Roman"/>
          <w:lang w:eastAsia="ru-RU"/>
        </w:rPr>
        <w:t xml:space="preserve"> </w:t>
      </w:r>
      <w:r w:rsidRPr="00291156">
        <w:rPr>
          <w:rFonts w:ascii="Times New Roman" w:eastAsia="Times New Roman" w:hAnsi="Times New Roman" w:hint="eastAsia"/>
          <w:lang w:eastAsia="ru-RU"/>
        </w:rPr>
        <w:t>контроля</w:t>
      </w:r>
      <w:r w:rsidRPr="00291156">
        <w:rPr>
          <w:rFonts w:ascii="Times New Roman" w:eastAsia="Times New Roman" w:hAnsi="Times New Roman"/>
          <w:lang w:eastAsia="ru-RU"/>
        </w:rPr>
        <w:t xml:space="preserve"> </w:t>
      </w:r>
      <w:r w:rsidRPr="00291156">
        <w:rPr>
          <w:rFonts w:ascii="Times New Roman" w:eastAsia="Times New Roman" w:hAnsi="Times New Roman" w:hint="eastAsia"/>
          <w:lang w:eastAsia="ru-RU"/>
        </w:rPr>
        <w:t>исключений</w:t>
      </w:r>
      <w:r w:rsidRPr="00291156">
        <w:rPr>
          <w:rFonts w:ascii="Times New Roman" w:eastAsia="Times New Roman" w:hAnsi="Times New Roman"/>
          <w:lang w:eastAsia="ru-RU"/>
        </w:rPr>
        <w:t xml:space="preserve"> </w:t>
      </w:r>
      <w:r w:rsidRPr="00291156">
        <w:rPr>
          <w:rFonts w:ascii="Times New Roman" w:eastAsia="Times New Roman" w:hAnsi="Times New Roman" w:hint="eastAsia"/>
          <w:lang w:eastAsia="ru-RU"/>
        </w:rPr>
        <w:t>всех</w:t>
      </w:r>
      <w:r w:rsidRPr="00291156">
        <w:rPr>
          <w:rFonts w:ascii="Times New Roman" w:eastAsia="Times New Roman" w:hAnsi="Times New Roman"/>
          <w:lang w:eastAsia="ru-RU"/>
        </w:rPr>
        <w:t xml:space="preserve"> </w:t>
      </w:r>
      <w:r w:rsidRPr="00291156">
        <w:rPr>
          <w:rFonts w:ascii="Times New Roman" w:eastAsia="Times New Roman" w:hAnsi="Times New Roman" w:hint="eastAsia"/>
          <w:lang w:eastAsia="ru-RU"/>
        </w:rPr>
        <w:t>команд</w:t>
      </w:r>
      <w:r w:rsidRPr="00291156">
        <w:rPr>
          <w:rFonts w:ascii="Times New Roman" w:eastAsia="Times New Roman" w:hAnsi="Times New Roman"/>
          <w:lang w:eastAsia="ru-RU"/>
        </w:rPr>
        <w:t xml:space="preserve"> </w:t>
      </w:r>
      <w:r w:rsidRPr="00291156">
        <w:rPr>
          <w:rFonts w:ascii="Times New Roman" w:eastAsia="Times New Roman" w:hAnsi="Times New Roman" w:hint="eastAsia"/>
          <w:lang w:eastAsia="ru-RU"/>
        </w:rPr>
        <w:t>Пуск</w:t>
      </w:r>
      <w:r w:rsidRPr="00291156">
        <w:rPr>
          <w:rFonts w:ascii="Times New Roman" w:eastAsia="Times New Roman" w:hAnsi="Times New Roman"/>
          <w:lang w:eastAsia="ru-RU"/>
        </w:rPr>
        <w:t>/</w:t>
      </w:r>
      <w:r w:rsidRPr="00291156">
        <w:rPr>
          <w:rFonts w:ascii="Times New Roman" w:eastAsia="Times New Roman" w:hAnsi="Times New Roman" w:hint="eastAsia"/>
          <w:lang w:eastAsia="ru-RU"/>
        </w:rPr>
        <w:t>Стоп</w:t>
      </w:r>
      <w:r w:rsidRPr="00291156">
        <w:rPr>
          <w:rFonts w:ascii="Times New Roman" w:eastAsia="Times New Roman" w:hAnsi="Times New Roman"/>
          <w:lang w:eastAsia="ru-RU"/>
        </w:rPr>
        <w:t xml:space="preserve"> </w:t>
      </w:r>
      <w:r w:rsidRPr="00291156">
        <w:rPr>
          <w:rFonts w:ascii="Times New Roman" w:eastAsia="Times New Roman" w:hAnsi="Times New Roman" w:hint="eastAsia"/>
          <w:lang w:eastAsia="ru-RU"/>
        </w:rPr>
        <w:t>для</w:t>
      </w:r>
      <w:r w:rsidRPr="00291156">
        <w:rPr>
          <w:rFonts w:ascii="Times New Roman" w:eastAsia="Times New Roman" w:hAnsi="Times New Roman"/>
          <w:lang w:eastAsia="ru-RU"/>
        </w:rPr>
        <w:t xml:space="preserve"> </w:t>
      </w:r>
      <w:r w:rsidRPr="00291156">
        <w:rPr>
          <w:rFonts w:ascii="Times New Roman" w:eastAsia="Times New Roman" w:hAnsi="Times New Roman" w:hint="eastAsia"/>
          <w:lang w:eastAsia="ru-RU"/>
        </w:rPr>
        <w:t>выбранных</w:t>
      </w:r>
      <w:r w:rsidRPr="00291156">
        <w:rPr>
          <w:rFonts w:ascii="Times New Roman" w:eastAsia="Times New Roman" w:hAnsi="Times New Roman"/>
          <w:lang w:eastAsia="ru-RU"/>
        </w:rPr>
        <w:t xml:space="preserve"> </w:t>
      </w:r>
      <w:r w:rsidRPr="00291156">
        <w:rPr>
          <w:rFonts w:ascii="Times New Roman" w:eastAsia="Times New Roman" w:hAnsi="Times New Roman" w:hint="eastAsia"/>
          <w:lang w:eastAsia="ru-RU"/>
        </w:rPr>
        <w:t>групп</w:t>
      </w:r>
      <w:r w:rsidR="00291156">
        <w:rPr>
          <w:rFonts w:ascii="Times New Roman" w:eastAsia="Times New Roman" w:hAnsi="Times New Roman"/>
          <w:lang w:eastAsia="ru-RU"/>
        </w:rPr>
        <w:t>;</w:t>
      </w:r>
    </w:p>
    <w:p w:rsidR="00291156" w:rsidRDefault="006159FA" w:rsidP="009B41AA">
      <w:pPr>
        <w:pStyle w:val="af3"/>
        <w:numPr>
          <w:ilvl w:val="0"/>
          <w:numId w:val="24"/>
        </w:numPr>
        <w:autoSpaceDE w:val="0"/>
        <w:autoSpaceDN w:val="0"/>
        <w:adjustRightInd w:val="0"/>
        <w:spacing w:line="240" w:lineRule="auto"/>
        <w:jc w:val="both"/>
        <w:rPr>
          <w:rFonts w:ascii="Times New Roman" w:eastAsia="Times New Roman" w:hAnsi="Times New Roman"/>
          <w:lang w:eastAsia="ru-RU"/>
        </w:rPr>
      </w:pPr>
      <w:r w:rsidRPr="00291156">
        <w:rPr>
          <w:rFonts w:ascii="Times New Roman" w:eastAsia="Times New Roman" w:hAnsi="Times New Roman" w:hint="eastAsia"/>
          <w:lang w:eastAsia="ru-RU"/>
        </w:rPr>
        <w:t>Функция</w:t>
      </w:r>
      <w:r w:rsidRPr="00291156">
        <w:rPr>
          <w:rFonts w:ascii="Times New Roman" w:eastAsia="Times New Roman" w:hAnsi="Times New Roman"/>
          <w:lang w:eastAsia="ru-RU"/>
        </w:rPr>
        <w:t xml:space="preserve"> </w:t>
      </w:r>
      <w:r w:rsidRPr="00291156">
        <w:rPr>
          <w:rFonts w:ascii="Times New Roman" w:eastAsia="Times New Roman" w:hAnsi="Times New Roman" w:hint="eastAsia"/>
          <w:lang w:eastAsia="ru-RU"/>
        </w:rPr>
        <w:t>контроля</w:t>
      </w:r>
      <w:r w:rsidRPr="00291156">
        <w:rPr>
          <w:rFonts w:ascii="Times New Roman" w:eastAsia="Times New Roman" w:hAnsi="Times New Roman"/>
          <w:lang w:eastAsia="ru-RU"/>
        </w:rPr>
        <w:t xml:space="preserve"> </w:t>
      </w:r>
      <w:r w:rsidRPr="00291156">
        <w:rPr>
          <w:rFonts w:ascii="Times New Roman" w:eastAsia="Times New Roman" w:hAnsi="Times New Roman" w:hint="eastAsia"/>
          <w:lang w:eastAsia="ru-RU"/>
        </w:rPr>
        <w:t>исключений</w:t>
      </w:r>
      <w:r w:rsidRPr="00291156">
        <w:rPr>
          <w:rFonts w:ascii="Times New Roman" w:eastAsia="Times New Roman" w:hAnsi="Times New Roman"/>
          <w:lang w:eastAsia="ru-RU"/>
        </w:rPr>
        <w:t xml:space="preserve"> </w:t>
      </w:r>
      <w:r w:rsidRPr="00291156">
        <w:rPr>
          <w:rFonts w:ascii="Times New Roman" w:eastAsia="Times New Roman" w:hAnsi="Times New Roman" w:hint="eastAsia"/>
          <w:lang w:eastAsia="ru-RU"/>
        </w:rPr>
        <w:t>всех</w:t>
      </w:r>
      <w:r w:rsidRPr="00291156">
        <w:rPr>
          <w:rFonts w:ascii="Times New Roman" w:eastAsia="Times New Roman" w:hAnsi="Times New Roman"/>
          <w:lang w:eastAsia="ru-RU"/>
        </w:rPr>
        <w:t xml:space="preserve"> </w:t>
      </w:r>
      <w:r w:rsidRPr="00291156">
        <w:rPr>
          <w:rFonts w:ascii="Times New Roman" w:eastAsia="Times New Roman" w:hAnsi="Times New Roman" w:hint="eastAsia"/>
          <w:lang w:eastAsia="ru-RU"/>
        </w:rPr>
        <w:t>команд</w:t>
      </w:r>
      <w:r w:rsidRPr="00291156">
        <w:rPr>
          <w:rFonts w:ascii="Times New Roman" w:eastAsia="Times New Roman" w:hAnsi="Times New Roman"/>
          <w:lang w:eastAsia="ru-RU"/>
        </w:rPr>
        <w:t xml:space="preserve"> </w:t>
      </w:r>
      <w:r w:rsidRPr="00291156">
        <w:rPr>
          <w:rFonts w:ascii="Times New Roman" w:eastAsia="Times New Roman" w:hAnsi="Times New Roman" w:hint="eastAsia"/>
          <w:lang w:eastAsia="ru-RU"/>
        </w:rPr>
        <w:t>Пуск</w:t>
      </w:r>
      <w:r w:rsidRPr="00291156">
        <w:rPr>
          <w:rFonts w:ascii="Times New Roman" w:eastAsia="Times New Roman" w:hAnsi="Times New Roman"/>
          <w:lang w:eastAsia="ru-RU"/>
        </w:rPr>
        <w:t>/</w:t>
      </w:r>
      <w:r w:rsidRPr="00291156">
        <w:rPr>
          <w:rFonts w:ascii="Times New Roman" w:eastAsia="Times New Roman" w:hAnsi="Times New Roman" w:hint="eastAsia"/>
          <w:lang w:eastAsia="ru-RU"/>
        </w:rPr>
        <w:t>Стоп</w:t>
      </w:r>
      <w:r w:rsidRPr="00291156">
        <w:rPr>
          <w:rFonts w:ascii="Times New Roman" w:eastAsia="Times New Roman" w:hAnsi="Times New Roman"/>
          <w:lang w:eastAsia="ru-RU"/>
        </w:rPr>
        <w:t xml:space="preserve"> </w:t>
      </w:r>
      <w:r w:rsidRPr="00291156">
        <w:rPr>
          <w:rFonts w:ascii="Times New Roman" w:eastAsia="Times New Roman" w:hAnsi="Times New Roman" w:hint="eastAsia"/>
          <w:lang w:eastAsia="ru-RU"/>
        </w:rPr>
        <w:t>для</w:t>
      </w:r>
      <w:r w:rsidRPr="00291156">
        <w:rPr>
          <w:rFonts w:ascii="Times New Roman" w:eastAsia="Times New Roman" w:hAnsi="Times New Roman"/>
          <w:lang w:eastAsia="ru-RU"/>
        </w:rPr>
        <w:t xml:space="preserve"> </w:t>
      </w:r>
      <w:r w:rsidRPr="00291156">
        <w:rPr>
          <w:rFonts w:ascii="Times New Roman" w:eastAsia="Times New Roman" w:hAnsi="Times New Roman" w:hint="eastAsia"/>
          <w:lang w:eastAsia="ru-RU"/>
        </w:rPr>
        <w:t>выбранных</w:t>
      </w:r>
      <w:r w:rsidRPr="00291156">
        <w:rPr>
          <w:rFonts w:ascii="Times New Roman" w:eastAsia="Times New Roman" w:hAnsi="Times New Roman"/>
          <w:lang w:eastAsia="ru-RU"/>
        </w:rPr>
        <w:t xml:space="preserve"> </w:t>
      </w:r>
      <w:r w:rsidRPr="00291156">
        <w:rPr>
          <w:rFonts w:ascii="Times New Roman" w:eastAsia="Times New Roman" w:hAnsi="Times New Roman" w:hint="eastAsia"/>
          <w:lang w:eastAsia="ru-RU"/>
        </w:rPr>
        <w:t>групп</w:t>
      </w:r>
      <w:r w:rsidRPr="00291156">
        <w:rPr>
          <w:rFonts w:ascii="Times New Roman" w:eastAsia="Times New Roman" w:hAnsi="Times New Roman"/>
          <w:lang w:eastAsia="ru-RU"/>
        </w:rPr>
        <w:t xml:space="preserve"> </w:t>
      </w:r>
      <w:r w:rsidRPr="00291156">
        <w:rPr>
          <w:rFonts w:ascii="Times New Roman" w:eastAsia="Times New Roman" w:hAnsi="Times New Roman" w:hint="eastAsia"/>
          <w:lang w:eastAsia="ru-RU"/>
        </w:rPr>
        <w:t>с</w:t>
      </w:r>
      <w:r w:rsidRPr="00291156">
        <w:rPr>
          <w:rFonts w:ascii="Times New Roman" w:eastAsia="Times New Roman" w:hAnsi="Times New Roman"/>
          <w:lang w:eastAsia="ru-RU"/>
        </w:rPr>
        <w:t xml:space="preserve"> </w:t>
      </w:r>
      <w:r w:rsidRPr="00291156">
        <w:rPr>
          <w:rFonts w:ascii="Times New Roman" w:eastAsia="Times New Roman" w:hAnsi="Times New Roman" w:hint="eastAsia"/>
          <w:lang w:eastAsia="ru-RU"/>
        </w:rPr>
        <w:t>помощью</w:t>
      </w:r>
      <w:r w:rsidRPr="00291156">
        <w:rPr>
          <w:rFonts w:ascii="Times New Roman" w:eastAsia="Times New Roman" w:hAnsi="Times New Roman"/>
          <w:lang w:eastAsia="ru-RU"/>
        </w:rPr>
        <w:t xml:space="preserve"> </w:t>
      </w:r>
      <w:r w:rsidRPr="00291156">
        <w:rPr>
          <w:rFonts w:ascii="Times New Roman" w:eastAsia="Times New Roman" w:hAnsi="Times New Roman" w:hint="eastAsia"/>
          <w:lang w:eastAsia="ru-RU"/>
        </w:rPr>
        <w:t>внешнего</w:t>
      </w:r>
      <w:r w:rsidRPr="00291156">
        <w:rPr>
          <w:rFonts w:ascii="Times New Roman" w:eastAsia="Times New Roman" w:hAnsi="Times New Roman"/>
          <w:lang w:eastAsia="ru-RU"/>
        </w:rPr>
        <w:t xml:space="preserve"> </w:t>
      </w:r>
      <w:r w:rsidRPr="00291156">
        <w:rPr>
          <w:rFonts w:ascii="Times New Roman" w:eastAsia="Times New Roman" w:hAnsi="Times New Roman" w:hint="eastAsia"/>
          <w:lang w:eastAsia="ru-RU"/>
        </w:rPr>
        <w:t>ввода</w:t>
      </w:r>
      <w:r w:rsidR="00291156">
        <w:rPr>
          <w:rFonts w:ascii="Times New Roman" w:eastAsia="Times New Roman" w:hAnsi="Times New Roman"/>
          <w:lang w:eastAsia="ru-RU"/>
        </w:rPr>
        <w:t>;</w:t>
      </w:r>
    </w:p>
    <w:p w:rsidR="00291156" w:rsidRDefault="006159FA" w:rsidP="009B41AA">
      <w:pPr>
        <w:pStyle w:val="af3"/>
        <w:numPr>
          <w:ilvl w:val="0"/>
          <w:numId w:val="24"/>
        </w:numPr>
        <w:autoSpaceDE w:val="0"/>
        <w:autoSpaceDN w:val="0"/>
        <w:adjustRightInd w:val="0"/>
        <w:spacing w:line="240" w:lineRule="auto"/>
        <w:jc w:val="both"/>
        <w:rPr>
          <w:rFonts w:ascii="Times New Roman" w:eastAsia="Times New Roman" w:hAnsi="Times New Roman"/>
          <w:lang w:eastAsia="ru-RU"/>
        </w:rPr>
      </w:pPr>
      <w:r w:rsidRPr="00291156">
        <w:rPr>
          <w:rFonts w:ascii="Times New Roman" w:eastAsia="Times New Roman" w:hAnsi="Times New Roman" w:hint="eastAsia"/>
          <w:lang w:eastAsia="ru-RU"/>
        </w:rPr>
        <w:t>Индикация</w:t>
      </w:r>
      <w:r w:rsidRPr="00291156">
        <w:rPr>
          <w:rFonts w:ascii="Times New Roman" w:eastAsia="Times New Roman" w:hAnsi="Times New Roman"/>
          <w:lang w:eastAsia="ru-RU"/>
        </w:rPr>
        <w:t xml:space="preserve"> </w:t>
      </w:r>
      <w:r w:rsidRPr="00291156">
        <w:rPr>
          <w:rFonts w:ascii="Times New Roman" w:eastAsia="Times New Roman" w:hAnsi="Times New Roman" w:hint="eastAsia"/>
          <w:lang w:eastAsia="ru-RU"/>
        </w:rPr>
        <w:t>и</w:t>
      </w:r>
      <w:r w:rsidRPr="00291156">
        <w:rPr>
          <w:rFonts w:ascii="Times New Roman" w:eastAsia="Times New Roman" w:hAnsi="Times New Roman"/>
          <w:lang w:eastAsia="ru-RU"/>
        </w:rPr>
        <w:t xml:space="preserve"> </w:t>
      </w:r>
      <w:r w:rsidRPr="00291156">
        <w:rPr>
          <w:rFonts w:ascii="Times New Roman" w:eastAsia="Times New Roman" w:hAnsi="Times New Roman" w:hint="eastAsia"/>
          <w:lang w:eastAsia="ru-RU"/>
        </w:rPr>
        <w:t>расчет</w:t>
      </w:r>
      <w:r w:rsidRPr="00291156">
        <w:rPr>
          <w:rFonts w:ascii="Times New Roman" w:eastAsia="Times New Roman" w:hAnsi="Times New Roman"/>
          <w:lang w:eastAsia="ru-RU"/>
        </w:rPr>
        <w:t xml:space="preserve"> </w:t>
      </w:r>
      <w:r w:rsidRPr="00291156">
        <w:rPr>
          <w:rFonts w:ascii="Times New Roman" w:eastAsia="Times New Roman" w:hAnsi="Times New Roman" w:hint="eastAsia"/>
          <w:lang w:eastAsia="ru-RU"/>
        </w:rPr>
        <w:t>общего</w:t>
      </w:r>
      <w:r w:rsidRPr="00291156">
        <w:rPr>
          <w:rFonts w:ascii="Times New Roman" w:eastAsia="Times New Roman" w:hAnsi="Times New Roman"/>
          <w:lang w:eastAsia="ru-RU"/>
        </w:rPr>
        <w:t xml:space="preserve"> </w:t>
      </w:r>
      <w:r w:rsidRPr="00291156">
        <w:rPr>
          <w:rFonts w:ascii="Times New Roman" w:eastAsia="Times New Roman" w:hAnsi="Times New Roman" w:hint="eastAsia"/>
          <w:lang w:eastAsia="ru-RU"/>
        </w:rPr>
        <w:t>времени</w:t>
      </w:r>
      <w:r w:rsidRPr="00291156">
        <w:rPr>
          <w:rFonts w:ascii="Times New Roman" w:eastAsia="Times New Roman" w:hAnsi="Times New Roman"/>
          <w:lang w:eastAsia="ru-RU"/>
        </w:rPr>
        <w:t xml:space="preserve"> </w:t>
      </w:r>
      <w:r w:rsidRPr="00291156">
        <w:rPr>
          <w:rFonts w:ascii="Times New Roman" w:eastAsia="Times New Roman" w:hAnsi="Times New Roman" w:hint="eastAsia"/>
          <w:lang w:eastAsia="ru-RU"/>
        </w:rPr>
        <w:t>работы</w:t>
      </w:r>
      <w:r w:rsidRPr="00291156">
        <w:rPr>
          <w:rFonts w:ascii="Times New Roman" w:eastAsia="Times New Roman" w:hAnsi="Times New Roman"/>
          <w:lang w:eastAsia="ru-RU"/>
        </w:rPr>
        <w:t xml:space="preserve"> </w:t>
      </w:r>
      <w:r w:rsidRPr="00291156">
        <w:rPr>
          <w:rFonts w:ascii="Times New Roman" w:eastAsia="Times New Roman" w:hAnsi="Times New Roman" w:hint="eastAsia"/>
          <w:lang w:eastAsia="ru-RU"/>
        </w:rPr>
        <w:t>блоков</w:t>
      </w:r>
      <w:r w:rsidRPr="00291156">
        <w:rPr>
          <w:rFonts w:ascii="Times New Roman" w:eastAsia="Times New Roman" w:hAnsi="Times New Roman"/>
          <w:lang w:eastAsia="ru-RU"/>
        </w:rPr>
        <w:t xml:space="preserve"> </w:t>
      </w:r>
      <w:r w:rsidRPr="00291156">
        <w:rPr>
          <w:rFonts w:ascii="Times New Roman" w:eastAsia="Times New Roman" w:hAnsi="Times New Roman" w:hint="eastAsia"/>
          <w:lang w:eastAsia="ru-RU"/>
        </w:rPr>
        <w:t>каждой</w:t>
      </w:r>
      <w:r w:rsidRPr="00291156">
        <w:rPr>
          <w:rFonts w:ascii="Times New Roman" w:eastAsia="Times New Roman" w:hAnsi="Times New Roman"/>
          <w:lang w:eastAsia="ru-RU"/>
        </w:rPr>
        <w:t xml:space="preserve"> </w:t>
      </w:r>
      <w:r w:rsidRPr="00291156">
        <w:rPr>
          <w:rFonts w:ascii="Times New Roman" w:eastAsia="Times New Roman" w:hAnsi="Times New Roman" w:hint="eastAsia"/>
          <w:lang w:eastAsia="ru-RU"/>
        </w:rPr>
        <w:t>группы</w:t>
      </w:r>
      <w:r w:rsidR="00291156">
        <w:rPr>
          <w:rFonts w:ascii="Times New Roman" w:eastAsia="Times New Roman" w:hAnsi="Times New Roman"/>
          <w:lang w:eastAsia="ru-RU"/>
        </w:rPr>
        <w:t>;</w:t>
      </w:r>
    </w:p>
    <w:p w:rsidR="00291156" w:rsidRDefault="006159FA" w:rsidP="009B41AA">
      <w:pPr>
        <w:pStyle w:val="af3"/>
        <w:numPr>
          <w:ilvl w:val="0"/>
          <w:numId w:val="24"/>
        </w:numPr>
        <w:autoSpaceDE w:val="0"/>
        <w:autoSpaceDN w:val="0"/>
        <w:adjustRightInd w:val="0"/>
        <w:spacing w:line="240" w:lineRule="auto"/>
        <w:jc w:val="both"/>
        <w:rPr>
          <w:rFonts w:ascii="Times New Roman" w:eastAsia="Times New Roman" w:hAnsi="Times New Roman"/>
          <w:lang w:eastAsia="ru-RU"/>
        </w:rPr>
      </w:pPr>
      <w:r w:rsidRPr="00291156">
        <w:rPr>
          <w:rFonts w:ascii="Times New Roman" w:eastAsia="Times New Roman" w:hAnsi="Times New Roman" w:hint="eastAsia"/>
          <w:lang w:eastAsia="ru-RU"/>
        </w:rPr>
        <w:t>Индикация</w:t>
      </w:r>
      <w:r w:rsidRPr="00291156">
        <w:rPr>
          <w:rFonts w:ascii="Times New Roman" w:eastAsia="Times New Roman" w:hAnsi="Times New Roman"/>
          <w:lang w:eastAsia="ru-RU"/>
        </w:rPr>
        <w:t xml:space="preserve"> </w:t>
      </w:r>
      <w:r w:rsidRPr="00291156">
        <w:rPr>
          <w:rFonts w:ascii="Times New Roman" w:eastAsia="Times New Roman" w:hAnsi="Times New Roman" w:hint="eastAsia"/>
          <w:lang w:eastAsia="ru-RU"/>
        </w:rPr>
        <w:t>истории</w:t>
      </w:r>
      <w:r w:rsidRPr="00291156">
        <w:rPr>
          <w:rFonts w:ascii="Times New Roman" w:eastAsia="Times New Roman" w:hAnsi="Times New Roman"/>
          <w:lang w:eastAsia="ru-RU"/>
        </w:rPr>
        <w:t xml:space="preserve"> </w:t>
      </w:r>
      <w:r w:rsidRPr="00291156">
        <w:rPr>
          <w:rFonts w:ascii="Times New Roman" w:eastAsia="Times New Roman" w:hAnsi="Times New Roman" w:hint="eastAsia"/>
          <w:lang w:eastAsia="ru-RU"/>
        </w:rPr>
        <w:t>аварийных</w:t>
      </w:r>
      <w:r w:rsidRPr="00291156">
        <w:rPr>
          <w:rFonts w:ascii="Times New Roman" w:eastAsia="Times New Roman" w:hAnsi="Times New Roman"/>
          <w:lang w:eastAsia="ru-RU"/>
        </w:rPr>
        <w:t xml:space="preserve"> </w:t>
      </w:r>
      <w:r w:rsidRPr="00291156">
        <w:rPr>
          <w:rFonts w:ascii="Times New Roman" w:eastAsia="Times New Roman" w:hAnsi="Times New Roman" w:hint="eastAsia"/>
          <w:lang w:eastAsia="ru-RU"/>
        </w:rPr>
        <w:t>сигналов</w:t>
      </w:r>
      <w:r w:rsidR="00291156">
        <w:rPr>
          <w:rFonts w:ascii="Times New Roman" w:eastAsia="Times New Roman" w:hAnsi="Times New Roman"/>
          <w:lang w:eastAsia="ru-RU"/>
        </w:rPr>
        <w:t>;</w:t>
      </w:r>
    </w:p>
    <w:p w:rsidR="00291156" w:rsidRDefault="006159FA" w:rsidP="009B41AA">
      <w:pPr>
        <w:pStyle w:val="af3"/>
        <w:numPr>
          <w:ilvl w:val="0"/>
          <w:numId w:val="24"/>
        </w:numPr>
        <w:autoSpaceDE w:val="0"/>
        <w:autoSpaceDN w:val="0"/>
        <w:adjustRightInd w:val="0"/>
        <w:spacing w:line="240" w:lineRule="auto"/>
        <w:jc w:val="both"/>
        <w:rPr>
          <w:rFonts w:ascii="Times New Roman" w:eastAsia="Times New Roman" w:hAnsi="Times New Roman"/>
          <w:lang w:eastAsia="ru-RU"/>
        </w:rPr>
      </w:pPr>
      <w:r w:rsidRPr="00291156">
        <w:rPr>
          <w:rFonts w:ascii="Times New Roman" w:eastAsia="Times New Roman" w:hAnsi="Times New Roman" w:hint="eastAsia"/>
          <w:lang w:eastAsia="ru-RU"/>
        </w:rPr>
        <w:t>Регистрация</w:t>
      </w:r>
      <w:r w:rsidRPr="00291156">
        <w:rPr>
          <w:rFonts w:ascii="Times New Roman" w:eastAsia="Times New Roman" w:hAnsi="Times New Roman"/>
          <w:lang w:eastAsia="ru-RU"/>
        </w:rPr>
        <w:t xml:space="preserve"> </w:t>
      </w:r>
      <w:r w:rsidRPr="00291156">
        <w:rPr>
          <w:rFonts w:ascii="Times New Roman" w:eastAsia="Times New Roman" w:hAnsi="Times New Roman" w:hint="eastAsia"/>
          <w:lang w:eastAsia="ru-RU"/>
        </w:rPr>
        <w:t>названия</w:t>
      </w:r>
      <w:r w:rsidRPr="00291156">
        <w:rPr>
          <w:rFonts w:ascii="Times New Roman" w:eastAsia="Times New Roman" w:hAnsi="Times New Roman"/>
          <w:lang w:eastAsia="ru-RU"/>
        </w:rPr>
        <w:t xml:space="preserve"> </w:t>
      </w:r>
      <w:r w:rsidRPr="00291156">
        <w:rPr>
          <w:rFonts w:ascii="Times New Roman" w:eastAsia="Times New Roman" w:hAnsi="Times New Roman" w:hint="eastAsia"/>
          <w:lang w:eastAsia="ru-RU"/>
        </w:rPr>
        <w:t>блоков</w:t>
      </w:r>
      <w:r w:rsidRPr="00291156">
        <w:rPr>
          <w:rFonts w:ascii="Times New Roman" w:eastAsia="Times New Roman" w:hAnsi="Times New Roman"/>
          <w:lang w:eastAsia="ru-RU"/>
        </w:rPr>
        <w:t xml:space="preserve"> </w:t>
      </w:r>
      <w:r w:rsidRPr="00291156">
        <w:rPr>
          <w:rFonts w:ascii="Times New Roman" w:eastAsia="Times New Roman" w:hAnsi="Times New Roman" w:hint="eastAsia"/>
          <w:lang w:eastAsia="ru-RU"/>
        </w:rPr>
        <w:t>и</w:t>
      </w:r>
      <w:r w:rsidRPr="00291156">
        <w:rPr>
          <w:rFonts w:ascii="Times New Roman" w:eastAsia="Times New Roman" w:hAnsi="Times New Roman"/>
          <w:lang w:eastAsia="ru-RU"/>
        </w:rPr>
        <w:t xml:space="preserve"> </w:t>
      </w:r>
      <w:r w:rsidRPr="00291156">
        <w:rPr>
          <w:rFonts w:ascii="Times New Roman" w:eastAsia="Times New Roman" w:hAnsi="Times New Roman" w:hint="eastAsia"/>
          <w:lang w:eastAsia="ru-RU"/>
        </w:rPr>
        <w:t>групп</w:t>
      </w:r>
      <w:r w:rsidR="00291156">
        <w:rPr>
          <w:rFonts w:ascii="Times New Roman" w:eastAsia="Times New Roman" w:hAnsi="Times New Roman"/>
          <w:lang w:eastAsia="ru-RU"/>
        </w:rPr>
        <w:t>;</w:t>
      </w:r>
    </w:p>
    <w:p w:rsidR="00291156" w:rsidRDefault="006159FA" w:rsidP="009B41AA">
      <w:pPr>
        <w:pStyle w:val="af3"/>
        <w:numPr>
          <w:ilvl w:val="0"/>
          <w:numId w:val="24"/>
        </w:numPr>
        <w:autoSpaceDE w:val="0"/>
        <w:autoSpaceDN w:val="0"/>
        <w:adjustRightInd w:val="0"/>
        <w:spacing w:line="240" w:lineRule="auto"/>
        <w:jc w:val="both"/>
        <w:rPr>
          <w:rFonts w:ascii="Times New Roman" w:eastAsia="Times New Roman" w:hAnsi="Times New Roman"/>
          <w:lang w:eastAsia="ru-RU"/>
        </w:rPr>
      </w:pPr>
      <w:r w:rsidRPr="00291156">
        <w:rPr>
          <w:rFonts w:ascii="Times New Roman" w:eastAsia="Times New Roman" w:hAnsi="Times New Roman" w:hint="eastAsia"/>
          <w:lang w:eastAsia="ru-RU"/>
        </w:rPr>
        <w:t>Регистрация</w:t>
      </w:r>
      <w:r w:rsidRPr="00291156">
        <w:rPr>
          <w:rFonts w:ascii="Times New Roman" w:eastAsia="Times New Roman" w:hAnsi="Times New Roman"/>
          <w:lang w:eastAsia="ru-RU"/>
        </w:rPr>
        <w:t xml:space="preserve"> </w:t>
      </w:r>
      <w:r w:rsidRPr="00291156">
        <w:rPr>
          <w:rFonts w:ascii="Times New Roman" w:eastAsia="Times New Roman" w:hAnsi="Times New Roman" w:hint="eastAsia"/>
          <w:lang w:eastAsia="ru-RU"/>
        </w:rPr>
        <w:t>и</w:t>
      </w:r>
      <w:r w:rsidRPr="00291156">
        <w:rPr>
          <w:rFonts w:ascii="Times New Roman" w:eastAsia="Times New Roman" w:hAnsi="Times New Roman"/>
          <w:lang w:eastAsia="ru-RU"/>
        </w:rPr>
        <w:t xml:space="preserve"> </w:t>
      </w:r>
      <w:r w:rsidRPr="00291156">
        <w:rPr>
          <w:rFonts w:ascii="Times New Roman" w:eastAsia="Times New Roman" w:hAnsi="Times New Roman" w:hint="eastAsia"/>
          <w:lang w:eastAsia="ru-RU"/>
        </w:rPr>
        <w:t>индикация</w:t>
      </w:r>
      <w:r w:rsidRPr="00291156">
        <w:rPr>
          <w:rFonts w:ascii="Times New Roman" w:eastAsia="Times New Roman" w:hAnsi="Times New Roman"/>
          <w:lang w:eastAsia="ru-RU"/>
        </w:rPr>
        <w:t xml:space="preserve"> </w:t>
      </w:r>
      <w:r w:rsidRPr="00291156">
        <w:rPr>
          <w:rFonts w:ascii="Times New Roman" w:eastAsia="Times New Roman" w:hAnsi="Times New Roman" w:hint="eastAsia"/>
          <w:lang w:eastAsia="ru-RU"/>
        </w:rPr>
        <w:t>контактных</w:t>
      </w:r>
      <w:r w:rsidRPr="00291156">
        <w:rPr>
          <w:rFonts w:ascii="Times New Roman" w:eastAsia="Times New Roman" w:hAnsi="Times New Roman"/>
          <w:lang w:eastAsia="ru-RU"/>
        </w:rPr>
        <w:t xml:space="preserve"> </w:t>
      </w:r>
      <w:r w:rsidRPr="00291156">
        <w:rPr>
          <w:rFonts w:ascii="Times New Roman" w:eastAsia="Times New Roman" w:hAnsi="Times New Roman" w:hint="eastAsia"/>
          <w:lang w:eastAsia="ru-RU"/>
        </w:rPr>
        <w:t>данных</w:t>
      </w:r>
      <w:r w:rsidRPr="00291156">
        <w:rPr>
          <w:rFonts w:ascii="Times New Roman" w:eastAsia="Times New Roman" w:hAnsi="Times New Roman"/>
          <w:lang w:eastAsia="ru-RU"/>
        </w:rPr>
        <w:t xml:space="preserve"> </w:t>
      </w:r>
      <w:r w:rsidRPr="00291156">
        <w:rPr>
          <w:rFonts w:ascii="Times New Roman" w:eastAsia="Times New Roman" w:hAnsi="Times New Roman" w:hint="eastAsia"/>
          <w:lang w:eastAsia="ru-RU"/>
        </w:rPr>
        <w:t>обслуживания</w:t>
      </w:r>
      <w:r w:rsidR="00291156">
        <w:rPr>
          <w:rFonts w:ascii="Times New Roman" w:eastAsia="Times New Roman" w:hAnsi="Times New Roman"/>
          <w:lang w:eastAsia="ru-RU"/>
        </w:rPr>
        <w:t>;</w:t>
      </w:r>
    </w:p>
    <w:p w:rsidR="00791569" w:rsidRDefault="006159FA" w:rsidP="009B41AA">
      <w:pPr>
        <w:pStyle w:val="af3"/>
        <w:numPr>
          <w:ilvl w:val="0"/>
          <w:numId w:val="24"/>
        </w:numPr>
        <w:autoSpaceDE w:val="0"/>
        <w:autoSpaceDN w:val="0"/>
        <w:adjustRightInd w:val="0"/>
        <w:spacing w:line="240" w:lineRule="auto"/>
        <w:jc w:val="both"/>
        <w:rPr>
          <w:rFonts w:ascii="Times New Roman" w:eastAsia="Times New Roman" w:hAnsi="Times New Roman"/>
          <w:lang w:eastAsia="ru-RU"/>
        </w:rPr>
      </w:pPr>
      <w:r w:rsidRPr="00791569">
        <w:rPr>
          <w:rFonts w:ascii="Times New Roman" w:eastAsia="Times New Roman" w:hAnsi="Times New Roman" w:hint="eastAsia"/>
          <w:lang w:eastAsia="ru-RU"/>
        </w:rPr>
        <w:t>Режимы</w:t>
      </w:r>
      <w:r w:rsidRPr="00791569">
        <w:rPr>
          <w:rFonts w:ascii="Times New Roman" w:eastAsia="Times New Roman" w:hAnsi="Times New Roman"/>
          <w:lang w:eastAsia="ru-RU"/>
        </w:rPr>
        <w:t xml:space="preserve"> </w:t>
      </w:r>
      <w:r w:rsidRPr="00791569">
        <w:rPr>
          <w:rFonts w:ascii="Times New Roman" w:eastAsia="Times New Roman" w:hAnsi="Times New Roman" w:hint="eastAsia"/>
          <w:lang w:eastAsia="ru-RU"/>
        </w:rPr>
        <w:t>работы</w:t>
      </w:r>
      <w:r w:rsidRPr="00791569">
        <w:rPr>
          <w:rFonts w:ascii="Times New Roman" w:eastAsia="Times New Roman" w:hAnsi="Times New Roman"/>
          <w:lang w:eastAsia="ru-RU"/>
        </w:rPr>
        <w:t xml:space="preserve"> </w:t>
      </w:r>
      <w:r w:rsidRPr="00791569">
        <w:rPr>
          <w:rFonts w:ascii="Times New Roman" w:eastAsia="Times New Roman" w:hAnsi="Times New Roman" w:hint="eastAsia"/>
          <w:lang w:eastAsia="ru-RU"/>
        </w:rPr>
        <w:t>могут</w:t>
      </w:r>
      <w:r w:rsidRPr="00791569">
        <w:rPr>
          <w:rFonts w:ascii="Times New Roman" w:eastAsia="Times New Roman" w:hAnsi="Times New Roman"/>
          <w:lang w:eastAsia="ru-RU"/>
        </w:rPr>
        <w:t xml:space="preserve"> </w:t>
      </w:r>
      <w:r w:rsidRPr="00791569">
        <w:rPr>
          <w:rFonts w:ascii="Times New Roman" w:eastAsia="Times New Roman" w:hAnsi="Times New Roman" w:hint="eastAsia"/>
          <w:lang w:eastAsia="ru-RU"/>
        </w:rPr>
        <w:t>выбираться</w:t>
      </w:r>
      <w:r w:rsidRPr="00791569">
        <w:rPr>
          <w:rFonts w:ascii="Times New Roman" w:eastAsia="Times New Roman" w:hAnsi="Times New Roman"/>
          <w:lang w:eastAsia="ru-RU"/>
        </w:rPr>
        <w:t xml:space="preserve"> </w:t>
      </w:r>
      <w:r w:rsidRPr="00791569">
        <w:rPr>
          <w:rFonts w:ascii="Times New Roman" w:eastAsia="Times New Roman" w:hAnsi="Times New Roman" w:hint="eastAsia"/>
          <w:lang w:eastAsia="ru-RU"/>
        </w:rPr>
        <w:t>следующим</w:t>
      </w:r>
      <w:r w:rsidRPr="00791569">
        <w:rPr>
          <w:rFonts w:ascii="Times New Roman" w:eastAsia="Times New Roman" w:hAnsi="Times New Roman"/>
          <w:lang w:eastAsia="ru-RU"/>
        </w:rPr>
        <w:t xml:space="preserve"> </w:t>
      </w:r>
      <w:r w:rsidRPr="00791569">
        <w:rPr>
          <w:rFonts w:ascii="Times New Roman" w:eastAsia="Times New Roman" w:hAnsi="Times New Roman" w:hint="eastAsia"/>
          <w:lang w:eastAsia="ru-RU"/>
        </w:rPr>
        <w:t>образом</w:t>
      </w:r>
      <w:r w:rsidR="00791569">
        <w:rPr>
          <w:rFonts w:ascii="Times New Roman" w:eastAsia="Times New Roman" w:hAnsi="Times New Roman"/>
          <w:lang w:eastAsia="ru-RU"/>
        </w:rPr>
        <w:t>:</w:t>
      </w:r>
    </w:p>
    <w:p w:rsidR="00791569" w:rsidRDefault="006159FA" w:rsidP="009B41AA">
      <w:pPr>
        <w:pStyle w:val="af3"/>
        <w:numPr>
          <w:ilvl w:val="0"/>
          <w:numId w:val="26"/>
        </w:numPr>
        <w:autoSpaceDE w:val="0"/>
        <w:autoSpaceDN w:val="0"/>
        <w:adjustRightInd w:val="0"/>
        <w:spacing w:line="240" w:lineRule="auto"/>
        <w:jc w:val="both"/>
        <w:rPr>
          <w:rFonts w:ascii="Times New Roman" w:eastAsia="Times New Roman" w:hAnsi="Times New Roman"/>
          <w:lang w:eastAsia="ru-RU"/>
        </w:rPr>
      </w:pPr>
      <w:r w:rsidRPr="00791569">
        <w:rPr>
          <w:rFonts w:ascii="Times New Roman" w:eastAsia="Times New Roman" w:hAnsi="Times New Roman" w:hint="eastAsia"/>
          <w:lang w:eastAsia="ru-RU"/>
        </w:rPr>
        <w:t>Обычная</w:t>
      </w:r>
      <w:r w:rsidRPr="00791569">
        <w:rPr>
          <w:rFonts w:ascii="Times New Roman" w:eastAsia="Times New Roman" w:hAnsi="Times New Roman"/>
          <w:lang w:eastAsia="ru-RU"/>
        </w:rPr>
        <w:t xml:space="preserve"> </w:t>
      </w:r>
      <w:r w:rsidRPr="00791569">
        <w:rPr>
          <w:rFonts w:ascii="Times New Roman" w:eastAsia="Times New Roman" w:hAnsi="Times New Roman" w:hint="eastAsia"/>
          <w:lang w:eastAsia="ru-RU"/>
        </w:rPr>
        <w:t>работа</w:t>
      </w:r>
      <w:r w:rsidR="00791569">
        <w:rPr>
          <w:rFonts w:ascii="Times New Roman" w:eastAsia="Times New Roman" w:hAnsi="Times New Roman"/>
          <w:lang w:eastAsia="ru-RU"/>
        </w:rPr>
        <w:t>;</w:t>
      </w:r>
    </w:p>
    <w:p w:rsidR="006159FA" w:rsidRPr="00791569" w:rsidRDefault="006159FA" w:rsidP="009B41AA">
      <w:pPr>
        <w:pStyle w:val="af3"/>
        <w:numPr>
          <w:ilvl w:val="0"/>
          <w:numId w:val="26"/>
        </w:numPr>
        <w:autoSpaceDE w:val="0"/>
        <w:autoSpaceDN w:val="0"/>
        <w:adjustRightInd w:val="0"/>
        <w:spacing w:line="240" w:lineRule="auto"/>
        <w:jc w:val="both"/>
        <w:rPr>
          <w:rFonts w:ascii="Times New Roman" w:eastAsia="Times New Roman" w:hAnsi="Times New Roman"/>
          <w:lang w:eastAsia="ru-RU"/>
        </w:rPr>
      </w:pPr>
      <w:r w:rsidRPr="00791569">
        <w:rPr>
          <w:rFonts w:ascii="Times New Roman" w:eastAsia="Times New Roman" w:hAnsi="Times New Roman" w:hint="eastAsia"/>
          <w:lang w:eastAsia="ru-RU"/>
        </w:rPr>
        <w:t>Только</w:t>
      </w:r>
      <w:r w:rsidRPr="00791569">
        <w:rPr>
          <w:rFonts w:ascii="Times New Roman" w:eastAsia="Times New Roman" w:hAnsi="Times New Roman"/>
          <w:lang w:eastAsia="ru-RU"/>
        </w:rPr>
        <w:t xml:space="preserve"> </w:t>
      </w:r>
      <w:r w:rsidRPr="00791569">
        <w:rPr>
          <w:rFonts w:ascii="Times New Roman" w:eastAsia="Times New Roman" w:hAnsi="Times New Roman" w:hint="eastAsia"/>
          <w:lang w:eastAsia="ru-RU"/>
        </w:rPr>
        <w:t>Пуск</w:t>
      </w:r>
      <w:r w:rsidRPr="00791569">
        <w:rPr>
          <w:rFonts w:ascii="Times New Roman" w:eastAsia="Times New Roman" w:hAnsi="Times New Roman"/>
          <w:lang w:eastAsia="ru-RU"/>
        </w:rPr>
        <w:t>/</w:t>
      </w:r>
      <w:r w:rsidRPr="00791569">
        <w:rPr>
          <w:rFonts w:ascii="Times New Roman" w:eastAsia="Times New Roman" w:hAnsi="Times New Roman" w:hint="eastAsia"/>
          <w:lang w:eastAsia="ru-RU"/>
        </w:rPr>
        <w:t>Стоп</w:t>
      </w:r>
    </w:p>
    <w:p w:rsidR="004A6240" w:rsidRDefault="00E31E62" w:rsidP="004A6240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>
        <w:rPr>
          <w:rFonts w:hint="eastAsia"/>
          <w:sz w:val="22"/>
          <w:szCs w:val="22"/>
        </w:rPr>
        <w:lastRenderedPageBreak/>
        <w:t>Изделие</w:t>
      </w:r>
      <w:r w:rsidR="004A6240" w:rsidRPr="004A6240">
        <w:rPr>
          <w:sz w:val="22"/>
          <w:szCs w:val="22"/>
        </w:rPr>
        <w:t xml:space="preserve"> </w:t>
      </w:r>
      <w:r w:rsidR="004A6240" w:rsidRPr="004A6240">
        <w:rPr>
          <w:rFonts w:hint="eastAsia"/>
          <w:sz w:val="22"/>
          <w:szCs w:val="22"/>
        </w:rPr>
        <w:t>подключается</w:t>
      </w:r>
      <w:r w:rsidR="004A6240" w:rsidRPr="004A6240">
        <w:rPr>
          <w:sz w:val="22"/>
          <w:szCs w:val="22"/>
        </w:rPr>
        <w:t xml:space="preserve"> </w:t>
      </w:r>
      <w:r w:rsidR="004A6240" w:rsidRPr="004A6240">
        <w:rPr>
          <w:rFonts w:hint="eastAsia"/>
          <w:sz w:val="22"/>
          <w:szCs w:val="22"/>
        </w:rPr>
        <w:t>к</w:t>
      </w:r>
      <w:r w:rsidR="004A6240" w:rsidRPr="004A6240">
        <w:rPr>
          <w:sz w:val="22"/>
          <w:szCs w:val="22"/>
        </w:rPr>
        <w:t xml:space="preserve"> </w:t>
      </w:r>
      <w:r w:rsidR="004A6240" w:rsidRPr="004A6240">
        <w:rPr>
          <w:rFonts w:hint="eastAsia"/>
          <w:sz w:val="22"/>
          <w:szCs w:val="22"/>
        </w:rPr>
        <w:t>сети</w:t>
      </w:r>
      <w:r w:rsidR="004A6240" w:rsidRPr="004A6240">
        <w:rPr>
          <w:sz w:val="22"/>
          <w:szCs w:val="22"/>
        </w:rPr>
        <w:t xml:space="preserve"> H-LINK </w:t>
      </w:r>
      <w:r w:rsidR="004A6240" w:rsidRPr="004A6240">
        <w:rPr>
          <w:rFonts w:hint="eastAsia"/>
          <w:sz w:val="22"/>
          <w:szCs w:val="22"/>
        </w:rPr>
        <w:t>и</w:t>
      </w:r>
      <w:r w:rsidR="004A6240" w:rsidRPr="004A6240">
        <w:rPr>
          <w:sz w:val="22"/>
          <w:szCs w:val="22"/>
        </w:rPr>
        <w:t xml:space="preserve"> </w:t>
      </w:r>
      <w:r w:rsidR="004A6240" w:rsidRPr="004A6240">
        <w:rPr>
          <w:rFonts w:hint="eastAsia"/>
          <w:sz w:val="22"/>
          <w:szCs w:val="22"/>
        </w:rPr>
        <w:t>используется</w:t>
      </w:r>
      <w:r w:rsidR="004A6240" w:rsidRPr="004A6240">
        <w:rPr>
          <w:sz w:val="22"/>
          <w:szCs w:val="22"/>
        </w:rPr>
        <w:t xml:space="preserve"> </w:t>
      </w:r>
      <w:r w:rsidR="004A6240" w:rsidRPr="004A6240">
        <w:rPr>
          <w:rFonts w:hint="eastAsia"/>
          <w:sz w:val="22"/>
          <w:szCs w:val="22"/>
        </w:rPr>
        <w:t>для</w:t>
      </w:r>
      <w:r w:rsidR="004A6240" w:rsidRPr="004A6240">
        <w:rPr>
          <w:sz w:val="22"/>
          <w:szCs w:val="22"/>
        </w:rPr>
        <w:t xml:space="preserve"> </w:t>
      </w:r>
      <w:r w:rsidR="004A6240" w:rsidRPr="004A6240">
        <w:rPr>
          <w:rFonts w:hint="eastAsia"/>
          <w:sz w:val="22"/>
          <w:szCs w:val="22"/>
        </w:rPr>
        <w:t>центрального</w:t>
      </w:r>
      <w:r w:rsidR="004A6240" w:rsidRPr="004A6240">
        <w:rPr>
          <w:sz w:val="22"/>
          <w:szCs w:val="22"/>
        </w:rPr>
        <w:t xml:space="preserve"> </w:t>
      </w:r>
      <w:r w:rsidR="004A6240" w:rsidRPr="004A6240">
        <w:rPr>
          <w:rFonts w:hint="eastAsia"/>
          <w:sz w:val="22"/>
          <w:szCs w:val="22"/>
        </w:rPr>
        <w:t>управления</w:t>
      </w:r>
      <w:r w:rsidR="004A6240" w:rsidRPr="004A6240">
        <w:rPr>
          <w:sz w:val="22"/>
          <w:szCs w:val="22"/>
        </w:rPr>
        <w:t xml:space="preserve"> </w:t>
      </w:r>
      <w:r w:rsidR="004A6240" w:rsidRPr="004A6240">
        <w:rPr>
          <w:rFonts w:hint="eastAsia"/>
          <w:sz w:val="22"/>
          <w:szCs w:val="22"/>
        </w:rPr>
        <w:t>и</w:t>
      </w:r>
      <w:r w:rsidR="004A6240">
        <w:rPr>
          <w:sz w:val="22"/>
          <w:szCs w:val="22"/>
        </w:rPr>
        <w:t xml:space="preserve"> </w:t>
      </w:r>
      <w:r w:rsidR="004A6240" w:rsidRPr="004A6240">
        <w:rPr>
          <w:rFonts w:hint="eastAsia"/>
          <w:sz w:val="22"/>
          <w:szCs w:val="22"/>
        </w:rPr>
        <w:t>контроля</w:t>
      </w:r>
      <w:r w:rsidR="004A6240" w:rsidRPr="004A6240">
        <w:rPr>
          <w:sz w:val="22"/>
          <w:szCs w:val="22"/>
        </w:rPr>
        <w:t xml:space="preserve"> </w:t>
      </w:r>
      <w:r w:rsidR="004A6240" w:rsidRPr="004A6240">
        <w:rPr>
          <w:rFonts w:hint="eastAsia"/>
          <w:sz w:val="22"/>
          <w:szCs w:val="22"/>
        </w:rPr>
        <w:t>кондиционерами</w:t>
      </w:r>
      <w:r w:rsidR="004A6240" w:rsidRPr="004A6240">
        <w:rPr>
          <w:sz w:val="22"/>
          <w:szCs w:val="22"/>
        </w:rPr>
        <w:t xml:space="preserve">. </w:t>
      </w:r>
      <w:r w:rsidR="004A6240" w:rsidRPr="004A6240">
        <w:rPr>
          <w:rFonts w:hint="eastAsia"/>
          <w:sz w:val="22"/>
          <w:szCs w:val="22"/>
        </w:rPr>
        <w:t>Пример</w:t>
      </w:r>
      <w:r w:rsidR="004A6240" w:rsidRPr="004A6240">
        <w:rPr>
          <w:sz w:val="22"/>
          <w:szCs w:val="22"/>
        </w:rPr>
        <w:t xml:space="preserve"> </w:t>
      </w:r>
      <w:r w:rsidR="004A6240" w:rsidRPr="004A6240">
        <w:rPr>
          <w:rFonts w:hint="eastAsia"/>
          <w:sz w:val="22"/>
          <w:szCs w:val="22"/>
        </w:rPr>
        <w:t>конфигурации</w:t>
      </w:r>
      <w:r w:rsidR="004A6240" w:rsidRPr="004A6240">
        <w:rPr>
          <w:sz w:val="22"/>
          <w:szCs w:val="22"/>
        </w:rPr>
        <w:t xml:space="preserve"> </w:t>
      </w:r>
      <w:r w:rsidR="004A6240" w:rsidRPr="004A6240">
        <w:rPr>
          <w:rFonts w:hint="eastAsia"/>
          <w:sz w:val="22"/>
          <w:szCs w:val="22"/>
        </w:rPr>
        <w:t>системы</w:t>
      </w:r>
      <w:r w:rsidR="004A6240" w:rsidRPr="004A6240">
        <w:rPr>
          <w:sz w:val="22"/>
          <w:szCs w:val="22"/>
        </w:rPr>
        <w:t xml:space="preserve"> </w:t>
      </w:r>
      <w:r w:rsidR="004A6240" w:rsidRPr="004A6240">
        <w:rPr>
          <w:rFonts w:hint="eastAsia"/>
          <w:sz w:val="22"/>
          <w:szCs w:val="22"/>
        </w:rPr>
        <w:t>показан</w:t>
      </w:r>
      <w:r w:rsidR="004A6240" w:rsidRPr="004A6240">
        <w:rPr>
          <w:sz w:val="22"/>
          <w:szCs w:val="22"/>
        </w:rPr>
        <w:t xml:space="preserve"> </w:t>
      </w:r>
      <w:r w:rsidR="004A6240">
        <w:rPr>
          <w:rFonts w:hint="eastAsia"/>
          <w:sz w:val="22"/>
          <w:szCs w:val="22"/>
        </w:rPr>
        <w:t>на рисунке 1.</w:t>
      </w:r>
    </w:p>
    <w:p w:rsidR="004A6240" w:rsidRDefault="004A6240" w:rsidP="004A6240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</w:p>
    <w:p w:rsidR="004A6240" w:rsidRDefault="00601172" w:rsidP="004A6240">
      <w:pPr>
        <w:tabs>
          <w:tab w:val="left" w:pos="709"/>
          <w:tab w:val="left" w:pos="851"/>
          <w:tab w:val="left" w:pos="1134"/>
          <w:tab w:val="left" w:pos="1843"/>
        </w:tabs>
        <w:suppressAutoHyphens/>
        <w:jc w:val="center"/>
        <w:rPr>
          <w:sz w:val="22"/>
          <w:szCs w:val="22"/>
        </w:rPr>
      </w:pPr>
      <w:r>
        <w:rPr>
          <w:noProof/>
          <w:sz w:val="22"/>
          <w:szCs w:val="22"/>
        </w:rPr>
        <w:drawing>
          <wp:inline distT="0" distB="0" distL="0" distR="0">
            <wp:extent cx="5655945" cy="2472055"/>
            <wp:effectExtent l="0" t="0" r="1905" b="4445"/>
            <wp:docPr id="93" name="Рисунок 9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55945" cy="24720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A6240" w:rsidRDefault="004A6240" w:rsidP="004A6240">
      <w:pPr>
        <w:tabs>
          <w:tab w:val="left" w:pos="709"/>
          <w:tab w:val="left" w:pos="851"/>
          <w:tab w:val="left" w:pos="1134"/>
          <w:tab w:val="left" w:pos="1843"/>
        </w:tabs>
        <w:suppressAutoHyphens/>
        <w:jc w:val="center"/>
        <w:rPr>
          <w:sz w:val="20"/>
          <w:szCs w:val="20"/>
        </w:rPr>
      </w:pPr>
    </w:p>
    <w:p w:rsidR="004A6240" w:rsidRDefault="004A6240" w:rsidP="004A6240">
      <w:pPr>
        <w:tabs>
          <w:tab w:val="left" w:pos="709"/>
          <w:tab w:val="left" w:pos="851"/>
          <w:tab w:val="left" w:pos="1134"/>
          <w:tab w:val="left" w:pos="1843"/>
        </w:tabs>
        <w:suppressAutoHyphens/>
        <w:jc w:val="center"/>
        <w:rPr>
          <w:sz w:val="20"/>
          <w:szCs w:val="20"/>
        </w:rPr>
      </w:pPr>
      <w:r w:rsidRPr="004A6240">
        <w:rPr>
          <w:sz w:val="20"/>
          <w:szCs w:val="20"/>
        </w:rPr>
        <w:t>Рисунок 1</w:t>
      </w:r>
    </w:p>
    <w:p w:rsidR="004A6240" w:rsidRDefault="004A6240" w:rsidP="004A6240">
      <w:pPr>
        <w:tabs>
          <w:tab w:val="left" w:pos="709"/>
          <w:tab w:val="left" w:pos="851"/>
          <w:tab w:val="left" w:pos="1134"/>
          <w:tab w:val="left" w:pos="1843"/>
        </w:tabs>
        <w:suppressAutoHyphens/>
        <w:jc w:val="center"/>
        <w:rPr>
          <w:sz w:val="20"/>
          <w:szCs w:val="20"/>
        </w:rPr>
      </w:pPr>
    </w:p>
    <w:p w:rsidR="004A6240" w:rsidRPr="000E7794" w:rsidRDefault="004A6240" w:rsidP="004A6240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Т</w:t>
      </w:r>
      <w:r w:rsidRPr="003F28A1">
        <w:rPr>
          <w:sz w:val="22"/>
          <w:szCs w:val="22"/>
        </w:rPr>
        <w:t xml:space="preserve">ехнические характеристики </w:t>
      </w:r>
      <w:r>
        <w:rPr>
          <w:sz w:val="22"/>
          <w:szCs w:val="22"/>
        </w:rPr>
        <w:t xml:space="preserve">проводки </w:t>
      </w:r>
      <w:r w:rsidRPr="003F28A1">
        <w:rPr>
          <w:sz w:val="22"/>
          <w:szCs w:val="22"/>
        </w:rPr>
        <w:t>приведены</w:t>
      </w:r>
      <w:r>
        <w:rPr>
          <w:sz w:val="22"/>
          <w:szCs w:val="22"/>
        </w:rPr>
        <w:t xml:space="preserve"> в таблице 3.</w:t>
      </w:r>
    </w:p>
    <w:p w:rsidR="004A6240" w:rsidRDefault="004A6240" w:rsidP="004A6240">
      <w:pPr>
        <w:jc w:val="center"/>
        <w:rPr>
          <w:noProof/>
          <w:sz w:val="20"/>
          <w:szCs w:val="20"/>
        </w:rPr>
      </w:pPr>
    </w:p>
    <w:p w:rsidR="004A6240" w:rsidRPr="003F28A1" w:rsidRDefault="004A6240" w:rsidP="004A6240">
      <w:pPr>
        <w:jc w:val="center"/>
        <w:rPr>
          <w:noProof/>
          <w:sz w:val="20"/>
          <w:szCs w:val="20"/>
        </w:rPr>
      </w:pPr>
      <w:r w:rsidRPr="003F28A1">
        <w:rPr>
          <w:noProof/>
          <w:sz w:val="20"/>
          <w:szCs w:val="20"/>
        </w:rPr>
        <w:t>Таблица</w:t>
      </w:r>
      <w:r>
        <w:rPr>
          <w:noProof/>
          <w:sz w:val="20"/>
          <w:szCs w:val="20"/>
        </w:rPr>
        <w:t xml:space="preserve"> 3</w:t>
      </w:r>
    </w:p>
    <w:p w:rsidR="004A6240" w:rsidRPr="00AA0DA9" w:rsidRDefault="004A6240" w:rsidP="004A6240">
      <w:pPr>
        <w:outlineLvl w:val="0"/>
        <w:rPr>
          <w:b/>
          <w:sz w:val="16"/>
          <w:szCs w:val="16"/>
        </w:rPr>
      </w:pPr>
    </w:p>
    <w:p w:rsidR="004A6240" w:rsidRPr="004A6240" w:rsidRDefault="006A515C" w:rsidP="004A6240">
      <w:pPr>
        <w:tabs>
          <w:tab w:val="left" w:pos="709"/>
          <w:tab w:val="left" w:pos="851"/>
          <w:tab w:val="left" w:pos="1134"/>
          <w:tab w:val="left" w:pos="1843"/>
        </w:tabs>
        <w:suppressAutoHyphens/>
        <w:jc w:val="center"/>
        <w:rPr>
          <w:sz w:val="20"/>
          <w:szCs w:val="20"/>
        </w:rPr>
      </w:pPr>
      <w:r>
        <w:rPr>
          <w:noProof/>
          <w:sz w:val="20"/>
          <w:szCs w:val="20"/>
        </w:rPr>
        <w:drawing>
          <wp:inline distT="0" distB="0" distL="0" distR="0">
            <wp:extent cx="5847715" cy="1422400"/>
            <wp:effectExtent l="0" t="0" r="635" b="6350"/>
            <wp:docPr id="91" name="Рисунок 9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47715" cy="142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C2B71" w:rsidRDefault="003C2B71" w:rsidP="006159FA">
      <w:pPr>
        <w:outlineLvl w:val="0"/>
        <w:rPr>
          <w:rFonts w:ascii="ArialMT" w:eastAsia="ArialMT" w:hAnsi="Arial" w:cs="ArialMT"/>
          <w:sz w:val="16"/>
          <w:szCs w:val="16"/>
          <w:lang w:eastAsia="en-US"/>
        </w:rPr>
      </w:pPr>
    </w:p>
    <w:p w:rsidR="00992257" w:rsidRDefault="00992257" w:rsidP="00992257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9642EF">
        <w:rPr>
          <w:sz w:val="22"/>
          <w:szCs w:val="22"/>
        </w:rPr>
        <w:t xml:space="preserve">Общий вид </w:t>
      </w:r>
      <w:r>
        <w:rPr>
          <w:sz w:val="22"/>
          <w:szCs w:val="22"/>
        </w:rPr>
        <w:t>изделия представлен на рисунк</w:t>
      </w:r>
      <w:r w:rsidR="00350275">
        <w:rPr>
          <w:sz w:val="22"/>
          <w:szCs w:val="22"/>
        </w:rPr>
        <w:t>е 2</w:t>
      </w:r>
      <w:r w:rsidRPr="009642EF">
        <w:rPr>
          <w:sz w:val="22"/>
          <w:szCs w:val="22"/>
        </w:rPr>
        <w:t>.</w:t>
      </w:r>
    </w:p>
    <w:p w:rsidR="00E47601" w:rsidRDefault="00E47601" w:rsidP="00992257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</w:p>
    <w:p w:rsidR="00E47601" w:rsidRDefault="00B64B14" w:rsidP="00E47601">
      <w:pPr>
        <w:tabs>
          <w:tab w:val="left" w:pos="709"/>
          <w:tab w:val="left" w:pos="851"/>
          <w:tab w:val="left" w:pos="1134"/>
          <w:tab w:val="left" w:pos="1843"/>
        </w:tabs>
        <w:suppressAutoHyphens/>
        <w:jc w:val="center"/>
        <w:rPr>
          <w:sz w:val="22"/>
          <w:szCs w:val="22"/>
        </w:rPr>
      </w:pPr>
      <w:r>
        <w:rPr>
          <w:noProof/>
          <w:sz w:val="22"/>
          <w:szCs w:val="22"/>
        </w:rPr>
        <w:drawing>
          <wp:inline distT="0" distB="0" distL="0" distR="0">
            <wp:extent cx="3151040" cy="2686756"/>
            <wp:effectExtent l="0" t="0" r="0" b="0"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61363" cy="269555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47601" w:rsidRDefault="00E47601" w:rsidP="00992257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</w:p>
    <w:p w:rsidR="00E47601" w:rsidRDefault="00350275" w:rsidP="00494369">
      <w:pPr>
        <w:jc w:val="center"/>
        <w:rPr>
          <w:sz w:val="20"/>
          <w:szCs w:val="20"/>
        </w:rPr>
      </w:pPr>
      <w:r>
        <w:rPr>
          <w:sz w:val="20"/>
          <w:szCs w:val="20"/>
        </w:rPr>
        <w:t>Рисунок 2</w:t>
      </w:r>
    </w:p>
    <w:p w:rsidR="00200C8E" w:rsidRDefault="00200C8E" w:rsidP="00200C8E">
      <w:pPr>
        <w:pStyle w:val="1"/>
        <w:ind w:firstLine="709"/>
        <w:rPr>
          <w:rFonts w:ascii="Times New Roman" w:hAnsi="Times New Roman"/>
          <w:b w:val="0"/>
          <w:sz w:val="22"/>
          <w:szCs w:val="22"/>
        </w:rPr>
      </w:pPr>
      <w:bookmarkStart w:id="14" w:name="_Toc85529569"/>
      <w:bookmarkStart w:id="15" w:name="_Toc107953421"/>
      <w:r w:rsidRPr="008542FB">
        <w:rPr>
          <w:rFonts w:ascii="Times New Roman" w:hAnsi="Times New Roman"/>
          <w:b w:val="0"/>
          <w:sz w:val="22"/>
          <w:szCs w:val="22"/>
        </w:rPr>
        <w:lastRenderedPageBreak/>
        <w:t>2.3 Принцип работы</w:t>
      </w:r>
      <w:bookmarkEnd w:id="14"/>
      <w:bookmarkEnd w:id="15"/>
    </w:p>
    <w:p w:rsidR="004A6240" w:rsidRDefault="004A6240" w:rsidP="004A6240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</w:p>
    <w:p w:rsidR="004A6240" w:rsidRDefault="004A6240" w:rsidP="004A6240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Проводные пульты дистанционного управления передают сигналы к внутренним блокам по слаботочным тонким проводам (кабелям связи). Сигналы поступают на центральный блок, а оттуда на отдельные устройства. Сигналы передают </w:t>
      </w:r>
      <w:r w:rsidRPr="000D58DE">
        <w:rPr>
          <w:sz w:val="22"/>
          <w:szCs w:val="22"/>
        </w:rPr>
        <w:t>команд</w:t>
      </w:r>
      <w:r>
        <w:rPr>
          <w:sz w:val="22"/>
          <w:szCs w:val="22"/>
        </w:rPr>
        <w:t>ы</w:t>
      </w:r>
      <w:r w:rsidRPr="000D58DE">
        <w:rPr>
          <w:sz w:val="22"/>
          <w:szCs w:val="22"/>
        </w:rPr>
        <w:t xml:space="preserve"> по режиму работы, настройкам таймера и т.д.</w:t>
      </w:r>
      <w:r>
        <w:rPr>
          <w:sz w:val="22"/>
          <w:szCs w:val="22"/>
        </w:rPr>
        <w:t xml:space="preserve"> С одного проводного пульта можно управлять работой нескольких кондиционеров, объединяя их в группы.</w:t>
      </w:r>
    </w:p>
    <w:p w:rsidR="004A6240" w:rsidRPr="00CB4DF6" w:rsidRDefault="004A6240" w:rsidP="004A6240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Пример подключения кабел</w:t>
      </w:r>
      <w:r w:rsidR="00350275">
        <w:rPr>
          <w:sz w:val="22"/>
          <w:szCs w:val="22"/>
        </w:rPr>
        <w:t>я связи представлен на рисунке 3</w:t>
      </w:r>
      <w:r>
        <w:rPr>
          <w:sz w:val="22"/>
          <w:szCs w:val="22"/>
        </w:rPr>
        <w:t>.</w:t>
      </w:r>
    </w:p>
    <w:p w:rsidR="005417FE" w:rsidRPr="005417FE" w:rsidRDefault="005417FE" w:rsidP="005417FE"/>
    <w:p w:rsidR="00200C8E" w:rsidRDefault="00940A6C" w:rsidP="00996444">
      <w:pPr>
        <w:tabs>
          <w:tab w:val="left" w:pos="709"/>
          <w:tab w:val="left" w:pos="851"/>
          <w:tab w:val="left" w:pos="1134"/>
          <w:tab w:val="left" w:pos="1843"/>
        </w:tabs>
        <w:suppressAutoHyphens/>
        <w:jc w:val="center"/>
        <w:rPr>
          <w:sz w:val="22"/>
          <w:szCs w:val="22"/>
        </w:rPr>
      </w:pPr>
      <w:r>
        <w:rPr>
          <w:noProof/>
          <w:sz w:val="22"/>
          <w:szCs w:val="22"/>
        </w:rPr>
        <w:drawing>
          <wp:inline distT="0" distB="0" distL="0" distR="0">
            <wp:extent cx="5847715" cy="2607945"/>
            <wp:effectExtent l="0" t="0" r="635" b="1905"/>
            <wp:docPr id="73" name="Рисунок 7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47715" cy="26079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40A6C" w:rsidRDefault="00940A6C" w:rsidP="00996444">
      <w:pPr>
        <w:tabs>
          <w:tab w:val="left" w:pos="709"/>
          <w:tab w:val="left" w:pos="851"/>
          <w:tab w:val="left" w:pos="1134"/>
          <w:tab w:val="left" w:pos="1843"/>
        </w:tabs>
        <w:suppressAutoHyphens/>
        <w:jc w:val="center"/>
        <w:rPr>
          <w:sz w:val="22"/>
          <w:szCs w:val="22"/>
        </w:rPr>
      </w:pPr>
    </w:p>
    <w:p w:rsidR="00350275" w:rsidRPr="00350275" w:rsidRDefault="00350275" w:rsidP="00996444">
      <w:pPr>
        <w:tabs>
          <w:tab w:val="left" w:pos="709"/>
          <w:tab w:val="left" w:pos="851"/>
          <w:tab w:val="left" w:pos="1134"/>
          <w:tab w:val="left" w:pos="1843"/>
        </w:tabs>
        <w:suppressAutoHyphens/>
        <w:jc w:val="center"/>
        <w:rPr>
          <w:sz w:val="20"/>
          <w:szCs w:val="20"/>
        </w:rPr>
      </w:pPr>
      <w:r w:rsidRPr="00350275">
        <w:rPr>
          <w:sz w:val="20"/>
          <w:szCs w:val="20"/>
        </w:rPr>
        <w:t>Рисунок 3</w:t>
      </w:r>
    </w:p>
    <w:p w:rsidR="00996444" w:rsidRDefault="00996444" w:rsidP="00996444">
      <w:pPr>
        <w:tabs>
          <w:tab w:val="left" w:pos="709"/>
          <w:tab w:val="left" w:pos="851"/>
          <w:tab w:val="left" w:pos="1134"/>
          <w:tab w:val="left" w:pos="1843"/>
        </w:tabs>
        <w:suppressAutoHyphens/>
        <w:jc w:val="center"/>
        <w:rPr>
          <w:sz w:val="22"/>
          <w:szCs w:val="22"/>
        </w:rPr>
      </w:pPr>
    </w:p>
    <w:p w:rsidR="00996444" w:rsidRDefault="00996444" w:rsidP="00996444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Чтобы пульт дистанционного управления </w:t>
      </w:r>
      <w:r w:rsidRPr="00DF5C3D">
        <w:rPr>
          <w:sz w:val="22"/>
          <w:szCs w:val="22"/>
        </w:rPr>
        <w:t>правильно функционирова</w:t>
      </w:r>
      <w:r>
        <w:rPr>
          <w:sz w:val="22"/>
          <w:szCs w:val="22"/>
        </w:rPr>
        <w:t>л, необходимо с</w:t>
      </w:r>
      <w:r w:rsidRPr="00DF5C3D">
        <w:rPr>
          <w:sz w:val="22"/>
          <w:szCs w:val="22"/>
        </w:rPr>
        <w:t>охраня</w:t>
      </w:r>
      <w:r>
        <w:rPr>
          <w:sz w:val="22"/>
          <w:szCs w:val="22"/>
        </w:rPr>
        <w:t xml:space="preserve">ть </w:t>
      </w:r>
      <w:r w:rsidRPr="00DF5C3D">
        <w:rPr>
          <w:sz w:val="22"/>
          <w:szCs w:val="22"/>
        </w:rPr>
        <w:t xml:space="preserve">расстояние не менее 30 см между кабелем </w:t>
      </w:r>
      <w:r>
        <w:rPr>
          <w:sz w:val="22"/>
          <w:szCs w:val="22"/>
        </w:rPr>
        <w:t>связи</w:t>
      </w:r>
      <w:r w:rsidRPr="00DF5C3D">
        <w:rPr>
          <w:sz w:val="22"/>
          <w:szCs w:val="22"/>
        </w:rPr>
        <w:t xml:space="preserve"> и источником э</w:t>
      </w:r>
      <w:r>
        <w:rPr>
          <w:sz w:val="22"/>
          <w:szCs w:val="22"/>
        </w:rPr>
        <w:t>лектропитания внутренних блоков. Иначе может произойти сбой из-за</w:t>
      </w:r>
      <w:r w:rsidRPr="00DF5C3D">
        <w:rPr>
          <w:sz w:val="22"/>
          <w:szCs w:val="22"/>
        </w:rPr>
        <w:t xml:space="preserve"> электромагнитных помех, создаваемых входящими кабелями</w:t>
      </w:r>
      <w:r>
        <w:rPr>
          <w:sz w:val="22"/>
          <w:szCs w:val="22"/>
        </w:rPr>
        <w:t xml:space="preserve"> </w:t>
      </w:r>
      <w:r w:rsidRPr="00DF5C3D">
        <w:rPr>
          <w:sz w:val="22"/>
          <w:szCs w:val="22"/>
        </w:rPr>
        <w:t>электропитания.</w:t>
      </w:r>
    </w:p>
    <w:p w:rsidR="00996444" w:rsidRPr="0022176D" w:rsidRDefault="00996444" w:rsidP="00996444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П</w:t>
      </w:r>
      <w:r w:rsidRPr="0022176D">
        <w:rPr>
          <w:sz w:val="22"/>
          <w:szCs w:val="22"/>
        </w:rPr>
        <w:t xml:space="preserve">ульт </w:t>
      </w:r>
      <w:r>
        <w:rPr>
          <w:sz w:val="22"/>
          <w:szCs w:val="22"/>
        </w:rPr>
        <w:t>дистанционного управления</w:t>
      </w:r>
      <w:r w:rsidRPr="0022176D">
        <w:rPr>
          <w:sz w:val="22"/>
          <w:szCs w:val="22"/>
        </w:rPr>
        <w:t xml:space="preserve"> имеет стандартные обозначения всех режимов и функций, которые в виде так называемых </w:t>
      </w:r>
      <w:r>
        <w:rPr>
          <w:sz w:val="22"/>
          <w:szCs w:val="22"/>
        </w:rPr>
        <w:t xml:space="preserve">иконок (значков) или надписей </w:t>
      </w:r>
      <w:r w:rsidRPr="0022176D">
        <w:rPr>
          <w:sz w:val="22"/>
          <w:szCs w:val="22"/>
        </w:rPr>
        <w:t xml:space="preserve">отображаются на </w:t>
      </w:r>
      <w:r>
        <w:rPr>
          <w:sz w:val="22"/>
          <w:szCs w:val="22"/>
        </w:rPr>
        <w:t>дисплее</w:t>
      </w:r>
      <w:r w:rsidRPr="0022176D">
        <w:rPr>
          <w:sz w:val="22"/>
          <w:szCs w:val="22"/>
        </w:rPr>
        <w:t>.</w:t>
      </w:r>
    </w:p>
    <w:p w:rsidR="00996444" w:rsidRDefault="00996444" w:rsidP="00996444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22176D">
        <w:rPr>
          <w:sz w:val="22"/>
          <w:szCs w:val="22"/>
        </w:rPr>
        <w:t xml:space="preserve">Если прибор исправен, то при нажатии на </w:t>
      </w:r>
      <w:r>
        <w:rPr>
          <w:sz w:val="22"/>
          <w:szCs w:val="22"/>
        </w:rPr>
        <w:t>иконку</w:t>
      </w:r>
      <w:r w:rsidRPr="0022176D">
        <w:rPr>
          <w:sz w:val="22"/>
          <w:szCs w:val="22"/>
        </w:rPr>
        <w:t xml:space="preserve"> загораются индикаторы, говорящие о передаче сигнала на внутренний блок, а на </w:t>
      </w:r>
      <w:r>
        <w:rPr>
          <w:sz w:val="22"/>
          <w:szCs w:val="22"/>
        </w:rPr>
        <w:t>дисплее</w:t>
      </w:r>
      <w:r w:rsidRPr="0022176D">
        <w:rPr>
          <w:sz w:val="22"/>
          <w:szCs w:val="22"/>
        </w:rPr>
        <w:t xml:space="preserve"> пульта управления от </w:t>
      </w:r>
      <w:r>
        <w:rPr>
          <w:sz w:val="22"/>
          <w:szCs w:val="22"/>
        </w:rPr>
        <w:t>внутреннего блока</w:t>
      </w:r>
      <w:r w:rsidRPr="0022176D">
        <w:rPr>
          <w:sz w:val="22"/>
          <w:szCs w:val="22"/>
        </w:rPr>
        <w:t xml:space="preserve"> будут высвечиваться соответствующие иконки или другие символические обозначения</w:t>
      </w:r>
    </w:p>
    <w:p w:rsidR="00996444" w:rsidRDefault="00996444" w:rsidP="00996444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DF5C3D">
        <w:rPr>
          <w:sz w:val="22"/>
          <w:szCs w:val="22"/>
        </w:rPr>
        <w:t xml:space="preserve">В системах, где несколько внутренних блоков синхронно управляются одним </w:t>
      </w:r>
      <w:r>
        <w:rPr>
          <w:sz w:val="22"/>
          <w:szCs w:val="22"/>
        </w:rPr>
        <w:t>пультом дистанционного управления</w:t>
      </w:r>
      <w:r w:rsidRPr="00DF5C3D">
        <w:rPr>
          <w:sz w:val="22"/>
          <w:szCs w:val="22"/>
        </w:rPr>
        <w:t>, для каждого блока устан</w:t>
      </w:r>
      <w:r>
        <w:rPr>
          <w:sz w:val="22"/>
          <w:szCs w:val="22"/>
        </w:rPr>
        <w:t xml:space="preserve">авливается </w:t>
      </w:r>
      <w:r w:rsidRPr="00DF5C3D">
        <w:rPr>
          <w:sz w:val="22"/>
          <w:szCs w:val="22"/>
        </w:rPr>
        <w:t>уникальный номер холодильного контура и последовательные адреса</w:t>
      </w:r>
      <w:r>
        <w:rPr>
          <w:sz w:val="22"/>
          <w:szCs w:val="22"/>
        </w:rPr>
        <w:t xml:space="preserve"> </w:t>
      </w:r>
      <w:r w:rsidRPr="00DF5C3D">
        <w:rPr>
          <w:sz w:val="22"/>
          <w:szCs w:val="22"/>
        </w:rPr>
        <w:t>внутренних блоков.</w:t>
      </w:r>
    </w:p>
    <w:p w:rsidR="00996444" w:rsidRPr="003244FD" w:rsidRDefault="00996444" w:rsidP="00E97196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rPr>
          <w:sz w:val="24"/>
        </w:rPr>
      </w:pPr>
      <w:r>
        <w:rPr>
          <w:sz w:val="22"/>
          <w:szCs w:val="22"/>
        </w:rPr>
        <w:t>После включения электропитания</w:t>
      </w:r>
      <w:r w:rsidRPr="00DF5C3D">
        <w:rPr>
          <w:sz w:val="22"/>
          <w:szCs w:val="22"/>
        </w:rPr>
        <w:t xml:space="preserve"> всех внутренних</w:t>
      </w:r>
      <w:r>
        <w:rPr>
          <w:sz w:val="22"/>
          <w:szCs w:val="22"/>
        </w:rPr>
        <w:t xml:space="preserve"> блоков а</w:t>
      </w:r>
      <w:r w:rsidRPr="00DF5C3D">
        <w:rPr>
          <w:sz w:val="22"/>
          <w:szCs w:val="22"/>
        </w:rPr>
        <w:t>втоматически выполняется процесс</w:t>
      </w:r>
      <w:r>
        <w:rPr>
          <w:sz w:val="22"/>
          <w:szCs w:val="22"/>
        </w:rPr>
        <w:t xml:space="preserve"> </w:t>
      </w:r>
      <w:r w:rsidRPr="00DF5C3D">
        <w:rPr>
          <w:sz w:val="22"/>
          <w:szCs w:val="22"/>
        </w:rPr>
        <w:t>адресации и инициализации</w:t>
      </w:r>
      <w:r>
        <w:rPr>
          <w:sz w:val="22"/>
          <w:szCs w:val="22"/>
        </w:rPr>
        <w:t xml:space="preserve">, </w:t>
      </w:r>
      <w:r w:rsidRPr="00D0629F">
        <w:rPr>
          <w:sz w:val="22"/>
          <w:szCs w:val="22"/>
        </w:rPr>
        <w:t>информация</w:t>
      </w:r>
      <w:r w:rsidRPr="003244FD">
        <w:rPr>
          <w:sz w:val="22"/>
          <w:szCs w:val="22"/>
        </w:rPr>
        <w:t xml:space="preserve"> </w:t>
      </w:r>
      <w:r>
        <w:rPr>
          <w:sz w:val="22"/>
          <w:szCs w:val="22"/>
        </w:rPr>
        <w:t xml:space="preserve">отображается </w:t>
      </w:r>
      <w:r w:rsidRPr="00D0629F">
        <w:rPr>
          <w:sz w:val="22"/>
          <w:szCs w:val="22"/>
        </w:rPr>
        <w:t>на дисплее</w:t>
      </w:r>
      <w:r w:rsidR="00E97196">
        <w:rPr>
          <w:sz w:val="22"/>
          <w:szCs w:val="22"/>
        </w:rPr>
        <w:t xml:space="preserve"> </w:t>
      </w:r>
      <w:r>
        <w:rPr>
          <w:sz w:val="22"/>
          <w:szCs w:val="22"/>
        </w:rPr>
        <w:t>пульта.</w:t>
      </w:r>
    </w:p>
    <w:p w:rsidR="00996444" w:rsidRDefault="00996444" w:rsidP="00996444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С помощью пульта дистанционного управления производится н</w:t>
      </w:r>
      <w:r w:rsidRPr="00DF5C3D">
        <w:rPr>
          <w:sz w:val="22"/>
          <w:szCs w:val="22"/>
        </w:rPr>
        <w:t>астройка входов/выходов</w:t>
      </w:r>
      <w:r>
        <w:rPr>
          <w:sz w:val="22"/>
          <w:szCs w:val="22"/>
        </w:rPr>
        <w:t>, н</w:t>
      </w:r>
      <w:r w:rsidRPr="00DF5C3D">
        <w:rPr>
          <w:sz w:val="22"/>
          <w:szCs w:val="22"/>
        </w:rPr>
        <w:t>астройка функций</w:t>
      </w:r>
      <w:r>
        <w:rPr>
          <w:sz w:val="22"/>
          <w:szCs w:val="22"/>
        </w:rPr>
        <w:t>, н</w:t>
      </w:r>
      <w:r w:rsidRPr="00DF5C3D">
        <w:rPr>
          <w:sz w:val="22"/>
          <w:szCs w:val="22"/>
        </w:rPr>
        <w:t>астройка даты и времени</w:t>
      </w:r>
      <w:r>
        <w:rPr>
          <w:sz w:val="22"/>
          <w:szCs w:val="22"/>
        </w:rPr>
        <w:t xml:space="preserve">, а также </w:t>
      </w:r>
      <w:r w:rsidRPr="00DF5C3D">
        <w:rPr>
          <w:sz w:val="22"/>
          <w:szCs w:val="22"/>
        </w:rPr>
        <w:t>функции проверок, выполняемых ПДУ.</w:t>
      </w:r>
    </w:p>
    <w:p w:rsidR="00996444" w:rsidRPr="00AA3B92" w:rsidRDefault="00996444" w:rsidP="00996444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AA3B92">
        <w:rPr>
          <w:sz w:val="22"/>
          <w:szCs w:val="22"/>
        </w:rPr>
        <w:t>Изделие также позволяет изменять все функции внутреннего блока, выводит на дисплей предупреждения о неисправностях или проблемах с указанием кодов аварийной сигнализации, имеет встроенный датчик температуры для обеспечения оптимальной холодопроизводительности.</w:t>
      </w:r>
    </w:p>
    <w:p w:rsidR="00531649" w:rsidRDefault="00531649" w:rsidP="00996444">
      <w:pPr>
        <w:tabs>
          <w:tab w:val="left" w:pos="709"/>
          <w:tab w:val="left" w:pos="851"/>
          <w:tab w:val="left" w:pos="1134"/>
          <w:tab w:val="left" w:pos="1843"/>
        </w:tabs>
        <w:suppressAutoHyphens/>
        <w:jc w:val="center"/>
        <w:rPr>
          <w:sz w:val="22"/>
          <w:szCs w:val="22"/>
        </w:rPr>
      </w:pPr>
    </w:p>
    <w:p w:rsidR="00DB0427" w:rsidRDefault="00DB0427" w:rsidP="00996444">
      <w:pPr>
        <w:tabs>
          <w:tab w:val="left" w:pos="709"/>
          <w:tab w:val="left" w:pos="851"/>
          <w:tab w:val="left" w:pos="1134"/>
          <w:tab w:val="left" w:pos="1843"/>
        </w:tabs>
        <w:suppressAutoHyphens/>
        <w:jc w:val="center"/>
        <w:rPr>
          <w:sz w:val="22"/>
          <w:szCs w:val="22"/>
        </w:rPr>
      </w:pPr>
    </w:p>
    <w:p w:rsidR="00DB0427" w:rsidRDefault="00DB0427" w:rsidP="00996444">
      <w:pPr>
        <w:tabs>
          <w:tab w:val="left" w:pos="709"/>
          <w:tab w:val="left" w:pos="851"/>
          <w:tab w:val="left" w:pos="1134"/>
          <w:tab w:val="left" w:pos="1843"/>
        </w:tabs>
        <w:suppressAutoHyphens/>
        <w:jc w:val="center"/>
        <w:rPr>
          <w:sz w:val="22"/>
          <w:szCs w:val="22"/>
        </w:rPr>
      </w:pPr>
    </w:p>
    <w:p w:rsidR="00DB0427" w:rsidRDefault="00DB0427" w:rsidP="00996444">
      <w:pPr>
        <w:tabs>
          <w:tab w:val="left" w:pos="709"/>
          <w:tab w:val="left" w:pos="851"/>
          <w:tab w:val="left" w:pos="1134"/>
          <w:tab w:val="left" w:pos="1843"/>
        </w:tabs>
        <w:suppressAutoHyphens/>
        <w:jc w:val="center"/>
        <w:rPr>
          <w:sz w:val="22"/>
          <w:szCs w:val="22"/>
        </w:rPr>
      </w:pPr>
    </w:p>
    <w:p w:rsidR="00DB0427" w:rsidRDefault="00DB0427" w:rsidP="00996444">
      <w:pPr>
        <w:tabs>
          <w:tab w:val="left" w:pos="709"/>
          <w:tab w:val="left" w:pos="851"/>
          <w:tab w:val="left" w:pos="1134"/>
          <w:tab w:val="left" w:pos="1843"/>
        </w:tabs>
        <w:suppressAutoHyphens/>
        <w:jc w:val="center"/>
        <w:rPr>
          <w:sz w:val="22"/>
          <w:szCs w:val="22"/>
        </w:rPr>
      </w:pPr>
    </w:p>
    <w:p w:rsidR="00DB0427" w:rsidRDefault="00DB0427" w:rsidP="00996444">
      <w:pPr>
        <w:tabs>
          <w:tab w:val="left" w:pos="709"/>
          <w:tab w:val="left" w:pos="851"/>
          <w:tab w:val="left" w:pos="1134"/>
          <w:tab w:val="left" w:pos="1843"/>
        </w:tabs>
        <w:suppressAutoHyphens/>
        <w:jc w:val="center"/>
        <w:rPr>
          <w:sz w:val="22"/>
          <w:szCs w:val="22"/>
        </w:rPr>
      </w:pPr>
    </w:p>
    <w:p w:rsidR="00200C8E" w:rsidRPr="008542FB" w:rsidRDefault="00200C8E" w:rsidP="00200C8E">
      <w:pPr>
        <w:pStyle w:val="1"/>
        <w:ind w:firstLine="709"/>
        <w:rPr>
          <w:rFonts w:ascii="Times New Roman" w:hAnsi="Times New Roman"/>
          <w:b w:val="0"/>
          <w:sz w:val="22"/>
          <w:szCs w:val="22"/>
        </w:rPr>
      </w:pPr>
      <w:bookmarkStart w:id="16" w:name="_Toc85529570"/>
      <w:bookmarkStart w:id="17" w:name="_Toc107953422"/>
      <w:r w:rsidRPr="008542FB">
        <w:rPr>
          <w:rFonts w:ascii="Times New Roman" w:hAnsi="Times New Roman"/>
          <w:b w:val="0"/>
          <w:sz w:val="22"/>
          <w:szCs w:val="22"/>
        </w:rPr>
        <w:lastRenderedPageBreak/>
        <w:t>2.4 Конструктивные особенности</w:t>
      </w:r>
      <w:bookmarkEnd w:id="16"/>
      <w:bookmarkEnd w:id="17"/>
    </w:p>
    <w:p w:rsidR="00200C8E" w:rsidRDefault="00200C8E" w:rsidP="00200C8E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both"/>
        <w:rPr>
          <w:sz w:val="22"/>
          <w:szCs w:val="22"/>
        </w:rPr>
      </w:pPr>
      <w:r w:rsidRPr="003F28A1">
        <w:rPr>
          <w:sz w:val="22"/>
          <w:szCs w:val="22"/>
        </w:rPr>
        <w:t xml:space="preserve">Конструкция изделия представлена на рисунке </w:t>
      </w:r>
      <w:r w:rsidR="00531649">
        <w:rPr>
          <w:sz w:val="22"/>
          <w:szCs w:val="22"/>
        </w:rPr>
        <w:t>4</w:t>
      </w:r>
      <w:r w:rsidRPr="003F28A1">
        <w:rPr>
          <w:sz w:val="22"/>
          <w:szCs w:val="22"/>
        </w:rPr>
        <w:t>.</w:t>
      </w:r>
    </w:p>
    <w:p w:rsidR="00531649" w:rsidRDefault="00531649" w:rsidP="00531649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center"/>
        <w:rPr>
          <w:sz w:val="22"/>
          <w:szCs w:val="22"/>
        </w:rPr>
      </w:pPr>
    </w:p>
    <w:p w:rsidR="00DE782F" w:rsidRDefault="00DE782F" w:rsidP="00531649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center"/>
        <w:rPr>
          <w:sz w:val="22"/>
          <w:szCs w:val="22"/>
        </w:rPr>
      </w:pPr>
    </w:p>
    <w:p w:rsidR="00DE782F" w:rsidRDefault="00DE782F" w:rsidP="00DE782F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jc w:val="center"/>
        <w:rPr>
          <w:sz w:val="22"/>
          <w:szCs w:val="22"/>
        </w:rPr>
      </w:pPr>
      <w:r>
        <w:rPr>
          <w:noProof/>
          <w:sz w:val="22"/>
          <w:szCs w:val="22"/>
        </w:rPr>
        <w:drawing>
          <wp:inline distT="0" distB="0" distL="0" distR="0">
            <wp:extent cx="3859937" cy="7789984"/>
            <wp:effectExtent l="0" t="0" r="7620" b="1905"/>
            <wp:docPr id="89" name="Рисунок 8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75973" cy="782234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00C8E" w:rsidRDefault="00531649" w:rsidP="00200C8E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center"/>
        <w:rPr>
          <w:sz w:val="20"/>
          <w:szCs w:val="20"/>
        </w:rPr>
      </w:pPr>
      <w:r>
        <w:rPr>
          <w:sz w:val="20"/>
          <w:szCs w:val="20"/>
        </w:rPr>
        <w:t>Рисунок 4</w:t>
      </w:r>
    </w:p>
    <w:p w:rsidR="00DE782F" w:rsidRPr="00DE782F" w:rsidRDefault="00DE782F" w:rsidP="00DE782F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rPr>
          <w:sz w:val="20"/>
          <w:szCs w:val="20"/>
        </w:rPr>
      </w:pPr>
      <w:r>
        <w:rPr>
          <w:sz w:val="20"/>
          <w:szCs w:val="20"/>
        </w:rPr>
        <w:lastRenderedPageBreak/>
        <w:t>Обозначения:</w:t>
      </w:r>
    </w:p>
    <w:p w:rsidR="00DE782F" w:rsidRPr="00101C6A" w:rsidRDefault="00DE782F" w:rsidP="00101C6A">
      <w:pPr>
        <w:pStyle w:val="af3"/>
        <w:numPr>
          <w:ilvl w:val="0"/>
          <w:numId w:val="35"/>
        </w:numPr>
        <w:tabs>
          <w:tab w:val="left" w:pos="709"/>
          <w:tab w:val="left" w:pos="851"/>
          <w:tab w:val="left" w:pos="1069"/>
          <w:tab w:val="left" w:pos="1843"/>
        </w:tabs>
        <w:suppressAutoHyphens/>
        <w:rPr>
          <w:rFonts w:ascii="Times New Roman" w:hAnsi="Times New Roman"/>
          <w:sz w:val="20"/>
          <w:szCs w:val="20"/>
        </w:rPr>
      </w:pPr>
      <w:r w:rsidRPr="00101C6A">
        <w:rPr>
          <w:rFonts w:ascii="Times New Roman" w:hAnsi="Times New Roman"/>
          <w:sz w:val="20"/>
          <w:szCs w:val="20"/>
        </w:rPr>
        <w:t xml:space="preserve">Цветной ЖК-дисплей с сенсорным экраном. Для управления и контроля устройств с помощью сенсорного дисплея. Управление осуществляется с помощью сенсорного пера (аксессуар). Дисплей с сенсорным экраном будет автоматически выключен, если сенсорный экран не используется в течение заданного отрезок времени. Управление жестами, такое как </w:t>
      </w:r>
      <w:proofErr w:type="spellStart"/>
      <w:r w:rsidRPr="00101C6A">
        <w:rPr>
          <w:rFonts w:ascii="Times New Roman" w:hAnsi="Times New Roman"/>
          <w:sz w:val="20"/>
          <w:szCs w:val="20"/>
        </w:rPr>
        <w:t>мультитач</w:t>
      </w:r>
      <w:proofErr w:type="spellEnd"/>
      <w:r w:rsidRPr="00101C6A">
        <w:rPr>
          <w:rFonts w:ascii="Times New Roman" w:hAnsi="Times New Roman"/>
          <w:sz w:val="20"/>
          <w:szCs w:val="20"/>
        </w:rPr>
        <w:t xml:space="preserve"> (одновременное нажатие нескольких точек экран</w:t>
      </w:r>
      <w:r w:rsidR="00101C6A" w:rsidRPr="00101C6A">
        <w:rPr>
          <w:rFonts w:ascii="Times New Roman" w:hAnsi="Times New Roman"/>
          <w:sz w:val="20"/>
          <w:szCs w:val="20"/>
        </w:rPr>
        <w:t xml:space="preserve">а) или </w:t>
      </w:r>
      <w:proofErr w:type="spellStart"/>
      <w:r w:rsidR="00101C6A" w:rsidRPr="00101C6A">
        <w:rPr>
          <w:rFonts w:ascii="Times New Roman" w:hAnsi="Times New Roman"/>
          <w:sz w:val="20"/>
          <w:szCs w:val="20"/>
        </w:rPr>
        <w:t>свайп</w:t>
      </w:r>
      <w:proofErr w:type="spellEnd"/>
      <w:r w:rsidR="00101C6A" w:rsidRPr="00101C6A">
        <w:rPr>
          <w:rFonts w:ascii="Times New Roman" w:hAnsi="Times New Roman"/>
          <w:sz w:val="20"/>
          <w:szCs w:val="20"/>
        </w:rPr>
        <w:t>, не поддерживается - н</w:t>
      </w:r>
      <w:r w:rsidRPr="00101C6A">
        <w:rPr>
          <w:rFonts w:ascii="Times New Roman" w:hAnsi="Times New Roman"/>
          <w:sz w:val="20"/>
          <w:szCs w:val="20"/>
        </w:rPr>
        <w:t>ажмите на 2 места одновреме</w:t>
      </w:r>
      <w:r w:rsidR="00101C6A" w:rsidRPr="00101C6A">
        <w:rPr>
          <w:rFonts w:ascii="Times New Roman" w:hAnsi="Times New Roman"/>
          <w:sz w:val="20"/>
          <w:szCs w:val="20"/>
        </w:rPr>
        <w:t>нно или у</w:t>
      </w:r>
      <w:r w:rsidRPr="00101C6A">
        <w:rPr>
          <w:rFonts w:ascii="Times New Roman" w:hAnsi="Times New Roman"/>
          <w:sz w:val="20"/>
          <w:szCs w:val="20"/>
        </w:rPr>
        <w:t>правление Щелчком;</w:t>
      </w:r>
    </w:p>
    <w:p w:rsidR="00DE782F" w:rsidRPr="00101C6A" w:rsidRDefault="00DE782F" w:rsidP="00101C6A">
      <w:pPr>
        <w:pStyle w:val="af3"/>
        <w:numPr>
          <w:ilvl w:val="0"/>
          <w:numId w:val="35"/>
        </w:numPr>
        <w:tabs>
          <w:tab w:val="left" w:pos="709"/>
          <w:tab w:val="left" w:pos="851"/>
          <w:tab w:val="left" w:pos="1069"/>
          <w:tab w:val="left" w:pos="1843"/>
        </w:tabs>
        <w:suppressAutoHyphens/>
        <w:rPr>
          <w:rFonts w:ascii="Times New Roman" w:hAnsi="Times New Roman"/>
          <w:sz w:val="20"/>
          <w:szCs w:val="20"/>
        </w:rPr>
      </w:pPr>
      <w:r w:rsidRPr="00101C6A">
        <w:rPr>
          <w:rFonts w:ascii="Times New Roman" w:hAnsi="Times New Roman"/>
          <w:sz w:val="20"/>
          <w:szCs w:val="20"/>
        </w:rPr>
        <w:t>Сенсорная ручка</w:t>
      </w:r>
      <w:r w:rsidR="00101C6A" w:rsidRPr="00101C6A">
        <w:rPr>
          <w:rFonts w:ascii="Times New Roman" w:hAnsi="Times New Roman"/>
          <w:sz w:val="20"/>
          <w:szCs w:val="20"/>
        </w:rPr>
        <w:t xml:space="preserve">. </w:t>
      </w:r>
      <w:r w:rsidRPr="00101C6A">
        <w:rPr>
          <w:rFonts w:ascii="Times New Roman" w:hAnsi="Times New Roman"/>
          <w:sz w:val="20"/>
          <w:szCs w:val="20"/>
        </w:rPr>
        <w:t>Используйте сенсорное перо д</w:t>
      </w:r>
      <w:r w:rsidR="00101C6A" w:rsidRPr="00101C6A">
        <w:rPr>
          <w:rFonts w:ascii="Times New Roman" w:hAnsi="Times New Roman"/>
          <w:sz w:val="20"/>
          <w:szCs w:val="20"/>
        </w:rPr>
        <w:t>ля управления сенсорным экраном;</w:t>
      </w:r>
    </w:p>
    <w:p w:rsidR="00DE782F" w:rsidRPr="00101C6A" w:rsidRDefault="00DE782F" w:rsidP="00101C6A">
      <w:pPr>
        <w:pStyle w:val="af3"/>
        <w:numPr>
          <w:ilvl w:val="0"/>
          <w:numId w:val="35"/>
        </w:numPr>
        <w:tabs>
          <w:tab w:val="left" w:pos="709"/>
          <w:tab w:val="left" w:pos="851"/>
          <w:tab w:val="left" w:pos="1069"/>
          <w:tab w:val="left" w:pos="1843"/>
        </w:tabs>
        <w:suppressAutoHyphens/>
        <w:rPr>
          <w:rFonts w:ascii="Times New Roman" w:hAnsi="Times New Roman"/>
          <w:sz w:val="20"/>
          <w:szCs w:val="20"/>
        </w:rPr>
      </w:pPr>
      <w:r w:rsidRPr="00101C6A">
        <w:rPr>
          <w:rFonts w:ascii="Times New Roman" w:hAnsi="Times New Roman"/>
          <w:sz w:val="20"/>
          <w:szCs w:val="20"/>
        </w:rPr>
        <w:t>Индикатор работы</w:t>
      </w:r>
      <w:r w:rsidR="00101C6A" w:rsidRPr="00101C6A">
        <w:rPr>
          <w:rFonts w:ascii="Times New Roman" w:hAnsi="Times New Roman"/>
          <w:sz w:val="20"/>
          <w:szCs w:val="20"/>
        </w:rPr>
        <w:t xml:space="preserve">. </w:t>
      </w:r>
      <w:r w:rsidRPr="00101C6A">
        <w:rPr>
          <w:rFonts w:ascii="Times New Roman" w:hAnsi="Times New Roman"/>
          <w:sz w:val="20"/>
          <w:szCs w:val="20"/>
        </w:rPr>
        <w:t>Указывает состояние запуска/остановки устройств</w:t>
      </w:r>
      <w:r w:rsidR="00101C6A" w:rsidRPr="00101C6A">
        <w:rPr>
          <w:rFonts w:ascii="Times New Roman" w:hAnsi="Times New Roman"/>
          <w:sz w:val="20"/>
          <w:szCs w:val="20"/>
        </w:rPr>
        <w:t>.</w:t>
      </w:r>
    </w:p>
    <w:p w:rsidR="00DE782F" w:rsidRPr="00101C6A" w:rsidRDefault="00DE782F" w:rsidP="00101C6A">
      <w:pPr>
        <w:pStyle w:val="af3"/>
        <w:tabs>
          <w:tab w:val="left" w:pos="709"/>
          <w:tab w:val="left" w:pos="851"/>
          <w:tab w:val="left" w:pos="1069"/>
          <w:tab w:val="left" w:pos="1843"/>
        </w:tabs>
        <w:suppressAutoHyphens/>
        <w:ind w:left="1069" w:hanging="360"/>
        <w:rPr>
          <w:rFonts w:ascii="Times New Roman" w:hAnsi="Times New Roman"/>
          <w:sz w:val="20"/>
          <w:szCs w:val="20"/>
        </w:rPr>
      </w:pPr>
      <w:r w:rsidRPr="00101C6A">
        <w:rPr>
          <w:rFonts w:ascii="Times New Roman" w:hAnsi="Times New Roman"/>
          <w:sz w:val="20"/>
          <w:szCs w:val="20"/>
        </w:rPr>
        <w:t>ВЫКЛ.: Все устройства остановлены.</w:t>
      </w:r>
    </w:p>
    <w:p w:rsidR="00DE782F" w:rsidRPr="00101C6A" w:rsidRDefault="00DE782F" w:rsidP="00101C6A">
      <w:pPr>
        <w:pStyle w:val="af3"/>
        <w:tabs>
          <w:tab w:val="left" w:pos="709"/>
          <w:tab w:val="left" w:pos="851"/>
          <w:tab w:val="left" w:pos="1069"/>
          <w:tab w:val="left" w:pos="1843"/>
        </w:tabs>
        <w:suppressAutoHyphens/>
        <w:ind w:left="1069" w:hanging="360"/>
        <w:rPr>
          <w:rFonts w:ascii="Times New Roman" w:hAnsi="Times New Roman"/>
          <w:sz w:val="20"/>
          <w:szCs w:val="20"/>
        </w:rPr>
      </w:pPr>
      <w:r w:rsidRPr="00101C6A">
        <w:rPr>
          <w:rFonts w:ascii="Times New Roman" w:hAnsi="Times New Roman"/>
          <w:sz w:val="20"/>
          <w:szCs w:val="20"/>
        </w:rPr>
        <w:t>ВКЛЮЧЕНО (зеленый): Один или несколько блоков находятся в рабочем состоянии.</w:t>
      </w:r>
    </w:p>
    <w:p w:rsidR="00DE782F" w:rsidRPr="00101C6A" w:rsidRDefault="00DE782F" w:rsidP="00101C6A">
      <w:pPr>
        <w:pStyle w:val="af3"/>
        <w:tabs>
          <w:tab w:val="left" w:pos="709"/>
          <w:tab w:val="left" w:pos="851"/>
          <w:tab w:val="left" w:pos="1069"/>
          <w:tab w:val="left" w:pos="1843"/>
        </w:tabs>
        <w:suppressAutoHyphens/>
        <w:ind w:left="1069" w:hanging="360"/>
        <w:rPr>
          <w:rFonts w:ascii="Times New Roman" w:hAnsi="Times New Roman"/>
          <w:sz w:val="20"/>
          <w:szCs w:val="20"/>
        </w:rPr>
      </w:pPr>
      <w:r w:rsidRPr="00101C6A">
        <w:rPr>
          <w:rFonts w:ascii="Times New Roman" w:hAnsi="Times New Roman"/>
          <w:sz w:val="20"/>
          <w:szCs w:val="20"/>
        </w:rPr>
        <w:t>Мигающий (кра</w:t>
      </w:r>
      <w:r w:rsidR="00101C6A" w:rsidRPr="00101C6A">
        <w:rPr>
          <w:rFonts w:ascii="Times New Roman" w:hAnsi="Times New Roman"/>
          <w:sz w:val="20"/>
          <w:szCs w:val="20"/>
        </w:rPr>
        <w:t>сный): В ненормальном состоянии;</w:t>
      </w:r>
    </w:p>
    <w:p w:rsidR="00DE782F" w:rsidRPr="00101C6A" w:rsidRDefault="00DE782F" w:rsidP="00101C6A">
      <w:pPr>
        <w:pStyle w:val="af3"/>
        <w:numPr>
          <w:ilvl w:val="0"/>
          <w:numId w:val="35"/>
        </w:numPr>
        <w:tabs>
          <w:tab w:val="left" w:pos="709"/>
          <w:tab w:val="left" w:pos="851"/>
          <w:tab w:val="left" w:pos="1069"/>
          <w:tab w:val="left" w:pos="1843"/>
        </w:tabs>
        <w:suppressAutoHyphens/>
        <w:rPr>
          <w:rFonts w:ascii="Times New Roman" w:hAnsi="Times New Roman"/>
          <w:sz w:val="20"/>
          <w:szCs w:val="20"/>
        </w:rPr>
      </w:pPr>
      <w:r w:rsidRPr="00101C6A">
        <w:rPr>
          <w:rFonts w:ascii="Times New Roman" w:hAnsi="Times New Roman"/>
          <w:sz w:val="20"/>
          <w:szCs w:val="20"/>
        </w:rPr>
        <w:t>Индикатор питания</w:t>
      </w:r>
      <w:r w:rsidR="00101C6A" w:rsidRPr="00101C6A">
        <w:rPr>
          <w:rFonts w:ascii="Times New Roman" w:hAnsi="Times New Roman"/>
          <w:sz w:val="20"/>
          <w:szCs w:val="20"/>
        </w:rPr>
        <w:t xml:space="preserve">. </w:t>
      </w:r>
      <w:r w:rsidRPr="00101C6A">
        <w:rPr>
          <w:rFonts w:ascii="Times New Roman" w:hAnsi="Times New Roman"/>
          <w:sz w:val="20"/>
          <w:szCs w:val="20"/>
        </w:rPr>
        <w:t>Показывает состояние питания центральной станции.</w:t>
      </w:r>
    </w:p>
    <w:p w:rsidR="00DE782F" w:rsidRPr="00101C6A" w:rsidRDefault="00DE782F" w:rsidP="00101C6A">
      <w:pPr>
        <w:pStyle w:val="af3"/>
        <w:tabs>
          <w:tab w:val="left" w:pos="709"/>
          <w:tab w:val="left" w:pos="851"/>
          <w:tab w:val="left" w:pos="1069"/>
          <w:tab w:val="left" w:pos="1843"/>
        </w:tabs>
        <w:suppressAutoHyphens/>
        <w:ind w:left="1069" w:hanging="360"/>
        <w:rPr>
          <w:rFonts w:ascii="Times New Roman" w:hAnsi="Times New Roman"/>
          <w:sz w:val="20"/>
          <w:szCs w:val="20"/>
        </w:rPr>
      </w:pPr>
      <w:r w:rsidRPr="00101C6A">
        <w:rPr>
          <w:rFonts w:ascii="Times New Roman" w:hAnsi="Times New Roman"/>
          <w:sz w:val="20"/>
          <w:szCs w:val="20"/>
        </w:rPr>
        <w:t>ВЫКЛ. (лампа): Питание выключено</w:t>
      </w:r>
      <w:r w:rsidR="00101C6A" w:rsidRPr="00101C6A">
        <w:rPr>
          <w:rFonts w:ascii="Times New Roman" w:hAnsi="Times New Roman"/>
          <w:sz w:val="20"/>
          <w:szCs w:val="20"/>
        </w:rPr>
        <w:t>.</w:t>
      </w:r>
    </w:p>
    <w:p w:rsidR="00DE782F" w:rsidRPr="00101C6A" w:rsidRDefault="00DE782F" w:rsidP="00101C6A">
      <w:pPr>
        <w:pStyle w:val="af3"/>
        <w:tabs>
          <w:tab w:val="left" w:pos="709"/>
          <w:tab w:val="left" w:pos="851"/>
          <w:tab w:val="left" w:pos="1069"/>
          <w:tab w:val="left" w:pos="1843"/>
        </w:tabs>
        <w:suppressAutoHyphens/>
        <w:ind w:left="1069" w:hanging="360"/>
        <w:rPr>
          <w:rFonts w:ascii="Times New Roman" w:hAnsi="Times New Roman"/>
          <w:sz w:val="20"/>
          <w:szCs w:val="20"/>
        </w:rPr>
      </w:pPr>
      <w:r w:rsidRPr="00101C6A">
        <w:rPr>
          <w:rFonts w:ascii="Times New Roman" w:hAnsi="Times New Roman"/>
          <w:sz w:val="20"/>
          <w:szCs w:val="20"/>
        </w:rPr>
        <w:t>ВКЛЮЧЕНО (лампа): Питание включено</w:t>
      </w:r>
      <w:r w:rsidR="00101C6A" w:rsidRPr="00101C6A">
        <w:rPr>
          <w:rFonts w:ascii="Times New Roman" w:hAnsi="Times New Roman"/>
          <w:sz w:val="20"/>
          <w:szCs w:val="20"/>
        </w:rPr>
        <w:t>;</w:t>
      </w:r>
    </w:p>
    <w:p w:rsidR="00DE782F" w:rsidRPr="00101C6A" w:rsidRDefault="00DE782F" w:rsidP="00101C6A">
      <w:pPr>
        <w:pStyle w:val="af3"/>
        <w:numPr>
          <w:ilvl w:val="0"/>
          <w:numId w:val="35"/>
        </w:numPr>
        <w:tabs>
          <w:tab w:val="left" w:pos="709"/>
          <w:tab w:val="left" w:pos="851"/>
          <w:tab w:val="left" w:pos="1069"/>
          <w:tab w:val="left" w:pos="1843"/>
        </w:tabs>
        <w:suppressAutoHyphens/>
        <w:rPr>
          <w:rFonts w:ascii="Times New Roman" w:hAnsi="Times New Roman"/>
          <w:sz w:val="20"/>
          <w:szCs w:val="20"/>
        </w:rPr>
      </w:pPr>
      <w:r w:rsidRPr="00101C6A">
        <w:rPr>
          <w:rFonts w:ascii="Times New Roman" w:hAnsi="Times New Roman"/>
          <w:sz w:val="20"/>
          <w:szCs w:val="20"/>
        </w:rPr>
        <w:t>Отверстие для крепления держателя сенсорного пера (аксессуар).</w:t>
      </w:r>
      <w:r w:rsidR="00101C6A" w:rsidRPr="00101C6A">
        <w:rPr>
          <w:rFonts w:ascii="Times New Roman" w:hAnsi="Times New Roman"/>
          <w:sz w:val="20"/>
          <w:szCs w:val="20"/>
        </w:rPr>
        <w:t xml:space="preserve"> </w:t>
      </w:r>
      <w:r w:rsidRPr="00101C6A">
        <w:rPr>
          <w:rFonts w:ascii="Times New Roman" w:hAnsi="Times New Roman"/>
          <w:sz w:val="20"/>
          <w:szCs w:val="20"/>
        </w:rPr>
        <w:t>Крепежные отверстия расположены с обеих сторон.</w:t>
      </w:r>
      <w:r w:rsidR="00101C6A" w:rsidRPr="00101C6A">
        <w:rPr>
          <w:rFonts w:ascii="Times New Roman" w:hAnsi="Times New Roman"/>
          <w:sz w:val="20"/>
          <w:szCs w:val="20"/>
        </w:rPr>
        <w:t xml:space="preserve"> </w:t>
      </w:r>
      <w:r w:rsidRPr="00101C6A">
        <w:rPr>
          <w:rFonts w:ascii="Times New Roman" w:hAnsi="Times New Roman"/>
          <w:sz w:val="20"/>
          <w:szCs w:val="20"/>
        </w:rPr>
        <w:t xml:space="preserve">Прикрепите держатель </w:t>
      </w:r>
      <w:r w:rsidR="00101C6A" w:rsidRPr="00101C6A">
        <w:rPr>
          <w:rFonts w:ascii="Times New Roman" w:hAnsi="Times New Roman"/>
          <w:sz w:val="20"/>
          <w:szCs w:val="20"/>
        </w:rPr>
        <w:t>сенсорного пера с одной стороны;</w:t>
      </w:r>
    </w:p>
    <w:p w:rsidR="00DE782F" w:rsidRPr="00101C6A" w:rsidRDefault="00101C6A" w:rsidP="00101C6A">
      <w:pPr>
        <w:pStyle w:val="af3"/>
        <w:numPr>
          <w:ilvl w:val="0"/>
          <w:numId w:val="35"/>
        </w:numPr>
        <w:tabs>
          <w:tab w:val="left" w:pos="709"/>
          <w:tab w:val="left" w:pos="851"/>
          <w:tab w:val="left" w:pos="1069"/>
          <w:tab w:val="left" w:pos="1843"/>
        </w:tabs>
        <w:suppressAutoHyphens/>
        <w:rPr>
          <w:rFonts w:ascii="Times New Roman" w:hAnsi="Times New Roman"/>
          <w:sz w:val="20"/>
          <w:szCs w:val="20"/>
        </w:rPr>
      </w:pPr>
      <w:r w:rsidRPr="00101C6A">
        <w:rPr>
          <w:rFonts w:ascii="Times New Roman" w:hAnsi="Times New Roman"/>
          <w:sz w:val="20"/>
          <w:szCs w:val="20"/>
          <w:lang w:val="en-US"/>
        </w:rPr>
        <w:t>TB</w:t>
      </w:r>
      <w:r w:rsidR="00DE782F" w:rsidRPr="00101C6A">
        <w:rPr>
          <w:rFonts w:ascii="Times New Roman" w:hAnsi="Times New Roman"/>
          <w:sz w:val="20"/>
          <w:szCs w:val="20"/>
        </w:rPr>
        <w:t>2</w:t>
      </w:r>
      <w:r w:rsidRPr="00101C6A">
        <w:rPr>
          <w:rFonts w:ascii="Times New Roman" w:hAnsi="Times New Roman"/>
          <w:sz w:val="20"/>
          <w:szCs w:val="20"/>
        </w:rPr>
        <w:t xml:space="preserve">. </w:t>
      </w:r>
      <w:r w:rsidR="00DE782F" w:rsidRPr="00101C6A">
        <w:rPr>
          <w:rFonts w:ascii="Times New Roman" w:hAnsi="Times New Roman"/>
          <w:sz w:val="20"/>
          <w:szCs w:val="20"/>
        </w:rPr>
        <w:t>Клеммы для подключения проводки управления H-LINK</w:t>
      </w:r>
      <w:r w:rsidRPr="00101C6A">
        <w:rPr>
          <w:rFonts w:ascii="Times New Roman" w:hAnsi="Times New Roman"/>
          <w:sz w:val="20"/>
          <w:szCs w:val="20"/>
        </w:rPr>
        <w:t>;</w:t>
      </w:r>
    </w:p>
    <w:p w:rsidR="00DE782F" w:rsidRPr="00101C6A" w:rsidRDefault="00DE782F" w:rsidP="00101C6A">
      <w:pPr>
        <w:pStyle w:val="af3"/>
        <w:numPr>
          <w:ilvl w:val="0"/>
          <w:numId w:val="35"/>
        </w:numPr>
        <w:tabs>
          <w:tab w:val="left" w:pos="709"/>
          <w:tab w:val="left" w:pos="851"/>
          <w:tab w:val="left" w:pos="1069"/>
          <w:tab w:val="left" w:pos="1843"/>
        </w:tabs>
        <w:suppressAutoHyphens/>
        <w:rPr>
          <w:rFonts w:ascii="Times New Roman" w:hAnsi="Times New Roman"/>
          <w:sz w:val="20"/>
          <w:szCs w:val="20"/>
        </w:rPr>
      </w:pPr>
      <w:r w:rsidRPr="00101C6A">
        <w:rPr>
          <w:rFonts w:ascii="Times New Roman" w:hAnsi="Times New Roman"/>
          <w:sz w:val="20"/>
          <w:szCs w:val="20"/>
        </w:rPr>
        <w:t>CN1 ~ CN3</w:t>
      </w:r>
      <w:r w:rsidR="00101C6A" w:rsidRPr="00101C6A">
        <w:rPr>
          <w:rFonts w:ascii="Times New Roman" w:hAnsi="Times New Roman"/>
          <w:sz w:val="20"/>
          <w:szCs w:val="20"/>
        </w:rPr>
        <w:t xml:space="preserve">. </w:t>
      </w:r>
      <w:r w:rsidRPr="00101C6A">
        <w:rPr>
          <w:rFonts w:ascii="Times New Roman" w:hAnsi="Times New Roman"/>
          <w:sz w:val="20"/>
          <w:szCs w:val="20"/>
        </w:rPr>
        <w:t>Клеммы для подключения соединительных шнуров (принадлежности) в случае использования</w:t>
      </w:r>
      <w:r w:rsidR="00101C6A" w:rsidRPr="00101C6A">
        <w:rPr>
          <w:rFonts w:ascii="Times New Roman" w:hAnsi="Times New Roman"/>
          <w:sz w:val="20"/>
          <w:szCs w:val="20"/>
        </w:rPr>
        <w:t xml:space="preserve"> </w:t>
      </w:r>
      <w:r w:rsidRPr="00101C6A">
        <w:rPr>
          <w:rFonts w:ascii="Times New Roman" w:hAnsi="Times New Roman"/>
          <w:sz w:val="20"/>
          <w:szCs w:val="20"/>
        </w:rPr>
        <w:t>внешнего ввода/вывода</w:t>
      </w:r>
      <w:r w:rsidR="00101C6A" w:rsidRPr="00101C6A">
        <w:rPr>
          <w:rFonts w:ascii="Times New Roman" w:hAnsi="Times New Roman"/>
          <w:sz w:val="20"/>
          <w:szCs w:val="20"/>
        </w:rPr>
        <w:t>;</w:t>
      </w:r>
    </w:p>
    <w:p w:rsidR="00DE782F" w:rsidRPr="00101C6A" w:rsidRDefault="00101C6A" w:rsidP="00101C6A">
      <w:pPr>
        <w:pStyle w:val="af3"/>
        <w:numPr>
          <w:ilvl w:val="0"/>
          <w:numId w:val="35"/>
        </w:numPr>
        <w:tabs>
          <w:tab w:val="left" w:pos="709"/>
          <w:tab w:val="left" w:pos="851"/>
          <w:tab w:val="left" w:pos="1069"/>
          <w:tab w:val="left" w:pos="1843"/>
        </w:tabs>
        <w:suppressAutoHyphens/>
        <w:rPr>
          <w:rFonts w:ascii="Times New Roman" w:hAnsi="Times New Roman"/>
          <w:sz w:val="20"/>
          <w:szCs w:val="20"/>
        </w:rPr>
      </w:pPr>
      <w:r w:rsidRPr="00101C6A">
        <w:rPr>
          <w:rFonts w:ascii="Times New Roman" w:hAnsi="Times New Roman"/>
          <w:sz w:val="20"/>
          <w:szCs w:val="20"/>
          <w:lang w:val="en-US"/>
        </w:rPr>
        <w:t>TB</w:t>
      </w:r>
      <w:r w:rsidRPr="00101C6A">
        <w:rPr>
          <w:rFonts w:ascii="Times New Roman" w:hAnsi="Times New Roman"/>
          <w:sz w:val="20"/>
          <w:szCs w:val="20"/>
        </w:rPr>
        <w:t xml:space="preserve"> </w:t>
      </w:r>
      <w:r w:rsidR="00DE782F" w:rsidRPr="00101C6A">
        <w:rPr>
          <w:rFonts w:ascii="Times New Roman" w:hAnsi="Times New Roman"/>
          <w:sz w:val="20"/>
          <w:szCs w:val="20"/>
        </w:rPr>
        <w:t>1</w:t>
      </w:r>
      <w:r w:rsidRPr="00101C6A">
        <w:rPr>
          <w:rFonts w:ascii="Times New Roman" w:hAnsi="Times New Roman"/>
          <w:sz w:val="20"/>
          <w:szCs w:val="20"/>
        </w:rPr>
        <w:t xml:space="preserve">. </w:t>
      </w:r>
      <w:r w:rsidR="00DE782F" w:rsidRPr="00101C6A">
        <w:rPr>
          <w:rFonts w:ascii="Times New Roman" w:hAnsi="Times New Roman"/>
          <w:sz w:val="20"/>
          <w:szCs w:val="20"/>
        </w:rPr>
        <w:t>Клеммы для подключения кабеля питания</w:t>
      </w:r>
      <w:r w:rsidRPr="00101C6A">
        <w:rPr>
          <w:rFonts w:ascii="Times New Roman" w:hAnsi="Times New Roman"/>
          <w:sz w:val="20"/>
          <w:szCs w:val="20"/>
        </w:rPr>
        <w:t>;</w:t>
      </w:r>
    </w:p>
    <w:p w:rsidR="00DE782F" w:rsidRPr="00101C6A" w:rsidRDefault="00DE782F" w:rsidP="00101C6A">
      <w:pPr>
        <w:pStyle w:val="af3"/>
        <w:numPr>
          <w:ilvl w:val="0"/>
          <w:numId w:val="35"/>
        </w:numPr>
        <w:tabs>
          <w:tab w:val="left" w:pos="709"/>
          <w:tab w:val="left" w:pos="851"/>
          <w:tab w:val="left" w:pos="1069"/>
          <w:tab w:val="left" w:pos="1843"/>
        </w:tabs>
        <w:suppressAutoHyphens/>
        <w:rPr>
          <w:rFonts w:ascii="Times New Roman" w:hAnsi="Times New Roman"/>
          <w:sz w:val="20"/>
          <w:szCs w:val="20"/>
        </w:rPr>
      </w:pPr>
      <w:r w:rsidRPr="00101C6A">
        <w:rPr>
          <w:rFonts w:ascii="Times New Roman" w:hAnsi="Times New Roman"/>
          <w:sz w:val="20"/>
          <w:szCs w:val="20"/>
        </w:rPr>
        <w:t>Выключатель питания для отключения источника питания</w:t>
      </w:r>
      <w:r w:rsidR="00101C6A" w:rsidRPr="00101C6A">
        <w:rPr>
          <w:rFonts w:ascii="Times New Roman" w:hAnsi="Times New Roman"/>
          <w:sz w:val="20"/>
          <w:szCs w:val="20"/>
        </w:rPr>
        <w:t xml:space="preserve">. </w:t>
      </w:r>
      <w:r w:rsidRPr="00101C6A">
        <w:rPr>
          <w:rFonts w:ascii="Times New Roman" w:hAnsi="Times New Roman"/>
          <w:sz w:val="20"/>
          <w:szCs w:val="20"/>
        </w:rPr>
        <w:t>Используйте этот переключатель для предотвращения поражения электрическим током при открытии корпуса устройства</w:t>
      </w:r>
      <w:r w:rsidR="00101C6A" w:rsidRPr="00101C6A">
        <w:rPr>
          <w:rFonts w:ascii="Times New Roman" w:hAnsi="Times New Roman"/>
          <w:sz w:val="20"/>
          <w:szCs w:val="20"/>
        </w:rPr>
        <w:t>;</w:t>
      </w:r>
      <w:r w:rsidRPr="00101C6A">
        <w:rPr>
          <w:rFonts w:ascii="Times New Roman" w:hAnsi="Times New Roman"/>
          <w:sz w:val="20"/>
          <w:szCs w:val="20"/>
        </w:rPr>
        <w:t>.</w:t>
      </w:r>
    </w:p>
    <w:p w:rsidR="00DE782F" w:rsidRPr="00101C6A" w:rsidRDefault="00DE782F" w:rsidP="00101C6A">
      <w:pPr>
        <w:pStyle w:val="af3"/>
        <w:numPr>
          <w:ilvl w:val="0"/>
          <w:numId w:val="35"/>
        </w:numPr>
        <w:tabs>
          <w:tab w:val="left" w:pos="709"/>
          <w:tab w:val="left" w:pos="851"/>
          <w:tab w:val="left" w:pos="1069"/>
          <w:tab w:val="left" w:pos="1843"/>
        </w:tabs>
        <w:suppressAutoHyphens/>
        <w:rPr>
          <w:rFonts w:ascii="Times New Roman" w:hAnsi="Times New Roman"/>
          <w:sz w:val="20"/>
          <w:szCs w:val="20"/>
        </w:rPr>
      </w:pPr>
      <w:r w:rsidRPr="00101C6A">
        <w:rPr>
          <w:rFonts w:ascii="Times New Roman" w:hAnsi="Times New Roman"/>
          <w:sz w:val="20"/>
          <w:szCs w:val="20"/>
        </w:rPr>
        <w:t>Предохранитель для линии передачи H-LINK</w:t>
      </w:r>
      <w:r w:rsidR="00101C6A" w:rsidRPr="00101C6A">
        <w:rPr>
          <w:rFonts w:ascii="Times New Roman" w:hAnsi="Times New Roman"/>
          <w:sz w:val="20"/>
          <w:szCs w:val="20"/>
        </w:rPr>
        <w:t xml:space="preserve">. </w:t>
      </w:r>
      <w:r w:rsidRPr="00101C6A">
        <w:rPr>
          <w:rFonts w:ascii="Times New Roman" w:hAnsi="Times New Roman"/>
          <w:sz w:val="20"/>
          <w:szCs w:val="20"/>
        </w:rPr>
        <w:t>Линия передачи H-LINK (за печатной платой). Для защиты</w:t>
      </w:r>
      <w:r w:rsidR="00101C6A" w:rsidRPr="00101C6A">
        <w:rPr>
          <w:rFonts w:ascii="Times New Roman" w:hAnsi="Times New Roman"/>
          <w:sz w:val="20"/>
          <w:szCs w:val="20"/>
        </w:rPr>
        <w:t xml:space="preserve"> линии передачи H-LINK;</w:t>
      </w:r>
    </w:p>
    <w:p w:rsidR="00DE782F" w:rsidRPr="00101C6A" w:rsidRDefault="00DE782F" w:rsidP="00101C6A">
      <w:pPr>
        <w:pStyle w:val="af3"/>
        <w:numPr>
          <w:ilvl w:val="0"/>
          <w:numId w:val="35"/>
        </w:numPr>
        <w:tabs>
          <w:tab w:val="left" w:pos="709"/>
          <w:tab w:val="left" w:pos="851"/>
          <w:tab w:val="left" w:pos="1069"/>
          <w:tab w:val="left" w:pos="1843"/>
        </w:tabs>
        <w:suppressAutoHyphens/>
        <w:rPr>
          <w:rFonts w:ascii="Times New Roman" w:hAnsi="Times New Roman"/>
          <w:sz w:val="20"/>
          <w:szCs w:val="20"/>
        </w:rPr>
      </w:pPr>
      <w:r w:rsidRPr="00101C6A">
        <w:rPr>
          <w:rFonts w:ascii="Times New Roman" w:hAnsi="Times New Roman"/>
          <w:sz w:val="20"/>
          <w:szCs w:val="20"/>
        </w:rPr>
        <w:t>DSW2</w:t>
      </w:r>
      <w:r w:rsidR="00101C6A" w:rsidRPr="00101C6A">
        <w:rPr>
          <w:rFonts w:ascii="Times New Roman" w:hAnsi="Times New Roman"/>
          <w:sz w:val="20"/>
          <w:szCs w:val="20"/>
        </w:rPr>
        <w:t xml:space="preserve">. </w:t>
      </w:r>
      <w:r w:rsidRPr="00101C6A">
        <w:rPr>
          <w:rFonts w:ascii="Times New Roman" w:hAnsi="Times New Roman"/>
          <w:sz w:val="20"/>
          <w:szCs w:val="20"/>
        </w:rPr>
        <w:t>Для прекращения сопротивления. Он используется для восст</w:t>
      </w:r>
      <w:r w:rsidR="00101C6A" w:rsidRPr="00101C6A">
        <w:rPr>
          <w:rFonts w:ascii="Times New Roman" w:hAnsi="Times New Roman"/>
          <w:sz w:val="20"/>
          <w:szCs w:val="20"/>
        </w:rPr>
        <w:t>ановления линии электропередачи;</w:t>
      </w:r>
    </w:p>
    <w:p w:rsidR="00DE782F" w:rsidRPr="00101C6A" w:rsidRDefault="00DE782F" w:rsidP="00101C6A">
      <w:pPr>
        <w:pStyle w:val="af3"/>
        <w:numPr>
          <w:ilvl w:val="0"/>
          <w:numId w:val="35"/>
        </w:numPr>
        <w:tabs>
          <w:tab w:val="left" w:pos="709"/>
          <w:tab w:val="left" w:pos="851"/>
          <w:tab w:val="left" w:pos="1069"/>
          <w:tab w:val="left" w:pos="1843"/>
        </w:tabs>
        <w:suppressAutoHyphens/>
        <w:rPr>
          <w:rFonts w:ascii="Times New Roman" w:hAnsi="Times New Roman"/>
          <w:sz w:val="20"/>
          <w:szCs w:val="20"/>
        </w:rPr>
      </w:pPr>
      <w:r w:rsidRPr="00101C6A">
        <w:rPr>
          <w:rFonts w:ascii="Times New Roman" w:hAnsi="Times New Roman"/>
          <w:sz w:val="20"/>
          <w:szCs w:val="20"/>
        </w:rPr>
        <w:t>Поворотный переключатель для настройки адреса</w:t>
      </w:r>
      <w:r w:rsidR="00101C6A" w:rsidRPr="00101C6A">
        <w:rPr>
          <w:rFonts w:ascii="Times New Roman" w:hAnsi="Times New Roman"/>
          <w:sz w:val="20"/>
          <w:szCs w:val="20"/>
        </w:rPr>
        <w:t xml:space="preserve">. </w:t>
      </w:r>
      <w:r w:rsidRPr="00101C6A">
        <w:rPr>
          <w:rFonts w:ascii="Times New Roman" w:hAnsi="Times New Roman"/>
          <w:sz w:val="20"/>
          <w:szCs w:val="20"/>
        </w:rPr>
        <w:t>Для настройки адреса контроллера</w:t>
      </w:r>
      <w:r w:rsidR="00101C6A" w:rsidRPr="00101C6A">
        <w:rPr>
          <w:rFonts w:ascii="Times New Roman" w:hAnsi="Times New Roman"/>
          <w:sz w:val="20"/>
          <w:szCs w:val="20"/>
        </w:rPr>
        <w:t>;</w:t>
      </w:r>
    </w:p>
    <w:p w:rsidR="00DE782F" w:rsidRPr="00101C6A" w:rsidRDefault="00DE782F" w:rsidP="00101C6A">
      <w:pPr>
        <w:pStyle w:val="af3"/>
        <w:numPr>
          <w:ilvl w:val="0"/>
          <w:numId w:val="35"/>
        </w:numPr>
        <w:tabs>
          <w:tab w:val="left" w:pos="709"/>
          <w:tab w:val="left" w:pos="851"/>
          <w:tab w:val="left" w:pos="1069"/>
          <w:tab w:val="left" w:pos="1843"/>
        </w:tabs>
        <w:suppressAutoHyphens/>
        <w:rPr>
          <w:rFonts w:ascii="Times New Roman" w:hAnsi="Times New Roman"/>
          <w:sz w:val="20"/>
          <w:szCs w:val="20"/>
        </w:rPr>
      </w:pPr>
      <w:r w:rsidRPr="00101C6A">
        <w:rPr>
          <w:rFonts w:ascii="Times New Roman" w:hAnsi="Times New Roman"/>
          <w:sz w:val="20"/>
          <w:szCs w:val="20"/>
        </w:rPr>
        <w:t>DSW1</w:t>
      </w:r>
      <w:r w:rsidR="00101C6A" w:rsidRPr="00101C6A">
        <w:rPr>
          <w:rFonts w:ascii="Times New Roman" w:hAnsi="Times New Roman"/>
          <w:sz w:val="20"/>
          <w:szCs w:val="20"/>
        </w:rPr>
        <w:t xml:space="preserve">. </w:t>
      </w:r>
      <w:r w:rsidRPr="00101C6A">
        <w:rPr>
          <w:rFonts w:ascii="Times New Roman" w:hAnsi="Times New Roman"/>
          <w:sz w:val="20"/>
          <w:szCs w:val="20"/>
        </w:rPr>
        <w:t>Для настройки дополнительной функции</w:t>
      </w:r>
      <w:r w:rsidR="00101C6A" w:rsidRPr="00101C6A">
        <w:rPr>
          <w:rFonts w:ascii="Times New Roman" w:hAnsi="Times New Roman"/>
          <w:sz w:val="20"/>
          <w:szCs w:val="20"/>
        </w:rPr>
        <w:t>.</w:t>
      </w:r>
    </w:p>
    <w:p w:rsidR="00200C8E" w:rsidRPr="008542FB" w:rsidRDefault="00200C8E" w:rsidP="00200C8E">
      <w:pPr>
        <w:pStyle w:val="1"/>
        <w:ind w:firstLine="709"/>
        <w:rPr>
          <w:rFonts w:ascii="Times New Roman" w:hAnsi="Times New Roman"/>
          <w:b w:val="0"/>
          <w:sz w:val="22"/>
          <w:szCs w:val="22"/>
        </w:rPr>
      </w:pPr>
      <w:bookmarkStart w:id="18" w:name="_Toc85529571"/>
      <w:bookmarkStart w:id="19" w:name="_Toc107953423"/>
      <w:r w:rsidRPr="008542FB">
        <w:rPr>
          <w:rFonts w:ascii="Times New Roman" w:hAnsi="Times New Roman"/>
          <w:b w:val="0"/>
          <w:sz w:val="22"/>
          <w:szCs w:val="22"/>
        </w:rPr>
        <w:t>2.5 Требования к расположению изделия</w:t>
      </w:r>
      <w:bookmarkEnd w:id="18"/>
      <w:bookmarkEnd w:id="19"/>
    </w:p>
    <w:p w:rsidR="00200C8E" w:rsidRDefault="00200C8E" w:rsidP="00D913FB">
      <w:pPr>
        <w:outlineLvl w:val="0"/>
        <w:rPr>
          <w:b/>
          <w:szCs w:val="28"/>
        </w:rPr>
      </w:pPr>
    </w:p>
    <w:p w:rsidR="00D913FB" w:rsidRDefault="00201D52" w:rsidP="00185B24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D913FB">
        <w:rPr>
          <w:rFonts w:hint="eastAsia"/>
          <w:sz w:val="22"/>
          <w:szCs w:val="22"/>
        </w:rPr>
        <w:t>Место</w:t>
      </w:r>
      <w:r w:rsidRPr="00D913FB">
        <w:rPr>
          <w:sz w:val="22"/>
          <w:szCs w:val="22"/>
        </w:rPr>
        <w:t xml:space="preserve"> </w:t>
      </w:r>
      <w:r w:rsidRPr="00D913FB">
        <w:rPr>
          <w:rFonts w:hint="eastAsia"/>
          <w:sz w:val="22"/>
          <w:szCs w:val="22"/>
        </w:rPr>
        <w:t>установки</w:t>
      </w:r>
      <w:r w:rsidRPr="00D913FB">
        <w:rPr>
          <w:sz w:val="22"/>
          <w:szCs w:val="22"/>
        </w:rPr>
        <w:t xml:space="preserve"> </w:t>
      </w:r>
      <w:r w:rsidR="000D05A4">
        <w:rPr>
          <w:rFonts w:hint="eastAsia"/>
          <w:sz w:val="22"/>
          <w:szCs w:val="22"/>
        </w:rPr>
        <w:t>изделия</w:t>
      </w:r>
      <w:r w:rsidRPr="00D913FB">
        <w:rPr>
          <w:sz w:val="22"/>
          <w:szCs w:val="22"/>
        </w:rPr>
        <w:t xml:space="preserve"> </w:t>
      </w:r>
      <w:r w:rsidRPr="00D913FB">
        <w:rPr>
          <w:rFonts w:hint="eastAsia"/>
          <w:sz w:val="22"/>
          <w:szCs w:val="22"/>
        </w:rPr>
        <w:t>должно</w:t>
      </w:r>
      <w:r w:rsidRPr="00D913FB">
        <w:rPr>
          <w:sz w:val="22"/>
          <w:szCs w:val="22"/>
        </w:rPr>
        <w:t xml:space="preserve"> </w:t>
      </w:r>
      <w:r w:rsidRPr="00D913FB">
        <w:rPr>
          <w:rFonts w:hint="eastAsia"/>
          <w:sz w:val="22"/>
          <w:szCs w:val="22"/>
        </w:rPr>
        <w:t>выбираться</w:t>
      </w:r>
      <w:r w:rsidRPr="00D913FB">
        <w:rPr>
          <w:sz w:val="22"/>
          <w:szCs w:val="22"/>
        </w:rPr>
        <w:t xml:space="preserve"> </w:t>
      </w:r>
      <w:r w:rsidRPr="00D913FB">
        <w:rPr>
          <w:rFonts w:hint="eastAsia"/>
          <w:sz w:val="22"/>
          <w:szCs w:val="22"/>
        </w:rPr>
        <w:t>с</w:t>
      </w:r>
      <w:r w:rsidR="00D913FB">
        <w:rPr>
          <w:sz w:val="22"/>
          <w:szCs w:val="22"/>
        </w:rPr>
        <w:t xml:space="preserve"> </w:t>
      </w:r>
      <w:r w:rsidRPr="00D913FB">
        <w:rPr>
          <w:rFonts w:hint="eastAsia"/>
          <w:sz w:val="22"/>
          <w:szCs w:val="22"/>
        </w:rPr>
        <w:t>учетом</w:t>
      </w:r>
      <w:r w:rsidRPr="00D913FB">
        <w:rPr>
          <w:sz w:val="22"/>
          <w:szCs w:val="22"/>
        </w:rPr>
        <w:t xml:space="preserve"> </w:t>
      </w:r>
      <w:r w:rsidRPr="00D913FB">
        <w:rPr>
          <w:rFonts w:hint="eastAsia"/>
          <w:sz w:val="22"/>
          <w:szCs w:val="22"/>
        </w:rPr>
        <w:t>удобства</w:t>
      </w:r>
      <w:r w:rsidRPr="00D913FB">
        <w:rPr>
          <w:sz w:val="22"/>
          <w:szCs w:val="22"/>
        </w:rPr>
        <w:t xml:space="preserve"> </w:t>
      </w:r>
      <w:r w:rsidRPr="00D913FB">
        <w:rPr>
          <w:rFonts w:hint="eastAsia"/>
          <w:sz w:val="22"/>
          <w:szCs w:val="22"/>
        </w:rPr>
        <w:t>ее</w:t>
      </w:r>
      <w:r w:rsidRPr="00D913FB">
        <w:rPr>
          <w:sz w:val="22"/>
          <w:szCs w:val="22"/>
        </w:rPr>
        <w:t xml:space="preserve"> </w:t>
      </w:r>
      <w:r w:rsidRPr="00D913FB">
        <w:rPr>
          <w:rFonts w:hint="eastAsia"/>
          <w:sz w:val="22"/>
          <w:szCs w:val="22"/>
        </w:rPr>
        <w:t>использования</w:t>
      </w:r>
      <w:r w:rsidRPr="00D913FB">
        <w:rPr>
          <w:sz w:val="22"/>
          <w:szCs w:val="22"/>
        </w:rPr>
        <w:t xml:space="preserve"> </w:t>
      </w:r>
      <w:r w:rsidRPr="00D913FB">
        <w:rPr>
          <w:rFonts w:hint="eastAsia"/>
          <w:sz w:val="22"/>
          <w:szCs w:val="22"/>
        </w:rPr>
        <w:t>и</w:t>
      </w:r>
      <w:r w:rsidRPr="00D913FB">
        <w:rPr>
          <w:sz w:val="22"/>
          <w:szCs w:val="22"/>
        </w:rPr>
        <w:t xml:space="preserve"> </w:t>
      </w:r>
      <w:r w:rsidRPr="00D913FB">
        <w:rPr>
          <w:rFonts w:hint="eastAsia"/>
          <w:sz w:val="22"/>
          <w:szCs w:val="22"/>
        </w:rPr>
        <w:t>пожеланий</w:t>
      </w:r>
      <w:r w:rsidRPr="00D913FB">
        <w:rPr>
          <w:sz w:val="22"/>
          <w:szCs w:val="22"/>
        </w:rPr>
        <w:t xml:space="preserve"> </w:t>
      </w:r>
      <w:r w:rsidRPr="00D913FB">
        <w:rPr>
          <w:rFonts w:hint="eastAsia"/>
          <w:sz w:val="22"/>
          <w:szCs w:val="22"/>
        </w:rPr>
        <w:t>заказчика</w:t>
      </w:r>
      <w:r w:rsidRPr="00D913FB">
        <w:rPr>
          <w:sz w:val="22"/>
          <w:szCs w:val="22"/>
        </w:rPr>
        <w:t>.</w:t>
      </w:r>
    </w:p>
    <w:p w:rsidR="00D913FB" w:rsidRDefault="00201D52" w:rsidP="00185B24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D913FB">
        <w:rPr>
          <w:rFonts w:hint="eastAsia"/>
          <w:sz w:val="22"/>
          <w:szCs w:val="22"/>
        </w:rPr>
        <w:t>Не</w:t>
      </w:r>
      <w:r w:rsidRPr="00D913FB">
        <w:rPr>
          <w:sz w:val="22"/>
          <w:szCs w:val="22"/>
        </w:rPr>
        <w:t xml:space="preserve"> </w:t>
      </w:r>
      <w:r w:rsidRPr="00D913FB">
        <w:rPr>
          <w:rFonts w:hint="eastAsia"/>
          <w:sz w:val="22"/>
          <w:szCs w:val="22"/>
        </w:rPr>
        <w:t>рекомендуется</w:t>
      </w:r>
      <w:r w:rsidRPr="00D913FB">
        <w:rPr>
          <w:sz w:val="22"/>
          <w:szCs w:val="22"/>
        </w:rPr>
        <w:t xml:space="preserve"> </w:t>
      </w:r>
      <w:r w:rsidRPr="00D913FB">
        <w:rPr>
          <w:rFonts w:hint="eastAsia"/>
          <w:sz w:val="22"/>
          <w:szCs w:val="22"/>
        </w:rPr>
        <w:t>устанавливать</w:t>
      </w:r>
      <w:r w:rsidRPr="00D913FB">
        <w:rPr>
          <w:sz w:val="22"/>
          <w:szCs w:val="22"/>
        </w:rPr>
        <w:t xml:space="preserve"> </w:t>
      </w:r>
      <w:r w:rsidR="00E31E62">
        <w:rPr>
          <w:rFonts w:hint="eastAsia"/>
          <w:sz w:val="22"/>
          <w:szCs w:val="22"/>
        </w:rPr>
        <w:t>изделие</w:t>
      </w:r>
      <w:r w:rsidRPr="00D913FB">
        <w:rPr>
          <w:sz w:val="22"/>
          <w:szCs w:val="22"/>
        </w:rPr>
        <w:t>:</w:t>
      </w:r>
    </w:p>
    <w:p w:rsidR="00D913FB" w:rsidRPr="00D913FB" w:rsidRDefault="00201D52" w:rsidP="00185B24">
      <w:pPr>
        <w:pStyle w:val="af3"/>
        <w:numPr>
          <w:ilvl w:val="0"/>
          <w:numId w:val="27"/>
        </w:numPr>
        <w:tabs>
          <w:tab w:val="left" w:pos="709"/>
          <w:tab w:val="left" w:pos="851"/>
          <w:tab w:val="left" w:pos="1134"/>
          <w:tab w:val="left" w:pos="1843"/>
        </w:tabs>
        <w:suppressAutoHyphens/>
        <w:autoSpaceDE w:val="0"/>
        <w:autoSpaceDN w:val="0"/>
        <w:adjustRightInd w:val="0"/>
        <w:spacing w:line="240" w:lineRule="auto"/>
        <w:jc w:val="both"/>
        <w:rPr>
          <w:rFonts w:ascii="Times New Roman" w:eastAsia="Times New Roman" w:hAnsi="Times New Roman"/>
          <w:lang w:eastAsia="ru-RU"/>
        </w:rPr>
      </w:pPr>
      <w:r w:rsidRPr="00D913FB">
        <w:rPr>
          <w:rFonts w:ascii="Times New Roman" w:hAnsi="Times New Roman"/>
        </w:rPr>
        <w:t>В зоне досягаемости детей</w:t>
      </w:r>
      <w:r w:rsidR="00D913FB" w:rsidRPr="00D913FB">
        <w:rPr>
          <w:rFonts w:ascii="Times New Roman" w:hAnsi="Times New Roman"/>
        </w:rPr>
        <w:t>;</w:t>
      </w:r>
    </w:p>
    <w:p w:rsidR="00201D52" w:rsidRPr="00D913FB" w:rsidRDefault="00201D52" w:rsidP="00185B24">
      <w:pPr>
        <w:pStyle w:val="af3"/>
        <w:numPr>
          <w:ilvl w:val="0"/>
          <w:numId w:val="27"/>
        </w:numPr>
        <w:tabs>
          <w:tab w:val="left" w:pos="709"/>
          <w:tab w:val="left" w:pos="851"/>
          <w:tab w:val="left" w:pos="1134"/>
          <w:tab w:val="left" w:pos="1843"/>
        </w:tabs>
        <w:suppressAutoHyphens/>
        <w:autoSpaceDE w:val="0"/>
        <w:autoSpaceDN w:val="0"/>
        <w:adjustRightInd w:val="0"/>
        <w:spacing w:line="240" w:lineRule="auto"/>
        <w:jc w:val="both"/>
        <w:rPr>
          <w:rFonts w:ascii="Times New Roman" w:eastAsia="Times New Roman" w:hAnsi="Times New Roman"/>
          <w:lang w:eastAsia="ru-RU"/>
        </w:rPr>
      </w:pPr>
      <w:r w:rsidRPr="00D913FB">
        <w:rPr>
          <w:rFonts w:ascii="Times New Roman" w:eastAsia="Times New Roman" w:hAnsi="Times New Roman"/>
          <w:lang w:eastAsia="ru-RU"/>
        </w:rPr>
        <w:t>Под струей воздуха из кондиционера</w:t>
      </w:r>
      <w:r w:rsidR="00D913FB" w:rsidRPr="00D913FB">
        <w:rPr>
          <w:rFonts w:ascii="Times New Roman" w:eastAsia="Times New Roman" w:hAnsi="Times New Roman"/>
          <w:lang w:eastAsia="ru-RU"/>
        </w:rPr>
        <w:t>.</w:t>
      </w:r>
    </w:p>
    <w:p w:rsidR="00D913FB" w:rsidRDefault="00201D52" w:rsidP="00185B24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D913FB">
        <w:rPr>
          <w:rFonts w:hint="eastAsia"/>
          <w:sz w:val="22"/>
          <w:szCs w:val="22"/>
        </w:rPr>
        <w:t>Поверхность</w:t>
      </w:r>
      <w:r w:rsidRPr="00D913FB">
        <w:rPr>
          <w:sz w:val="22"/>
          <w:szCs w:val="22"/>
        </w:rPr>
        <w:t xml:space="preserve"> </w:t>
      </w:r>
      <w:r w:rsidRPr="00D913FB">
        <w:rPr>
          <w:rFonts w:hint="eastAsia"/>
          <w:sz w:val="22"/>
          <w:szCs w:val="22"/>
        </w:rPr>
        <w:t>площадки</w:t>
      </w:r>
      <w:r w:rsidRPr="00D913FB">
        <w:rPr>
          <w:sz w:val="22"/>
          <w:szCs w:val="22"/>
        </w:rPr>
        <w:t xml:space="preserve"> </w:t>
      </w:r>
      <w:r w:rsidRPr="00D913FB">
        <w:rPr>
          <w:rFonts w:hint="eastAsia"/>
          <w:sz w:val="22"/>
          <w:szCs w:val="22"/>
        </w:rPr>
        <w:t>для</w:t>
      </w:r>
      <w:r w:rsidRPr="00D913FB">
        <w:rPr>
          <w:sz w:val="22"/>
          <w:szCs w:val="22"/>
        </w:rPr>
        <w:t xml:space="preserve"> </w:t>
      </w:r>
      <w:r w:rsidRPr="00D913FB">
        <w:rPr>
          <w:rFonts w:hint="eastAsia"/>
          <w:sz w:val="22"/>
          <w:szCs w:val="22"/>
        </w:rPr>
        <w:t>монтажа</w:t>
      </w:r>
      <w:r w:rsidRPr="00D913FB">
        <w:rPr>
          <w:sz w:val="22"/>
          <w:szCs w:val="22"/>
        </w:rPr>
        <w:t xml:space="preserve"> </w:t>
      </w:r>
      <w:r w:rsidRPr="00D913FB">
        <w:rPr>
          <w:rFonts w:hint="eastAsia"/>
          <w:sz w:val="22"/>
          <w:szCs w:val="22"/>
        </w:rPr>
        <w:t>оборудования</w:t>
      </w:r>
      <w:r w:rsidRPr="00D913FB">
        <w:rPr>
          <w:sz w:val="22"/>
          <w:szCs w:val="22"/>
        </w:rPr>
        <w:t xml:space="preserve"> </w:t>
      </w:r>
      <w:r w:rsidRPr="00D913FB">
        <w:rPr>
          <w:rFonts w:hint="eastAsia"/>
          <w:sz w:val="22"/>
          <w:szCs w:val="22"/>
        </w:rPr>
        <w:t>должна</w:t>
      </w:r>
      <w:r w:rsidRPr="00D913FB">
        <w:rPr>
          <w:sz w:val="22"/>
          <w:szCs w:val="22"/>
        </w:rPr>
        <w:t xml:space="preserve"> </w:t>
      </w:r>
      <w:r w:rsidRPr="00D913FB">
        <w:rPr>
          <w:rFonts w:hint="eastAsia"/>
          <w:sz w:val="22"/>
          <w:szCs w:val="22"/>
        </w:rPr>
        <w:t>быть</w:t>
      </w:r>
      <w:r w:rsidR="00D913FB">
        <w:rPr>
          <w:sz w:val="22"/>
          <w:szCs w:val="22"/>
        </w:rPr>
        <w:t xml:space="preserve"> </w:t>
      </w:r>
      <w:r w:rsidRPr="00D913FB">
        <w:rPr>
          <w:rFonts w:hint="eastAsia"/>
          <w:sz w:val="22"/>
          <w:szCs w:val="22"/>
        </w:rPr>
        <w:t>плоской</w:t>
      </w:r>
      <w:r w:rsidRPr="00D913FB">
        <w:rPr>
          <w:sz w:val="22"/>
          <w:szCs w:val="22"/>
        </w:rPr>
        <w:t xml:space="preserve">, </w:t>
      </w:r>
      <w:r w:rsidRPr="00D913FB">
        <w:rPr>
          <w:rFonts w:hint="eastAsia"/>
          <w:sz w:val="22"/>
          <w:szCs w:val="22"/>
        </w:rPr>
        <w:t>ровной</w:t>
      </w:r>
      <w:r w:rsidRPr="00D913FB">
        <w:rPr>
          <w:sz w:val="22"/>
          <w:szCs w:val="22"/>
        </w:rPr>
        <w:t xml:space="preserve"> </w:t>
      </w:r>
      <w:r w:rsidRPr="00D913FB">
        <w:rPr>
          <w:rFonts w:hint="eastAsia"/>
          <w:sz w:val="22"/>
          <w:szCs w:val="22"/>
        </w:rPr>
        <w:t>и</w:t>
      </w:r>
      <w:r w:rsidRPr="00D913FB">
        <w:rPr>
          <w:sz w:val="22"/>
          <w:szCs w:val="22"/>
        </w:rPr>
        <w:t xml:space="preserve"> </w:t>
      </w:r>
      <w:r w:rsidRPr="00D913FB">
        <w:rPr>
          <w:rFonts w:hint="eastAsia"/>
          <w:sz w:val="22"/>
          <w:szCs w:val="22"/>
        </w:rPr>
        <w:t>обладать</w:t>
      </w:r>
      <w:r w:rsidRPr="00D913FB">
        <w:rPr>
          <w:sz w:val="22"/>
          <w:szCs w:val="22"/>
        </w:rPr>
        <w:t xml:space="preserve"> </w:t>
      </w:r>
      <w:r w:rsidRPr="00D913FB">
        <w:rPr>
          <w:rFonts w:hint="eastAsia"/>
          <w:sz w:val="22"/>
          <w:szCs w:val="22"/>
        </w:rPr>
        <w:t>достаточной</w:t>
      </w:r>
      <w:r w:rsidRPr="00D913FB">
        <w:rPr>
          <w:sz w:val="22"/>
          <w:szCs w:val="22"/>
        </w:rPr>
        <w:t xml:space="preserve"> </w:t>
      </w:r>
      <w:r w:rsidRPr="00D913FB">
        <w:rPr>
          <w:rFonts w:hint="eastAsia"/>
          <w:sz w:val="22"/>
          <w:szCs w:val="22"/>
        </w:rPr>
        <w:t>несущей</w:t>
      </w:r>
      <w:r w:rsidRPr="00D913FB">
        <w:rPr>
          <w:sz w:val="22"/>
          <w:szCs w:val="22"/>
        </w:rPr>
        <w:t xml:space="preserve"> </w:t>
      </w:r>
      <w:r w:rsidRPr="00D913FB">
        <w:rPr>
          <w:rFonts w:hint="eastAsia"/>
          <w:sz w:val="22"/>
          <w:szCs w:val="22"/>
        </w:rPr>
        <w:t>способностью</w:t>
      </w:r>
      <w:r w:rsidRPr="00D913FB">
        <w:rPr>
          <w:sz w:val="22"/>
          <w:szCs w:val="22"/>
        </w:rPr>
        <w:t>.</w:t>
      </w:r>
      <w:r w:rsidR="00D913FB">
        <w:rPr>
          <w:sz w:val="22"/>
          <w:szCs w:val="22"/>
        </w:rPr>
        <w:t xml:space="preserve"> </w:t>
      </w:r>
      <w:r w:rsidRPr="00D913FB">
        <w:rPr>
          <w:rFonts w:hint="eastAsia"/>
          <w:sz w:val="22"/>
          <w:szCs w:val="22"/>
        </w:rPr>
        <w:t>Если</w:t>
      </w:r>
      <w:r w:rsidRPr="00D913FB">
        <w:rPr>
          <w:sz w:val="22"/>
          <w:szCs w:val="22"/>
        </w:rPr>
        <w:t xml:space="preserve"> </w:t>
      </w:r>
      <w:r w:rsidRPr="00D913FB">
        <w:rPr>
          <w:rFonts w:hint="eastAsia"/>
          <w:sz w:val="22"/>
          <w:szCs w:val="22"/>
        </w:rPr>
        <w:t>несущая</w:t>
      </w:r>
      <w:r w:rsidRPr="00D913FB">
        <w:rPr>
          <w:sz w:val="22"/>
          <w:szCs w:val="22"/>
        </w:rPr>
        <w:t xml:space="preserve"> </w:t>
      </w:r>
      <w:r w:rsidRPr="00D913FB">
        <w:rPr>
          <w:rFonts w:hint="eastAsia"/>
          <w:sz w:val="22"/>
          <w:szCs w:val="22"/>
        </w:rPr>
        <w:t>способность</w:t>
      </w:r>
      <w:r w:rsidRPr="00D913FB">
        <w:rPr>
          <w:sz w:val="22"/>
          <w:szCs w:val="22"/>
        </w:rPr>
        <w:t xml:space="preserve"> </w:t>
      </w:r>
      <w:r w:rsidRPr="00D913FB">
        <w:rPr>
          <w:rFonts w:hint="eastAsia"/>
          <w:sz w:val="22"/>
          <w:szCs w:val="22"/>
        </w:rPr>
        <w:t>площадки</w:t>
      </w:r>
      <w:r w:rsidRPr="00D913FB">
        <w:rPr>
          <w:sz w:val="22"/>
          <w:szCs w:val="22"/>
        </w:rPr>
        <w:t xml:space="preserve"> </w:t>
      </w:r>
      <w:r w:rsidRPr="00D913FB">
        <w:rPr>
          <w:rFonts w:hint="eastAsia"/>
          <w:sz w:val="22"/>
          <w:szCs w:val="22"/>
        </w:rPr>
        <w:t>недостаточна</w:t>
      </w:r>
      <w:r w:rsidRPr="00D913FB">
        <w:rPr>
          <w:sz w:val="22"/>
          <w:szCs w:val="22"/>
        </w:rPr>
        <w:t xml:space="preserve">, </w:t>
      </w:r>
      <w:r w:rsidRPr="00D913FB">
        <w:rPr>
          <w:rFonts w:hint="eastAsia"/>
          <w:sz w:val="22"/>
          <w:szCs w:val="22"/>
        </w:rPr>
        <w:t>оборудование</w:t>
      </w:r>
      <w:r w:rsidRPr="00D913FB">
        <w:rPr>
          <w:sz w:val="22"/>
          <w:szCs w:val="22"/>
        </w:rPr>
        <w:t xml:space="preserve"> </w:t>
      </w:r>
      <w:r w:rsidRPr="00D913FB">
        <w:rPr>
          <w:rFonts w:hint="eastAsia"/>
          <w:sz w:val="22"/>
          <w:szCs w:val="22"/>
        </w:rPr>
        <w:t>может</w:t>
      </w:r>
      <w:r w:rsidRPr="00D913FB">
        <w:rPr>
          <w:sz w:val="22"/>
          <w:szCs w:val="22"/>
        </w:rPr>
        <w:t xml:space="preserve"> </w:t>
      </w:r>
      <w:r w:rsidRPr="00D913FB">
        <w:rPr>
          <w:rFonts w:hint="eastAsia"/>
          <w:sz w:val="22"/>
          <w:szCs w:val="22"/>
        </w:rPr>
        <w:t>упасть</w:t>
      </w:r>
      <w:r w:rsidRPr="00D913FB">
        <w:rPr>
          <w:sz w:val="22"/>
          <w:szCs w:val="22"/>
        </w:rPr>
        <w:t xml:space="preserve">, </w:t>
      </w:r>
      <w:r w:rsidRPr="00D913FB">
        <w:rPr>
          <w:rFonts w:hint="eastAsia"/>
          <w:sz w:val="22"/>
          <w:szCs w:val="22"/>
        </w:rPr>
        <w:t>что</w:t>
      </w:r>
      <w:r w:rsidRPr="00D913FB">
        <w:rPr>
          <w:sz w:val="22"/>
          <w:szCs w:val="22"/>
        </w:rPr>
        <w:t xml:space="preserve"> </w:t>
      </w:r>
      <w:r w:rsidRPr="00D913FB">
        <w:rPr>
          <w:rFonts w:hint="eastAsia"/>
          <w:sz w:val="22"/>
          <w:szCs w:val="22"/>
        </w:rPr>
        <w:t>приведет</w:t>
      </w:r>
      <w:r w:rsidRPr="00D913FB">
        <w:rPr>
          <w:sz w:val="22"/>
          <w:szCs w:val="22"/>
        </w:rPr>
        <w:t xml:space="preserve"> </w:t>
      </w:r>
      <w:r w:rsidRPr="00D913FB">
        <w:rPr>
          <w:rFonts w:hint="eastAsia"/>
          <w:sz w:val="22"/>
          <w:szCs w:val="22"/>
        </w:rPr>
        <w:t>к</w:t>
      </w:r>
      <w:r w:rsidRPr="00D913FB">
        <w:rPr>
          <w:sz w:val="22"/>
          <w:szCs w:val="22"/>
        </w:rPr>
        <w:t xml:space="preserve"> </w:t>
      </w:r>
      <w:r w:rsidRPr="00D913FB">
        <w:rPr>
          <w:rFonts w:hint="eastAsia"/>
          <w:sz w:val="22"/>
          <w:szCs w:val="22"/>
        </w:rPr>
        <w:t>возникновению</w:t>
      </w:r>
      <w:r w:rsidRPr="00D913FB">
        <w:rPr>
          <w:sz w:val="22"/>
          <w:szCs w:val="22"/>
        </w:rPr>
        <w:t xml:space="preserve"> </w:t>
      </w:r>
      <w:r w:rsidRPr="00D913FB">
        <w:rPr>
          <w:rFonts w:hint="eastAsia"/>
          <w:sz w:val="22"/>
          <w:szCs w:val="22"/>
        </w:rPr>
        <w:t>неисправностей</w:t>
      </w:r>
      <w:r w:rsidRPr="00D913FB">
        <w:rPr>
          <w:sz w:val="22"/>
          <w:szCs w:val="22"/>
        </w:rPr>
        <w:t>,</w:t>
      </w:r>
      <w:r w:rsidR="00D913FB">
        <w:rPr>
          <w:sz w:val="22"/>
          <w:szCs w:val="22"/>
        </w:rPr>
        <w:t xml:space="preserve"> </w:t>
      </w:r>
      <w:r w:rsidRPr="00D913FB">
        <w:rPr>
          <w:rFonts w:hint="eastAsia"/>
          <w:sz w:val="22"/>
          <w:szCs w:val="22"/>
        </w:rPr>
        <w:t>поражению</w:t>
      </w:r>
      <w:r w:rsidRPr="00D913FB">
        <w:rPr>
          <w:sz w:val="22"/>
          <w:szCs w:val="22"/>
        </w:rPr>
        <w:t xml:space="preserve"> </w:t>
      </w:r>
      <w:r w:rsidRPr="00D913FB">
        <w:rPr>
          <w:rFonts w:hint="eastAsia"/>
          <w:sz w:val="22"/>
          <w:szCs w:val="22"/>
        </w:rPr>
        <w:t>электрическим</w:t>
      </w:r>
      <w:r w:rsidRPr="00D913FB">
        <w:rPr>
          <w:sz w:val="22"/>
          <w:szCs w:val="22"/>
        </w:rPr>
        <w:t xml:space="preserve"> </w:t>
      </w:r>
      <w:r w:rsidRPr="00D913FB">
        <w:rPr>
          <w:rFonts w:hint="eastAsia"/>
          <w:sz w:val="22"/>
          <w:szCs w:val="22"/>
        </w:rPr>
        <w:t>током</w:t>
      </w:r>
      <w:r w:rsidRPr="00D913FB">
        <w:rPr>
          <w:sz w:val="22"/>
          <w:szCs w:val="22"/>
        </w:rPr>
        <w:t xml:space="preserve"> </w:t>
      </w:r>
      <w:r w:rsidRPr="00D913FB">
        <w:rPr>
          <w:rFonts w:hint="eastAsia"/>
          <w:sz w:val="22"/>
          <w:szCs w:val="22"/>
        </w:rPr>
        <w:t>или</w:t>
      </w:r>
      <w:r w:rsidRPr="00D913FB">
        <w:rPr>
          <w:sz w:val="22"/>
          <w:szCs w:val="22"/>
        </w:rPr>
        <w:t xml:space="preserve"> </w:t>
      </w:r>
      <w:r w:rsidRPr="00D913FB">
        <w:rPr>
          <w:rFonts w:hint="eastAsia"/>
          <w:sz w:val="22"/>
          <w:szCs w:val="22"/>
        </w:rPr>
        <w:t>пожару</w:t>
      </w:r>
      <w:r w:rsidRPr="00D913FB">
        <w:rPr>
          <w:sz w:val="22"/>
          <w:szCs w:val="22"/>
        </w:rPr>
        <w:t>.</w:t>
      </w:r>
    </w:p>
    <w:p w:rsidR="00200C8E" w:rsidRDefault="00475882" w:rsidP="00185B24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D913FB">
        <w:rPr>
          <w:rFonts w:hint="eastAsia"/>
          <w:sz w:val="22"/>
          <w:szCs w:val="22"/>
        </w:rPr>
        <w:t>Перед</w:t>
      </w:r>
      <w:r w:rsidRPr="00D913FB">
        <w:rPr>
          <w:sz w:val="22"/>
          <w:szCs w:val="22"/>
        </w:rPr>
        <w:t xml:space="preserve"> </w:t>
      </w:r>
      <w:r w:rsidRPr="00D913FB">
        <w:rPr>
          <w:rFonts w:hint="eastAsia"/>
          <w:sz w:val="22"/>
          <w:szCs w:val="22"/>
        </w:rPr>
        <w:t>установкой</w:t>
      </w:r>
      <w:r w:rsidRPr="00D913FB">
        <w:rPr>
          <w:sz w:val="22"/>
          <w:szCs w:val="22"/>
        </w:rPr>
        <w:t xml:space="preserve"> </w:t>
      </w:r>
      <w:r w:rsidR="00D01C56">
        <w:rPr>
          <w:rFonts w:hint="eastAsia"/>
          <w:sz w:val="22"/>
          <w:szCs w:val="22"/>
        </w:rPr>
        <w:t>изделия</w:t>
      </w:r>
      <w:r w:rsidRPr="00D913FB">
        <w:rPr>
          <w:sz w:val="22"/>
          <w:szCs w:val="22"/>
        </w:rPr>
        <w:t xml:space="preserve"> </w:t>
      </w:r>
      <w:r w:rsidRPr="00D913FB">
        <w:rPr>
          <w:rFonts w:hint="eastAsia"/>
          <w:sz w:val="22"/>
          <w:szCs w:val="22"/>
        </w:rPr>
        <w:t>подготовьте</w:t>
      </w:r>
      <w:r w:rsidRPr="00D913FB">
        <w:rPr>
          <w:sz w:val="22"/>
          <w:szCs w:val="22"/>
        </w:rPr>
        <w:t xml:space="preserve"> </w:t>
      </w:r>
      <w:r w:rsidRPr="00D913FB">
        <w:rPr>
          <w:rFonts w:hint="eastAsia"/>
          <w:sz w:val="22"/>
          <w:szCs w:val="22"/>
        </w:rPr>
        <w:t>следующие</w:t>
      </w:r>
      <w:r w:rsidRPr="00D913FB">
        <w:rPr>
          <w:sz w:val="22"/>
          <w:szCs w:val="22"/>
        </w:rPr>
        <w:t xml:space="preserve"> </w:t>
      </w:r>
      <w:r w:rsidRPr="00D913FB">
        <w:rPr>
          <w:rFonts w:hint="eastAsia"/>
          <w:sz w:val="22"/>
          <w:szCs w:val="22"/>
        </w:rPr>
        <w:t>компоненты</w:t>
      </w:r>
      <w:r w:rsidR="004324A9">
        <w:rPr>
          <w:sz w:val="22"/>
          <w:szCs w:val="22"/>
        </w:rPr>
        <w:t xml:space="preserve"> (таблица 4).</w:t>
      </w:r>
    </w:p>
    <w:p w:rsidR="004324A9" w:rsidRDefault="004324A9" w:rsidP="004324A9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</w:p>
    <w:p w:rsidR="004324A9" w:rsidRPr="00D913FB" w:rsidRDefault="004324A9" w:rsidP="004324A9">
      <w:pPr>
        <w:jc w:val="center"/>
        <w:rPr>
          <w:sz w:val="22"/>
          <w:szCs w:val="22"/>
        </w:rPr>
      </w:pPr>
      <w:r w:rsidRPr="003F28A1">
        <w:rPr>
          <w:noProof/>
          <w:sz w:val="20"/>
          <w:szCs w:val="20"/>
        </w:rPr>
        <w:t>Таблица</w:t>
      </w:r>
      <w:r>
        <w:rPr>
          <w:noProof/>
          <w:sz w:val="20"/>
          <w:szCs w:val="20"/>
        </w:rPr>
        <w:t xml:space="preserve"> 4</w:t>
      </w:r>
    </w:p>
    <w:p w:rsidR="00475882" w:rsidRDefault="00475882" w:rsidP="00200C8E">
      <w:pPr>
        <w:rPr>
          <w:rFonts w:ascii="ArialMT" w:eastAsia="ArialMT" w:hAnsiTheme="minorHAnsi" w:cs="ArialMT"/>
          <w:sz w:val="16"/>
          <w:szCs w:val="16"/>
          <w:lang w:eastAsia="en-US"/>
        </w:rPr>
      </w:pPr>
    </w:p>
    <w:p w:rsidR="00475882" w:rsidRDefault="00AE0DD5" w:rsidP="004324A9">
      <w:pPr>
        <w:jc w:val="center"/>
        <w:rPr>
          <w:rFonts w:ascii="ArialMT" w:eastAsia="ArialMT" w:hAnsiTheme="minorHAnsi" w:cs="ArialMT"/>
          <w:sz w:val="16"/>
          <w:szCs w:val="16"/>
          <w:lang w:eastAsia="en-US"/>
        </w:rPr>
      </w:pPr>
      <w:r>
        <w:rPr>
          <w:rFonts w:ascii="ArialMT" w:eastAsia="ArialMT" w:hAnsiTheme="minorHAnsi" w:cs="ArialMT"/>
          <w:noProof/>
          <w:sz w:val="16"/>
          <w:szCs w:val="16"/>
        </w:rPr>
        <w:drawing>
          <wp:inline distT="0" distB="0" distL="0" distR="0">
            <wp:extent cx="2957689" cy="1263173"/>
            <wp:effectExtent l="0" t="0" r="0" b="0"/>
            <wp:docPr id="87" name="Рисунок 8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74750" cy="127045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D3077" w:rsidRDefault="001D3077" w:rsidP="00E97196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E97196">
        <w:rPr>
          <w:rFonts w:hint="eastAsia"/>
          <w:sz w:val="22"/>
          <w:szCs w:val="22"/>
        </w:rPr>
        <w:lastRenderedPageBreak/>
        <w:t>Обеспечьте</w:t>
      </w:r>
      <w:r w:rsidRPr="00E97196">
        <w:rPr>
          <w:sz w:val="22"/>
          <w:szCs w:val="22"/>
        </w:rPr>
        <w:t xml:space="preserve"> </w:t>
      </w:r>
      <w:r w:rsidRPr="00E97196">
        <w:rPr>
          <w:rFonts w:hint="eastAsia"/>
          <w:sz w:val="22"/>
          <w:szCs w:val="22"/>
        </w:rPr>
        <w:t>монтажные</w:t>
      </w:r>
      <w:r w:rsidRPr="00E97196">
        <w:rPr>
          <w:sz w:val="22"/>
          <w:szCs w:val="22"/>
        </w:rPr>
        <w:t xml:space="preserve"> </w:t>
      </w:r>
      <w:r w:rsidRPr="00E97196">
        <w:rPr>
          <w:rFonts w:hint="eastAsia"/>
          <w:sz w:val="22"/>
          <w:szCs w:val="22"/>
        </w:rPr>
        <w:t>зазоры</w:t>
      </w:r>
      <w:r w:rsidRPr="00E97196">
        <w:rPr>
          <w:sz w:val="22"/>
          <w:szCs w:val="22"/>
        </w:rPr>
        <w:t xml:space="preserve"> </w:t>
      </w:r>
      <w:r w:rsidRPr="00E97196">
        <w:rPr>
          <w:rFonts w:hint="eastAsia"/>
          <w:sz w:val="22"/>
          <w:szCs w:val="22"/>
        </w:rPr>
        <w:t>для</w:t>
      </w:r>
      <w:r w:rsidRPr="00E97196">
        <w:rPr>
          <w:sz w:val="22"/>
          <w:szCs w:val="22"/>
        </w:rPr>
        <w:t xml:space="preserve"> </w:t>
      </w:r>
      <w:r w:rsidR="00811E43">
        <w:rPr>
          <w:rFonts w:hint="eastAsia"/>
          <w:sz w:val="22"/>
          <w:szCs w:val="22"/>
        </w:rPr>
        <w:t>изделия</w:t>
      </w:r>
      <w:r w:rsidRPr="00E97196">
        <w:rPr>
          <w:sz w:val="22"/>
          <w:szCs w:val="22"/>
        </w:rPr>
        <w:t>,</w:t>
      </w:r>
      <w:r w:rsidR="00E97196">
        <w:rPr>
          <w:sz w:val="22"/>
          <w:szCs w:val="22"/>
        </w:rPr>
        <w:t xml:space="preserve"> </w:t>
      </w:r>
      <w:r w:rsidRPr="00E97196">
        <w:rPr>
          <w:rFonts w:hint="eastAsia"/>
          <w:sz w:val="22"/>
          <w:szCs w:val="22"/>
        </w:rPr>
        <w:t>как</w:t>
      </w:r>
      <w:r w:rsidRPr="00E97196">
        <w:rPr>
          <w:sz w:val="22"/>
          <w:szCs w:val="22"/>
        </w:rPr>
        <w:t xml:space="preserve"> </w:t>
      </w:r>
      <w:r w:rsidRPr="00E97196">
        <w:rPr>
          <w:rFonts w:hint="eastAsia"/>
          <w:sz w:val="22"/>
          <w:szCs w:val="22"/>
        </w:rPr>
        <w:t>показано</w:t>
      </w:r>
      <w:r w:rsidRPr="00E97196">
        <w:rPr>
          <w:sz w:val="22"/>
          <w:szCs w:val="22"/>
        </w:rPr>
        <w:t xml:space="preserve"> </w:t>
      </w:r>
      <w:r w:rsidR="00E97196">
        <w:rPr>
          <w:rFonts w:hint="eastAsia"/>
          <w:sz w:val="22"/>
          <w:szCs w:val="22"/>
        </w:rPr>
        <w:t>на рисунке 5</w:t>
      </w:r>
      <w:r w:rsidRPr="00E97196">
        <w:rPr>
          <w:sz w:val="22"/>
          <w:szCs w:val="22"/>
        </w:rPr>
        <w:t>.</w:t>
      </w:r>
    </w:p>
    <w:p w:rsidR="001D3077" w:rsidRPr="00E97196" w:rsidRDefault="001D3077" w:rsidP="001D3077">
      <w:pPr>
        <w:rPr>
          <w:sz w:val="22"/>
          <w:szCs w:val="22"/>
        </w:rPr>
      </w:pPr>
    </w:p>
    <w:p w:rsidR="001D3077" w:rsidRDefault="00AE0DD5" w:rsidP="00E97196">
      <w:pPr>
        <w:jc w:val="center"/>
        <w:rPr>
          <w:rFonts w:ascii="ArialMT" w:eastAsia="ArialMT" w:hAnsiTheme="minorHAnsi" w:cs="ArialMT"/>
          <w:sz w:val="16"/>
          <w:szCs w:val="16"/>
          <w:lang w:eastAsia="en-US"/>
        </w:rPr>
      </w:pPr>
      <w:r>
        <w:rPr>
          <w:rFonts w:ascii="ArialMT" w:eastAsia="ArialMT" w:hAnsiTheme="minorHAnsi" w:cs="ArialMT"/>
          <w:noProof/>
          <w:sz w:val="16"/>
          <w:szCs w:val="16"/>
        </w:rPr>
        <w:drawing>
          <wp:inline distT="0" distB="0" distL="0" distR="0">
            <wp:extent cx="4007485" cy="2065655"/>
            <wp:effectExtent l="0" t="0" r="0" b="0"/>
            <wp:docPr id="84" name="Рисунок 8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07485" cy="20656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97196" w:rsidRDefault="00E97196" w:rsidP="00E97196">
      <w:pPr>
        <w:jc w:val="center"/>
        <w:rPr>
          <w:rFonts w:ascii="ArialMT" w:eastAsia="ArialMT" w:hAnsiTheme="minorHAnsi" w:cs="ArialMT"/>
          <w:sz w:val="16"/>
          <w:szCs w:val="16"/>
          <w:lang w:eastAsia="en-US"/>
        </w:rPr>
      </w:pPr>
    </w:p>
    <w:p w:rsidR="00E97196" w:rsidRDefault="00E97196" w:rsidP="00E97196">
      <w:pPr>
        <w:jc w:val="center"/>
        <w:rPr>
          <w:rFonts w:ascii="ArialMT" w:eastAsia="ArialMT" w:hAnsiTheme="minorHAnsi" w:cs="ArialMT"/>
          <w:sz w:val="16"/>
          <w:szCs w:val="16"/>
          <w:lang w:eastAsia="en-US"/>
        </w:rPr>
      </w:pPr>
      <w:r>
        <w:rPr>
          <w:sz w:val="20"/>
          <w:szCs w:val="20"/>
        </w:rPr>
        <w:t>Рисунок 5</w:t>
      </w:r>
    </w:p>
    <w:p w:rsidR="008D1CB5" w:rsidRDefault="008D1CB5" w:rsidP="001D3077">
      <w:pPr>
        <w:rPr>
          <w:rFonts w:ascii="ArialMT" w:eastAsia="ArialMT" w:hAnsiTheme="minorHAnsi" w:cs="ArialMT"/>
          <w:sz w:val="16"/>
          <w:szCs w:val="16"/>
          <w:lang w:eastAsia="en-US"/>
        </w:rPr>
      </w:pPr>
    </w:p>
    <w:p w:rsidR="00135852" w:rsidRDefault="008D1CB5" w:rsidP="00185B24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E97196">
        <w:rPr>
          <w:rFonts w:hint="eastAsia"/>
          <w:sz w:val="22"/>
          <w:szCs w:val="22"/>
        </w:rPr>
        <w:t>Не</w:t>
      </w:r>
      <w:r w:rsidRPr="00E97196">
        <w:rPr>
          <w:sz w:val="22"/>
          <w:szCs w:val="22"/>
        </w:rPr>
        <w:t xml:space="preserve"> </w:t>
      </w:r>
      <w:r w:rsidRPr="00E97196">
        <w:rPr>
          <w:rFonts w:hint="eastAsia"/>
          <w:sz w:val="22"/>
          <w:szCs w:val="22"/>
        </w:rPr>
        <w:t>прикрепляйте</w:t>
      </w:r>
      <w:r w:rsidRPr="00E97196">
        <w:rPr>
          <w:sz w:val="22"/>
          <w:szCs w:val="22"/>
        </w:rPr>
        <w:t xml:space="preserve"> </w:t>
      </w:r>
      <w:r w:rsidRPr="00E97196">
        <w:rPr>
          <w:rFonts w:hint="eastAsia"/>
          <w:sz w:val="22"/>
          <w:szCs w:val="22"/>
        </w:rPr>
        <w:t>ничего</w:t>
      </w:r>
      <w:r w:rsidRPr="00E97196">
        <w:rPr>
          <w:sz w:val="22"/>
          <w:szCs w:val="22"/>
        </w:rPr>
        <w:t xml:space="preserve"> </w:t>
      </w:r>
      <w:r w:rsidRPr="00E97196">
        <w:rPr>
          <w:rFonts w:hint="eastAsia"/>
          <w:sz w:val="22"/>
          <w:szCs w:val="22"/>
        </w:rPr>
        <w:t>в</w:t>
      </w:r>
      <w:r w:rsidRPr="00E97196">
        <w:rPr>
          <w:sz w:val="22"/>
          <w:szCs w:val="22"/>
        </w:rPr>
        <w:t xml:space="preserve"> </w:t>
      </w:r>
      <w:r w:rsidRPr="00E97196">
        <w:rPr>
          <w:rFonts w:hint="eastAsia"/>
          <w:sz w:val="22"/>
          <w:szCs w:val="22"/>
        </w:rPr>
        <w:t>монтажную</w:t>
      </w:r>
      <w:r w:rsidRPr="00E97196">
        <w:rPr>
          <w:sz w:val="22"/>
          <w:szCs w:val="22"/>
        </w:rPr>
        <w:t xml:space="preserve"> </w:t>
      </w:r>
      <w:r w:rsidRPr="00E97196">
        <w:rPr>
          <w:rFonts w:hint="eastAsia"/>
          <w:sz w:val="22"/>
          <w:szCs w:val="22"/>
        </w:rPr>
        <w:t>зону</w:t>
      </w:r>
      <w:r w:rsidR="00E97196">
        <w:rPr>
          <w:sz w:val="22"/>
          <w:szCs w:val="22"/>
        </w:rPr>
        <w:t xml:space="preserve">. </w:t>
      </w:r>
      <w:r w:rsidRPr="00E97196">
        <w:rPr>
          <w:rFonts w:hint="eastAsia"/>
          <w:sz w:val="22"/>
          <w:szCs w:val="22"/>
        </w:rPr>
        <w:t>При</w:t>
      </w:r>
      <w:r w:rsidRPr="00E97196">
        <w:rPr>
          <w:sz w:val="22"/>
          <w:szCs w:val="22"/>
        </w:rPr>
        <w:t xml:space="preserve"> </w:t>
      </w:r>
      <w:r w:rsidRPr="00E97196">
        <w:rPr>
          <w:rFonts w:hint="eastAsia"/>
          <w:sz w:val="22"/>
          <w:szCs w:val="22"/>
        </w:rPr>
        <w:t>монтаже</w:t>
      </w:r>
      <w:r w:rsidRPr="00E97196">
        <w:rPr>
          <w:sz w:val="22"/>
          <w:szCs w:val="22"/>
        </w:rPr>
        <w:t xml:space="preserve"> </w:t>
      </w:r>
      <w:r w:rsidRPr="00E97196">
        <w:rPr>
          <w:rFonts w:hint="eastAsia"/>
          <w:sz w:val="22"/>
          <w:szCs w:val="22"/>
        </w:rPr>
        <w:t>более</w:t>
      </w:r>
      <w:r w:rsidRPr="00E97196">
        <w:rPr>
          <w:sz w:val="22"/>
          <w:szCs w:val="22"/>
        </w:rPr>
        <w:t xml:space="preserve"> 2 </w:t>
      </w:r>
      <w:r w:rsidR="00135852">
        <w:rPr>
          <w:rFonts w:hint="eastAsia"/>
          <w:sz w:val="22"/>
          <w:szCs w:val="22"/>
        </w:rPr>
        <w:t>изделий</w:t>
      </w:r>
      <w:r w:rsidRPr="00E97196">
        <w:rPr>
          <w:sz w:val="22"/>
          <w:szCs w:val="22"/>
        </w:rPr>
        <w:t xml:space="preserve"> </w:t>
      </w:r>
      <w:r w:rsidRPr="00E97196">
        <w:rPr>
          <w:rFonts w:hint="eastAsia"/>
          <w:sz w:val="22"/>
          <w:szCs w:val="22"/>
        </w:rPr>
        <w:t>в</w:t>
      </w:r>
      <w:r w:rsidRPr="00E97196">
        <w:rPr>
          <w:sz w:val="22"/>
          <w:szCs w:val="22"/>
        </w:rPr>
        <w:t xml:space="preserve"> </w:t>
      </w:r>
      <w:r w:rsidRPr="00E97196">
        <w:rPr>
          <w:rFonts w:hint="eastAsia"/>
          <w:sz w:val="22"/>
          <w:szCs w:val="22"/>
        </w:rPr>
        <w:t>ряд</w:t>
      </w:r>
      <w:r w:rsidRPr="00E97196">
        <w:rPr>
          <w:sz w:val="22"/>
          <w:szCs w:val="22"/>
        </w:rPr>
        <w:t xml:space="preserve"> </w:t>
      </w:r>
      <w:r w:rsidRPr="00E97196">
        <w:rPr>
          <w:rFonts w:hint="eastAsia"/>
          <w:sz w:val="22"/>
          <w:szCs w:val="22"/>
        </w:rPr>
        <w:t>или</w:t>
      </w:r>
      <w:r w:rsidRPr="00E97196">
        <w:rPr>
          <w:sz w:val="22"/>
          <w:szCs w:val="22"/>
        </w:rPr>
        <w:t xml:space="preserve"> </w:t>
      </w:r>
      <w:r w:rsidRPr="00E97196">
        <w:rPr>
          <w:rFonts w:hint="eastAsia"/>
          <w:sz w:val="22"/>
          <w:szCs w:val="22"/>
        </w:rPr>
        <w:t>линию</w:t>
      </w:r>
      <w:r w:rsidRPr="00E97196">
        <w:rPr>
          <w:sz w:val="22"/>
          <w:szCs w:val="22"/>
        </w:rPr>
        <w:t>,</w:t>
      </w:r>
      <w:r w:rsidR="00135852">
        <w:rPr>
          <w:sz w:val="22"/>
          <w:szCs w:val="22"/>
        </w:rPr>
        <w:t xml:space="preserve"> </w:t>
      </w:r>
      <w:r w:rsidRPr="00E97196">
        <w:rPr>
          <w:rFonts w:hint="eastAsia"/>
          <w:sz w:val="22"/>
          <w:szCs w:val="22"/>
        </w:rPr>
        <w:t>обеспечивайте</w:t>
      </w:r>
      <w:r w:rsidRPr="00E97196">
        <w:rPr>
          <w:sz w:val="22"/>
          <w:szCs w:val="22"/>
        </w:rPr>
        <w:t xml:space="preserve"> </w:t>
      </w:r>
      <w:r w:rsidRPr="00E97196">
        <w:rPr>
          <w:rFonts w:hint="eastAsia"/>
          <w:sz w:val="22"/>
          <w:szCs w:val="22"/>
        </w:rPr>
        <w:t>расстояние</w:t>
      </w:r>
      <w:r w:rsidRPr="00E97196">
        <w:rPr>
          <w:sz w:val="22"/>
          <w:szCs w:val="22"/>
        </w:rPr>
        <w:t xml:space="preserve"> </w:t>
      </w:r>
      <w:r w:rsidRPr="00E97196">
        <w:rPr>
          <w:rFonts w:hint="eastAsia"/>
          <w:sz w:val="22"/>
          <w:szCs w:val="22"/>
        </w:rPr>
        <w:t>между</w:t>
      </w:r>
      <w:r w:rsidRPr="00E97196">
        <w:rPr>
          <w:sz w:val="22"/>
          <w:szCs w:val="22"/>
        </w:rPr>
        <w:t xml:space="preserve"> </w:t>
      </w:r>
      <w:r w:rsidRPr="00E97196">
        <w:rPr>
          <w:rFonts w:hint="eastAsia"/>
          <w:sz w:val="22"/>
          <w:szCs w:val="22"/>
        </w:rPr>
        <w:t>ними</w:t>
      </w:r>
      <w:r w:rsidR="00135852">
        <w:rPr>
          <w:sz w:val="22"/>
          <w:szCs w:val="22"/>
        </w:rPr>
        <w:t>:</w:t>
      </w:r>
    </w:p>
    <w:p w:rsidR="00135852" w:rsidRPr="00135852" w:rsidRDefault="00AE0DD5" w:rsidP="00185B24">
      <w:pPr>
        <w:pStyle w:val="af3"/>
        <w:numPr>
          <w:ilvl w:val="0"/>
          <w:numId w:val="28"/>
        </w:numPr>
        <w:tabs>
          <w:tab w:val="left" w:pos="709"/>
          <w:tab w:val="left" w:pos="851"/>
          <w:tab w:val="left" w:pos="1134"/>
          <w:tab w:val="left" w:pos="1843"/>
        </w:tabs>
        <w:suppressAutoHyphens/>
        <w:spacing w:line="240" w:lineRule="auto"/>
        <w:jc w:val="both"/>
        <w:rPr>
          <w:rFonts w:ascii="Times New Roman" w:eastAsia="Times New Roman" w:hAnsi="Times New Roman"/>
          <w:lang w:eastAsia="ru-RU"/>
        </w:rPr>
      </w:pPr>
      <w:r>
        <w:rPr>
          <w:rFonts w:ascii="Times New Roman" w:hAnsi="Times New Roman"/>
        </w:rPr>
        <w:t>Вертикальное направление: 5</w:t>
      </w:r>
      <w:r w:rsidR="008D1CB5" w:rsidRPr="00135852">
        <w:rPr>
          <w:rFonts w:ascii="Times New Roman" w:hAnsi="Times New Roman"/>
        </w:rPr>
        <w:t>0 мм</w:t>
      </w:r>
      <w:r w:rsidR="00135852" w:rsidRPr="00135852">
        <w:rPr>
          <w:rFonts w:ascii="Times New Roman" w:hAnsi="Times New Roman"/>
        </w:rPr>
        <w:t>;</w:t>
      </w:r>
    </w:p>
    <w:p w:rsidR="008D1CB5" w:rsidRPr="00135852" w:rsidRDefault="00AE0DD5" w:rsidP="00185B24">
      <w:pPr>
        <w:pStyle w:val="af3"/>
        <w:numPr>
          <w:ilvl w:val="0"/>
          <w:numId w:val="28"/>
        </w:numPr>
        <w:tabs>
          <w:tab w:val="left" w:pos="709"/>
          <w:tab w:val="left" w:pos="851"/>
          <w:tab w:val="left" w:pos="1134"/>
          <w:tab w:val="left" w:pos="1843"/>
        </w:tabs>
        <w:suppressAutoHyphens/>
        <w:spacing w:line="240" w:lineRule="auto"/>
        <w:jc w:val="both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>Горизонтальное направление: 3</w:t>
      </w:r>
      <w:r w:rsidR="008D1CB5" w:rsidRPr="00135852">
        <w:rPr>
          <w:rFonts w:ascii="Times New Roman" w:eastAsia="Times New Roman" w:hAnsi="Times New Roman"/>
          <w:lang w:eastAsia="ru-RU"/>
        </w:rPr>
        <w:t>0 мм</w:t>
      </w:r>
      <w:r w:rsidR="00135852" w:rsidRPr="00135852">
        <w:rPr>
          <w:rFonts w:ascii="Times New Roman" w:eastAsia="Times New Roman" w:hAnsi="Times New Roman"/>
          <w:lang w:eastAsia="ru-RU"/>
        </w:rPr>
        <w:t>.</w:t>
      </w:r>
    </w:p>
    <w:p w:rsidR="00200C8E" w:rsidRDefault="00200C8E" w:rsidP="00200C8E">
      <w:pPr>
        <w:ind w:firstLine="720"/>
        <w:jc w:val="both"/>
        <w:rPr>
          <w:sz w:val="22"/>
          <w:szCs w:val="22"/>
        </w:rPr>
      </w:pPr>
    </w:p>
    <w:p w:rsidR="00200C8E" w:rsidRDefault="00200C8E" w:rsidP="00200C8E">
      <w:pPr>
        <w:pStyle w:val="1"/>
        <w:ind w:firstLine="709"/>
        <w:rPr>
          <w:rFonts w:ascii="Times New Roman" w:hAnsi="Times New Roman"/>
          <w:b w:val="0"/>
          <w:sz w:val="22"/>
          <w:szCs w:val="22"/>
        </w:rPr>
      </w:pPr>
      <w:bookmarkStart w:id="20" w:name="_Toc85529573"/>
      <w:bookmarkStart w:id="21" w:name="_Toc107953424"/>
      <w:bookmarkStart w:id="22" w:name="маркировка"/>
      <w:r>
        <w:rPr>
          <w:rFonts w:ascii="Times New Roman" w:hAnsi="Times New Roman"/>
          <w:b w:val="0"/>
          <w:sz w:val="22"/>
          <w:szCs w:val="22"/>
        </w:rPr>
        <w:t>2</w:t>
      </w:r>
      <w:r w:rsidR="005F358B">
        <w:rPr>
          <w:rFonts w:ascii="Times New Roman" w:hAnsi="Times New Roman"/>
          <w:b w:val="0"/>
          <w:sz w:val="22"/>
          <w:szCs w:val="22"/>
        </w:rPr>
        <w:t>.6</w:t>
      </w:r>
      <w:r w:rsidRPr="008542FB">
        <w:rPr>
          <w:rFonts w:ascii="Times New Roman" w:hAnsi="Times New Roman"/>
          <w:b w:val="0"/>
          <w:sz w:val="22"/>
          <w:szCs w:val="22"/>
        </w:rPr>
        <w:t xml:space="preserve"> </w:t>
      </w:r>
      <w:r>
        <w:rPr>
          <w:rFonts w:ascii="Times New Roman" w:hAnsi="Times New Roman"/>
          <w:b w:val="0"/>
          <w:sz w:val="22"/>
          <w:szCs w:val="22"/>
        </w:rPr>
        <w:t>Маркировка</w:t>
      </w:r>
      <w:bookmarkEnd w:id="20"/>
      <w:bookmarkEnd w:id="21"/>
    </w:p>
    <w:bookmarkEnd w:id="22"/>
    <w:p w:rsidR="00200C8E" w:rsidRDefault="00200C8E" w:rsidP="00200C8E"/>
    <w:p w:rsidR="00200C8E" w:rsidRDefault="00200C8E" w:rsidP="00200C8E">
      <w:pPr>
        <w:spacing w:line="360" w:lineRule="auto"/>
        <w:ind w:firstLine="709"/>
        <w:jc w:val="both"/>
        <w:rPr>
          <w:noProof/>
          <w:sz w:val="22"/>
          <w:szCs w:val="22"/>
        </w:rPr>
      </w:pPr>
      <w:r w:rsidRPr="009B1EC5">
        <w:rPr>
          <w:noProof/>
          <w:sz w:val="22"/>
          <w:szCs w:val="22"/>
        </w:rPr>
        <w:t xml:space="preserve">Маркировка на коробке с </w:t>
      </w:r>
      <w:r>
        <w:rPr>
          <w:noProof/>
          <w:sz w:val="22"/>
          <w:szCs w:val="22"/>
        </w:rPr>
        <w:t>изделием представлена на рисунке</w:t>
      </w:r>
      <w:r w:rsidR="005F358B">
        <w:rPr>
          <w:noProof/>
          <w:sz w:val="22"/>
          <w:szCs w:val="22"/>
        </w:rPr>
        <w:t xml:space="preserve"> 6</w:t>
      </w:r>
      <w:r w:rsidRPr="009B1EC5">
        <w:rPr>
          <w:noProof/>
          <w:sz w:val="22"/>
          <w:szCs w:val="22"/>
        </w:rPr>
        <w:t>.</w:t>
      </w:r>
      <w:r>
        <w:rPr>
          <w:noProof/>
          <w:sz w:val="22"/>
          <w:szCs w:val="22"/>
        </w:rPr>
        <w:t xml:space="preserve"> </w:t>
      </w:r>
    </w:p>
    <w:p w:rsidR="005F358B" w:rsidRDefault="005F358B" w:rsidP="00200C8E">
      <w:pPr>
        <w:spacing w:line="360" w:lineRule="auto"/>
        <w:ind w:firstLine="709"/>
        <w:jc w:val="both"/>
        <w:rPr>
          <w:noProof/>
          <w:sz w:val="22"/>
          <w:szCs w:val="22"/>
        </w:rPr>
      </w:pPr>
    </w:p>
    <w:p w:rsidR="00F231E0" w:rsidRDefault="00F231E0" w:rsidP="00F231E0">
      <w:pPr>
        <w:spacing w:line="360" w:lineRule="auto"/>
        <w:jc w:val="center"/>
        <w:rPr>
          <w:noProof/>
        </w:rPr>
      </w:pPr>
      <w:r>
        <w:rPr>
          <w:noProof/>
          <w:sz w:val="22"/>
          <w:szCs w:val="22"/>
        </w:rPr>
        <w:drawing>
          <wp:inline distT="0" distB="0" distL="0" distR="0">
            <wp:extent cx="768350" cy="711200"/>
            <wp:effectExtent l="0" t="0" r="0" b="0"/>
            <wp:docPr id="75" name="Рисунок 75" descr="руки с коробкой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руки с коробкой"/>
                    <pic:cNvPicPr>
                      <a:picLocks noChangeAspect="1" noChangeArrowheads="1"/>
                    </pic:cNvPicPr>
                  </pic:nvPicPr>
                  <pic:blipFill>
                    <a:blip r:embed="rId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8350" cy="711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717550" cy="717550"/>
            <wp:effectExtent l="0" t="0" r="6350" b="6350"/>
            <wp:docPr id="72" name="Рисунок 7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4"/>
                    <pic:cNvPicPr>
                      <a:picLocks noChangeAspect="1" noChangeArrowheads="1"/>
                    </pic:cNvPicPr>
                  </pic:nvPicPr>
                  <pic:blipFill>
                    <a:blip r:embed="rId2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7550" cy="717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717550" cy="717550"/>
            <wp:effectExtent l="0" t="0" r="6350" b="6350"/>
            <wp:docPr id="71" name="Рисунок 7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3"/>
                    <pic:cNvPicPr>
                      <a:picLocks noChangeAspect="1" noChangeArrowheads="1"/>
                    </pic:cNvPicPr>
                  </pic:nvPicPr>
                  <pic:blipFill>
                    <a:blip r:embed="rId2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7550" cy="717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00C8E" w:rsidRPr="00057246" w:rsidRDefault="00200C8E" w:rsidP="00200C8E">
      <w:pPr>
        <w:ind w:firstLine="720"/>
        <w:jc w:val="both"/>
        <w:rPr>
          <w:sz w:val="22"/>
          <w:szCs w:val="22"/>
        </w:rPr>
      </w:pPr>
    </w:p>
    <w:p w:rsidR="00200C8E" w:rsidRDefault="00200C8E" w:rsidP="00200C8E">
      <w:pPr>
        <w:ind w:firstLine="720"/>
        <w:jc w:val="center"/>
        <w:rPr>
          <w:sz w:val="20"/>
          <w:szCs w:val="20"/>
        </w:rPr>
      </w:pPr>
      <w:r>
        <w:rPr>
          <w:sz w:val="20"/>
          <w:szCs w:val="20"/>
        </w:rPr>
        <w:t xml:space="preserve">Рисунок </w:t>
      </w:r>
      <w:r w:rsidR="005F358B">
        <w:rPr>
          <w:sz w:val="20"/>
          <w:szCs w:val="20"/>
        </w:rPr>
        <w:t>6</w:t>
      </w:r>
    </w:p>
    <w:p w:rsidR="008D7F8A" w:rsidRDefault="008D7F8A" w:rsidP="00200C8E">
      <w:pPr>
        <w:ind w:firstLine="720"/>
        <w:jc w:val="center"/>
        <w:rPr>
          <w:sz w:val="20"/>
          <w:szCs w:val="20"/>
        </w:rPr>
      </w:pPr>
    </w:p>
    <w:p w:rsidR="008D7F8A" w:rsidRDefault="008D7F8A" w:rsidP="00200C8E">
      <w:pPr>
        <w:ind w:firstLine="720"/>
        <w:jc w:val="center"/>
        <w:rPr>
          <w:sz w:val="20"/>
          <w:szCs w:val="20"/>
        </w:rPr>
      </w:pPr>
    </w:p>
    <w:p w:rsidR="008D7F8A" w:rsidRDefault="008D7F8A" w:rsidP="00200C8E">
      <w:pPr>
        <w:ind w:firstLine="720"/>
        <w:jc w:val="center"/>
        <w:rPr>
          <w:sz w:val="20"/>
          <w:szCs w:val="20"/>
        </w:rPr>
      </w:pPr>
    </w:p>
    <w:p w:rsidR="008D7F8A" w:rsidRDefault="008D7F8A" w:rsidP="00200C8E">
      <w:pPr>
        <w:ind w:firstLine="720"/>
        <w:jc w:val="center"/>
        <w:rPr>
          <w:sz w:val="20"/>
          <w:szCs w:val="20"/>
        </w:rPr>
      </w:pPr>
    </w:p>
    <w:p w:rsidR="008D7F8A" w:rsidRDefault="008D7F8A" w:rsidP="00200C8E">
      <w:pPr>
        <w:ind w:firstLine="720"/>
        <w:jc w:val="center"/>
        <w:rPr>
          <w:sz w:val="20"/>
          <w:szCs w:val="20"/>
        </w:rPr>
      </w:pPr>
    </w:p>
    <w:p w:rsidR="008D7F8A" w:rsidRDefault="008D7F8A" w:rsidP="00200C8E">
      <w:pPr>
        <w:ind w:firstLine="720"/>
        <w:jc w:val="center"/>
        <w:rPr>
          <w:sz w:val="20"/>
          <w:szCs w:val="20"/>
        </w:rPr>
      </w:pPr>
    </w:p>
    <w:p w:rsidR="008D7F8A" w:rsidRDefault="008D7F8A" w:rsidP="00200C8E">
      <w:pPr>
        <w:ind w:firstLine="720"/>
        <w:jc w:val="center"/>
        <w:rPr>
          <w:sz w:val="20"/>
          <w:szCs w:val="20"/>
        </w:rPr>
      </w:pPr>
    </w:p>
    <w:p w:rsidR="008D7F8A" w:rsidRDefault="008D7F8A" w:rsidP="00200C8E">
      <w:pPr>
        <w:ind w:firstLine="720"/>
        <w:jc w:val="center"/>
        <w:rPr>
          <w:sz w:val="20"/>
          <w:szCs w:val="20"/>
        </w:rPr>
      </w:pPr>
    </w:p>
    <w:p w:rsidR="008D7F8A" w:rsidRDefault="008D7F8A" w:rsidP="00200C8E">
      <w:pPr>
        <w:ind w:firstLine="720"/>
        <w:jc w:val="center"/>
        <w:rPr>
          <w:sz w:val="20"/>
          <w:szCs w:val="20"/>
        </w:rPr>
      </w:pPr>
    </w:p>
    <w:p w:rsidR="008D7F8A" w:rsidRDefault="008D7F8A" w:rsidP="00200C8E">
      <w:pPr>
        <w:ind w:firstLine="720"/>
        <w:jc w:val="center"/>
        <w:rPr>
          <w:sz w:val="20"/>
          <w:szCs w:val="20"/>
        </w:rPr>
      </w:pPr>
    </w:p>
    <w:p w:rsidR="008D7F8A" w:rsidRDefault="008D7F8A" w:rsidP="00200C8E">
      <w:pPr>
        <w:ind w:firstLine="720"/>
        <w:jc w:val="center"/>
        <w:rPr>
          <w:sz w:val="20"/>
          <w:szCs w:val="20"/>
        </w:rPr>
      </w:pPr>
    </w:p>
    <w:p w:rsidR="008D7F8A" w:rsidRDefault="008D7F8A" w:rsidP="00200C8E">
      <w:pPr>
        <w:ind w:firstLine="720"/>
        <w:jc w:val="center"/>
        <w:rPr>
          <w:sz w:val="20"/>
          <w:szCs w:val="20"/>
        </w:rPr>
      </w:pPr>
    </w:p>
    <w:p w:rsidR="008D7F8A" w:rsidRDefault="008D7F8A" w:rsidP="00200C8E">
      <w:pPr>
        <w:ind w:firstLine="720"/>
        <w:jc w:val="center"/>
        <w:rPr>
          <w:sz w:val="20"/>
          <w:szCs w:val="20"/>
        </w:rPr>
      </w:pPr>
    </w:p>
    <w:p w:rsidR="008D7F8A" w:rsidRDefault="008D7F8A" w:rsidP="00200C8E">
      <w:pPr>
        <w:ind w:firstLine="720"/>
        <w:jc w:val="center"/>
        <w:rPr>
          <w:sz w:val="20"/>
          <w:szCs w:val="20"/>
        </w:rPr>
      </w:pPr>
    </w:p>
    <w:p w:rsidR="008D7F8A" w:rsidRDefault="008D7F8A" w:rsidP="00200C8E">
      <w:pPr>
        <w:ind w:firstLine="720"/>
        <w:jc w:val="center"/>
        <w:rPr>
          <w:sz w:val="20"/>
          <w:szCs w:val="20"/>
        </w:rPr>
      </w:pPr>
    </w:p>
    <w:p w:rsidR="008D7F8A" w:rsidRDefault="008D7F8A" w:rsidP="00200C8E">
      <w:pPr>
        <w:ind w:firstLine="720"/>
        <w:jc w:val="center"/>
        <w:rPr>
          <w:sz w:val="20"/>
          <w:szCs w:val="20"/>
        </w:rPr>
      </w:pPr>
    </w:p>
    <w:p w:rsidR="008D7F8A" w:rsidRDefault="008D7F8A" w:rsidP="00200C8E">
      <w:pPr>
        <w:ind w:firstLine="720"/>
        <w:jc w:val="center"/>
        <w:rPr>
          <w:sz w:val="20"/>
          <w:szCs w:val="20"/>
        </w:rPr>
      </w:pPr>
    </w:p>
    <w:p w:rsidR="00200C8E" w:rsidRDefault="00200C8E" w:rsidP="00200C8E">
      <w:pPr>
        <w:ind w:left="1620"/>
        <w:jc w:val="both"/>
        <w:rPr>
          <w:sz w:val="22"/>
          <w:szCs w:val="22"/>
        </w:rPr>
      </w:pPr>
    </w:p>
    <w:p w:rsidR="00200C8E" w:rsidRPr="008542FB" w:rsidRDefault="00200C8E" w:rsidP="00200C8E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23" w:name="_Toc85529574"/>
      <w:bookmarkStart w:id="24" w:name="_Toc107953425"/>
      <w:r w:rsidRPr="008542FB">
        <w:rPr>
          <w:rFonts w:ascii="Times New Roman" w:hAnsi="Times New Roman"/>
          <w:sz w:val="28"/>
          <w:szCs w:val="28"/>
        </w:rPr>
        <w:lastRenderedPageBreak/>
        <w:t>3. Комплектность поставки</w:t>
      </w:r>
      <w:bookmarkEnd w:id="23"/>
      <w:bookmarkEnd w:id="24"/>
    </w:p>
    <w:p w:rsidR="00200C8E" w:rsidRPr="00057246" w:rsidRDefault="00200C8E" w:rsidP="00200C8E">
      <w:pPr>
        <w:rPr>
          <w:noProof/>
          <w:sz w:val="22"/>
          <w:szCs w:val="22"/>
        </w:rPr>
      </w:pPr>
    </w:p>
    <w:p w:rsidR="00200C8E" w:rsidRDefault="00200C8E" w:rsidP="006E43AB">
      <w:pPr>
        <w:spacing w:line="360" w:lineRule="auto"/>
        <w:ind w:firstLine="709"/>
        <w:jc w:val="both"/>
        <w:rPr>
          <w:noProof/>
          <w:sz w:val="22"/>
          <w:szCs w:val="22"/>
        </w:rPr>
      </w:pPr>
      <w:r>
        <w:rPr>
          <w:noProof/>
          <w:sz w:val="22"/>
          <w:szCs w:val="22"/>
        </w:rPr>
        <w:t xml:space="preserve">Комплектность изделия </w:t>
      </w:r>
      <w:r w:rsidRPr="009B1EC5">
        <w:rPr>
          <w:noProof/>
          <w:sz w:val="22"/>
          <w:szCs w:val="22"/>
        </w:rPr>
        <w:t>пр</w:t>
      </w:r>
      <w:r>
        <w:rPr>
          <w:noProof/>
          <w:sz w:val="22"/>
          <w:szCs w:val="22"/>
        </w:rPr>
        <w:t xml:space="preserve">иведена в таблице </w:t>
      </w:r>
      <w:r w:rsidR="006E43AB">
        <w:rPr>
          <w:noProof/>
          <w:sz w:val="22"/>
          <w:szCs w:val="22"/>
        </w:rPr>
        <w:t>5</w:t>
      </w:r>
      <w:r w:rsidRPr="009B1EC5">
        <w:rPr>
          <w:noProof/>
          <w:sz w:val="22"/>
          <w:szCs w:val="22"/>
        </w:rPr>
        <w:t>.</w:t>
      </w:r>
    </w:p>
    <w:p w:rsidR="00D91D7E" w:rsidRDefault="00D91D7E" w:rsidP="00200C8E">
      <w:pPr>
        <w:rPr>
          <w:noProof/>
          <w:sz w:val="22"/>
          <w:szCs w:val="22"/>
        </w:rPr>
      </w:pPr>
    </w:p>
    <w:p w:rsidR="00200C8E" w:rsidRDefault="00200C8E" w:rsidP="00200C8E">
      <w:pPr>
        <w:jc w:val="center"/>
        <w:rPr>
          <w:noProof/>
          <w:sz w:val="20"/>
          <w:szCs w:val="20"/>
        </w:rPr>
      </w:pPr>
      <w:r w:rsidRPr="00C14DDD">
        <w:rPr>
          <w:noProof/>
          <w:sz w:val="20"/>
          <w:szCs w:val="20"/>
        </w:rPr>
        <w:t>Таблица</w:t>
      </w:r>
      <w:r w:rsidR="006E43AB">
        <w:rPr>
          <w:noProof/>
          <w:sz w:val="20"/>
          <w:szCs w:val="20"/>
        </w:rPr>
        <w:t xml:space="preserve"> 5</w:t>
      </w:r>
    </w:p>
    <w:p w:rsidR="00200C8E" w:rsidRPr="0059542B" w:rsidRDefault="00200C8E" w:rsidP="00200C8E">
      <w:pPr>
        <w:jc w:val="center"/>
        <w:rPr>
          <w:rFonts w:eastAsia="Arial Unicode MS"/>
          <w:b/>
          <w:bCs/>
          <w:sz w:val="20"/>
          <w:szCs w:val="20"/>
        </w:rPr>
      </w:pPr>
    </w:p>
    <w:p w:rsidR="00200C8E" w:rsidRDefault="00200C8E" w:rsidP="00200C8E">
      <w:pPr>
        <w:rPr>
          <w:sz w:val="22"/>
          <w:szCs w:val="22"/>
          <w:lang w:val="en-US"/>
        </w:rPr>
      </w:pPr>
    </w:p>
    <w:tbl>
      <w:tblPr>
        <w:tblW w:w="858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844"/>
        <w:gridCol w:w="1736"/>
      </w:tblGrid>
      <w:tr w:rsidR="00200C8E" w:rsidRPr="00F312E9" w:rsidTr="00F312E9">
        <w:trPr>
          <w:trHeight w:val="568"/>
          <w:tblHeader/>
          <w:jc w:val="center"/>
        </w:trPr>
        <w:tc>
          <w:tcPr>
            <w:tcW w:w="6844" w:type="dxa"/>
            <w:shd w:val="clear" w:color="auto" w:fill="auto"/>
            <w:vAlign w:val="center"/>
            <w:hideMark/>
          </w:tcPr>
          <w:p w:rsidR="00200C8E" w:rsidRPr="00F312E9" w:rsidRDefault="00200C8E" w:rsidP="00297FD5">
            <w:pPr>
              <w:jc w:val="center"/>
              <w:rPr>
                <w:b/>
                <w:sz w:val="22"/>
                <w:szCs w:val="22"/>
              </w:rPr>
            </w:pPr>
            <w:r w:rsidRPr="00F312E9">
              <w:rPr>
                <w:b/>
                <w:sz w:val="22"/>
                <w:szCs w:val="22"/>
              </w:rPr>
              <w:t>Наименование изделия</w:t>
            </w:r>
          </w:p>
        </w:tc>
        <w:tc>
          <w:tcPr>
            <w:tcW w:w="1736" w:type="dxa"/>
            <w:shd w:val="clear" w:color="auto" w:fill="auto"/>
            <w:vAlign w:val="center"/>
            <w:hideMark/>
          </w:tcPr>
          <w:p w:rsidR="00200C8E" w:rsidRPr="00F312E9" w:rsidRDefault="00200C8E" w:rsidP="00297FD5">
            <w:pPr>
              <w:jc w:val="center"/>
              <w:rPr>
                <w:b/>
                <w:sz w:val="22"/>
                <w:szCs w:val="22"/>
              </w:rPr>
            </w:pPr>
            <w:r w:rsidRPr="00F312E9">
              <w:rPr>
                <w:b/>
                <w:sz w:val="22"/>
                <w:szCs w:val="22"/>
              </w:rPr>
              <w:t>Количество, шт.</w:t>
            </w:r>
          </w:p>
        </w:tc>
      </w:tr>
      <w:tr w:rsidR="00200C8E" w:rsidRPr="00F312E9" w:rsidTr="00F312E9">
        <w:trPr>
          <w:trHeight w:val="56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200C8E" w:rsidRPr="00F312E9" w:rsidRDefault="00201D52" w:rsidP="006B7E31">
            <w:pPr>
              <w:numPr>
                <w:ilvl w:val="0"/>
                <w:numId w:val="34"/>
              </w:numPr>
              <w:spacing w:before="12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Пульт дистанционного управления проводной 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200C8E" w:rsidRPr="00F312E9" w:rsidRDefault="00201D52" w:rsidP="00297F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200C8E" w:rsidRPr="00F312E9" w:rsidTr="00F312E9">
        <w:trPr>
          <w:trHeight w:val="53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200C8E" w:rsidRPr="00F312E9" w:rsidRDefault="00201D52" w:rsidP="006B7E31">
            <w:pPr>
              <w:numPr>
                <w:ilvl w:val="0"/>
                <w:numId w:val="34"/>
              </w:numPr>
              <w:spacing w:before="120"/>
              <w:rPr>
                <w:sz w:val="22"/>
                <w:szCs w:val="22"/>
              </w:rPr>
            </w:pPr>
            <w:r w:rsidRPr="00201D52">
              <w:rPr>
                <w:sz w:val="22"/>
                <w:szCs w:val="22"/>
              </w:rPr>
              <w:t>Стилус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200C8E" w:rsidRPr="00201D52" w:rsidRDefault="00201D52" w:rsidP="00297F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</w:tr>
      <w:tr w:rsidR="00200C8E" w:rsidRPr="00F312E9" w:rsidTr="00F312E9">
        <w:trPr>
          <w:trHeight w:val="53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200C8E" w:rsidRPr="00F312E9" w:rsidRDefault="00201D52" w:rsidP="006B7E31">
            <w:pPr>
              <w:numPr>
                <w:ilvl w:val="0"/>
                <w:numId w:val="34"/>
              </w:numPr>
              <w:spacing w:before="120"/>
              <w:rPr>
                <w:sz w:val="22"/>
                <w:szCs w:val="22"/>
              </w:rPr>
            </w:pPr>
            <w:r w:rsidRPr="00201D52">
              <w:rPr>
                <w:sz w:val="22"/>
                <w:szCs w:val="22"/>
              </w:rPr>
              <w:t>Держатель</w:t>
            </w:r>
            <w:r>
              <w:rPr>
                <w:sz w:val="22"/>
                <w:szCs w:val="22"/>
              </w:rPr>
              <w:t xml:space="preserve"> </w:t>
            </w:r>
            <w:r w:rsidRPr="00201D52">
              <w:rPr>
                <w:sz w:val="22"/>
                <w:szCs w:val="22"/>
              </w:rPr>
              <w:t>для стилуса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200C8E" w:rsidRPr="00F312E9" w:rsidRDefault="00201D52" w:rsidP="00297F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200C8E" w:rsidRPr="00F312E9" w:rsidTr="00F312E9">
        <w:trPr>
          <w:trHeight w:val="56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200C8E" w:rsidRPr="00F312E9" w:rsidRDefault="00201D52" w:rsidP="006B7E31">
            <w:pPr>
              <w:numPr>
                <w:ilvl w:val="0"/>
                <w:numId w:val="34"/>
              </w:numPr>
              <w:spacing w:before="120"/>
              <w:rPr>
                <w:sz w:val="22"/>
                <w:szCs w:val="22"/>
              </w:rPr>
            </w:pPr>
            <w:r w:rsidRPr="00201D52">
              <w:rPr>
                <w:sz w:val="22"/>
                <w:szCs w:val="22"/>
              </w:rPr>
              <w:t>Винт M4 X 16</w:t>
            </w:r>
            <w:r w:rsidRPr="00201D52">
              <w:rPr>
                <w:rFonts w:hint="eastAsia"/>
                <w:sz w:val="22"/>
                <w:szCs w:val="22"/>
              </w:rPr>
              <w:t>мм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200C8E" w:rsidRPr="00F312E9" w:rsidRDefault="00201D52" w:rsidP="00297F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</w:tr>
      <w:tr w:rsidR="000F5EEF" w:rsidRPr="00F312E9" w:rsidTr="00F312E9">
        <w:trPr>
          <w:trHeight w:val="56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0F5EEF" w:rsidRPr="00201D52" w:rsidRDefault="000F5EEF" w:rsidP="006B7E31">
            <w:pPr>
              <w:numPr>
                <w:ilvl w:val="0"/>
                <w:numId w:val="34"/>
              </w:numPr>
              <w:spacing w:before="120"/>
              <w:rPr>
                <w:sz w:val="22"/>
                <w:szCs w:val="22"/>
              </w:rPr>
            </w:pPr>
            <w:proofErr w:type="spellStart"/>
            <w:r w:rsidRPr="000F5EEF">
              <w:rPr>
                <w:sz w:val="22"/>
                <w:szCs w:val="22"/>
              </w:rPr>
              <w:t>Флеш</w:t>
            </w:r>
            <w:proofErr w:type="spellEnd"/>
            <w:r w:rsidRPr="000F5EEF">
              <w:rPr>
                <w:sz w:val="22"/>
                <w:szCs w:val="22"/>
              </w:rPr>
              <w:t>-накопитель USB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0F5EEF" w:rsidRPr="000F5EEF" w:rsidRDefault="000F5EEF" w:rsidP="00297FD5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1</w:t>
            </w:r>
          </w:p>
        </w:tc>
      </w:tr>
      <w:tr w:rsidR="000F5EEF" w:rsidRPr="00F312E9" w:rsidTr="00F312E9">
        <w:trPr>
          <w:trHeight w:val="56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0F5EEF" w:rsidRPr="000F5EEF" w:rsidRDefault="000F5EEF" w:rsidP="006B7E31">
            <w:pPr>
              <w:numPr>
                <w:ilvl w:val="0"/>
                <w:numId w:val="34"/>
              </w:numPr>
              <w:spacing w:before="120"/>
              <w:rPr>
                <w:sz w:val="22"/>
                <w:szCs w:val="22"/>
              </w:rPr>
            </w:pPr>
            <w:r w:rsidRPr="000F5EEF">
              <w:rPr>
                <w:sz w:val="22"/>
                <w:szCs w:val="22"/>
              </w:rPr>
              <w:t>Соединительный кабель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0F5EEF" w:rsidRDefault="000F5EEF" w:rsidP="00297FD5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3</w:t>
            </w:r>
          </w:p>
        </w:tc>
      </w:tr>
      <w:tr w:rsidR="000F5EEF" w:rsidRPr="00F312E9" w:rsidTr="00F312E9">
        <w:trPr>
          <w:trHeight w:val="56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0F5EEF" w:rsidRPr="000F5EEF" w:rsidRDefault="000F5EEF" w:rsidP="006B7E31">
            <w:pPr>
              <w:numPr>
                <w:ilvl w:val="0"/>
                <w:numId w:val="34"/>
              </w:numPr>
              <w:spacing w:before="120"/>
              <w:rPr>
                <w:sz w:val="22"/>
                <w:szCs w:val="22"/>
              </w:rPr>
            </w:pPr>
            <w:r w:rsidRPr="000F5EEF">
              <w:rPr>
                <w:sz w:val="22"/>
                <w:szCs w:val="22"/>
              </w:rPr>
              <w:t>Коннектор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0F5EEF" w:rsidRDefault="000F5EEF" w:rsidP="00297FD5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9</w:t>
            </w:r>
          </w:p>
        </w:tc>
      </w:tr>
      <w:tr w:rsidR="000F5EEF" w:rsidRPr="00F312E9" w:rsidTr="00F312E9">
        <w:trPr>
          <w:trHeight w:val="56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0F5EEF" w:rsidRPr="000F5EEF" w:rsidRDefault="000F5EEF" w:rsidP="006B7E31">
            <w:pPr>
              <w:numPr>
                <w:ilvl w:val="0"/>
                <w:numId w:val="34"/>
              </w:numPr>
              <w:spacing w:before="120"/>
              <w:rPr>
                <w:sz w:val="22"/>
                <w:szCs w:val="22"/>
              </w:rPr>
            </w:pPr>
            <w:r w:rsidRPr="000F5EEF">
              <w:rPr>
                <w:sz w:val="22"/>
                <w:szCs w:val="22"/>
              </w:rPr>
              <w:t>Нейлоновая лента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0F5EEF" w:rsidRPr="00940A6C" w:rsidRDefault="000F5EEF" w:rsidP="00297F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val="en-US"/>
              </w:rPr>
              <w:t>3</w:t>
            </w:r>
          </w:p>
        </w:tc>
      </w:tr>
      <w:tr w:rsidR="00200C8E" w:rsidRPr="00F312E9" w:rsidTr="00F312E9">
        <w:trPr>
          <w:trHeight w:val="56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200C8E" w:rsidRPr="00F312E9" w:rsidRDefault="00201D52" w:rsidP="006B7E31">
            <w:pPr>
              <w:numPr>
                <w:ilvl w:val="0"/>
                <w:numId w:val="34"/>
              </w:numPr>
              <w:spacing w:before="120"/>
              <w:rPr>
                <w:sz w:val="22"/>
                <w:szCs w:val="22"/>
              </w:rPr>
            </w:pPr>
            <w:r w:rsidRPr="00201D52">
              <w:rPr>
                <w:sz w:val="22"/>
                <w:szCs w:val="22"/>
              </w:rPr>
              <w:t>Инструкция по монтажу</w:t>
            </w:r>
            <w:r>
              <w:rPr>
                <w:sz w:val="22"/>
                <w:szCs w:val="22"/>
              </w:rPr>
              <w:t xml:space="preserve"> </w:t>
            </w:r>
            <w:r w:rsidRPr="00201D52">
              <w:rPr>
                <w:sz w:val="22"/>
                <w:szCs w:val="22"/>
              </w:rPr>
              <w:t>и эксплуатации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200C8E" w:rsidRPr="00F312E9" w:rsidRDefault="00201D52" w:rsidP="00297F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</w:tbl>
    <w:p w:rsidR="00EA6703" w:rsidRDefault="00200C8E" w:rsidP="00EA6703">
      <w:pPr>
        <w:pStyle w:val="1"/>
        <w:jc w:val="center"/>
        <w:rPr>
          <w:rFonts w:ascii="Times New Roman" w:hAnsi="Times New Roman"/>
          <w:bCs w:val="0"/>
          <w:kern w:val="0"/>
          <w:sz w:val="28"/>
          <w:szCs w:val="28"/>
        </w:rPr>
      </w:pPr>
      <w:r w:rsidRPr="008B39EF">
        <w:rPr>
          <w:color w:val="FF0000"/>
          <w:sz w:val="22"/>
          <w:szCs w:val="22"/>
        </w:rPr>
        <w:br w:type="page"/>
      </w:r>
      <w:bookmarkStart w:id="25" w:name="_Toc85529575"/>
      <w:bookmarkStart w:id="26" w:name="_Toc107953426"/>
      <w:r w:rsidR="00EA6703" w:rsidRPr="008542FB">
        <w:rPr>
          <w:rFonts w:ascii="Times New Roman" w:hAnsi="Times New Roman"/>
          <w:sz w:val="28"/>
          <w:szCs w:val="28"/>
        </w:rPr>
        <w:lastRenderedPageBreak/>
        <w:t>4. Чертеж</w:t>
      </w:r>
      <w:bookmarkEnd w:id="25"/>
      <w:bookmarkEnd w:id="26"/>
    </w:p>
    <w:p w:rsidR="00EA6703" w:rsidRDefault="00EA6703" w:rsidP="00EA6703">
      <w:pPr>
        <w:pStyle w:val="1"/>
        <w:ind w:firstLine="709"/>
        <w:rPr>
          <w:rFonts w:ascii="Times New Roman" w:hAnsi="Times New Roman"/>
          <w:b w:val="0"/>
          <w:sz w:val="22"/>
          <w:szCs w:val="22"/>
        </w:rPr>
      </w:pPr>
      <w:bookmarkStart w:id="27" w:name="_Toc85529576"/>
      <w:bookmarkStart w:id="28" w:name="_Toc107953427"/>
      <w:r w:rsidRPr="00EB3053">
        <w:rPr>
          <w:rFonts w:ascii="Times New Roman" w:hAnsi="Times New Roman"/>
          <w:b w:val="0"/>
          <w:sz w:val="22"/>
          <w:szCs w:val="22"/>
        </w:rPr>
        <w:t>4.1 Чертеж изделия с основными габаритными размерами.</w:t>
      </w:r>
      <w:bookmarkEnd w:id="27"/>
      <w:bookmarkEnd w:id="28"/>
    </w:p>
    <w:p w:rsidR="00494369" w:rsidRDefault="00494369" w:rsidP="00494369">
      <w:pPr>
        <w:rPr>
          <w:sz w:val="22"/>
          <w:szCs w:val="22"/>
        </w:rPr>
      </w:pPr>
    </w:p>
    <w:p w:rsidR="00494369" w:rsidRPr="00494369" w:rsidRDefault="00494369" w:rsidP="00494369">
      <w:pPr>
        <w:spacing w:line="360" w:lineRule="auto"/>
        <w:ind w:firstLine="709"/>
        <w:jc w:val="both"/>
        <w:rPr>
          <w:sz w:val="22"/>
          <w:szCs w:val="22"/>
        </w:rPr>
      </w:pPr>
      <w:r w:rsidRPr="00494369">
        <w:rPr>
          <w:sz w:val="22"/>
          <w:szCs w:val="22"/>
        </w:rPr>
        <w:t>Чертеж изделия с основными габаритными размерами представлен на рисунке 7.</w:t>
      </w:r>
    </w:p>
    <w:p w:rsidR="00EA6703" w:rsidRDefault="00EA6703" w:rsidP="00FC694B">
      <w:pPr>
        <w:rPr>
          <w:bCs/>
          <w:noProof/>
          <w:sz w:val="22"/>
          <w:szCs w:val="22"/>
        </w:rPr>
      </w:pPr>
    </w:p>
    <w:p w:rsidR="00611447" w:rsidRDefault="00611447" w:rsidP="00FC694B">
      <w:pPr>
        <w:rPr>
          <w:bCs/>
          <w:noProof/>
          <w:sz w:val="22"/>
          <w:szCs w:val="22"/>
        </w:rPr>
      </w:pPr>
    </w:p>
    <w:p w:rsidR="00EA6703" w:rsidRDefault="001944B8" w:rsidP="001944B8">
      <w:pPr>
        <w:jc w:val="center"/>
        <w:rPr>
          <w:rFonts w:ascii="Arial" w:hAnsi="Arial" w:cs="Arial"/>
          <w:bCs/>
          <w:color w:val="000000"/>
        </w:rPr>
      </w:pPr>
      <w:r>
        <w:rPr>
          <w:rFonts w:ascii="Arial" w:hAnsi="Arial" w:cs="Arial"/>
          <w:bCs/>
          <w:noProof/>
          <w:color w:val="000000"/>
        </w:rPr>
        <w:drawing>
          <wp:inline distT="0" distB="0" distL="0" distR="0">
            <wp:extent cx="4312285" cy="4425315"/>
            <wp:effectExtent l="0" t="0" r="0" b="0"/>
            <wp:docPr id="81" name="Рисунок 8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3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12285" cy="44253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471EA" w:rsidRDefault="000471EA" w:rsidP="00FC694B">
      <w:pPr>
        <w:jc w:val="center"/>
        <w:rPr>
          <w:bCs/>
          <w:color w:val="000000"/>
          <w:sz w:val="20"/>
          <w:szCs w:val="20"/>
        </w:rPr>
      </w:pPr>
    </w:p>
    <w:p w:rsidR="00611447" w:rsidRDefault="00611447" w:rsidP="00FC694B">
      <w:pPr>
        <w:jc w:val="center"/>
        <w:rPr>
          <w:bCs/>
          <w:color w:val="000000"/>
          <w:sz w:val="20"/>
          <w:szCs w:val="20"/>
        </w:rPr>
      </w:pPr>
    </w:p>
    <w:p w:rsidR="00EA6703" w:rsidRPr="006619E3" w:rsidRDefault="00EA6703" w:rsidP="00FC694B">
      <w:pPr>
        <w:jc w:val="center"/>
        <w:rPr>
          <w:bCs/>
          <w:color w:val="000000"/>
          <w:sz w:val="20"/>
          <w:szCs w:val="20"/>
        </w:rPr>
      </w:pPr>
      <w:r>
        <w:rPr>
          <w:bCs/>
          <w:color w:val="000000"/>
          <w:sz w:val="20"/>
          <w:szCs w:val="20"/>
        </w:rPr>
        <w:t>Рисунок</w:t>
      </w:r>
      <w:r w:rsidR="000471EA">
        <w:rPr>
          <w:bCs/>
          <w:color w:val="000000"/>
          <w:sz w:val="20"/>
          <w:szCs w:val="20"/>
        </w:rPr>
        <w:t xml:space="preserve"> 7</w:t>
      </w:r>
    </w:p>
    <w:p w:rsidR="00EA6703" w:rsidRDefault="00EA6703" w:rsidP="00FC694B">
      <w:pPr>
        <w:rPr>
          <w:rFonts w:ascii="Arial" w:hAnsi="Arial" w:cs="Arial"/>
          <w:bCs/>
          <w:color w:val="000000"/>
        </w:rPr>
      </w:pPr>
    </w:p>
    <w:p w:rsidR="00EA6703" w:rsidRDefault="00EA6703" w:rsidP="00FC694B">
      <w:pPr>
        <w:rPr>
          <w:rFonts w:ascii="Arial" w:hAnsi="Arial" w:cs="Arial"/>
          <w:bCs/>
          <w:color w:val="000000"/>
        </w:rPr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8D7F8A" w:rsidRDefault="008D7F8A" w:rsidP="0050033F">
      <w:pPr>
        <w:spacing w:line="360" w:lineRule="auto"/>
        <w:jc w:val="both"/>
      </w:pPr>
    </w:p>
    <w:p w:rsidR="008D7F8A" w:rsidRDefault="008D7F8A" w:rsidP="0050033F">
      <w:pPr>
        <w:spacing w:line="360" w:lineRule="auto"/>
        <w:jc w:val="both"/>
      </w:pPr>
    </w:p>
    <w:p w:rsidR="008D7F8A" w:rsidRDefault="008D7F8A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Pr="008542FB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29" w:name="_Toc489886373"/>
      <w:bookmarkStart w:id="30" w:name="_Ref75275475"/>
      <w:bookmarkStart w:id="31" w:name="_Toc85529578"/>
      <w:bookmarkStart w:id="32" w:name="_Toc107953428"/>
      <w:r w:rsidRPr="008542FB">
        <w:rPr>
          <w:rFonts w:ascii="Times New Roman" w:hAnsi="Times New Roman"/>
          <w:sz w:val="28"/>
          <w:szCs w:val="28"/>
        </w:rPr>
        <w:lastRenderedPageBreak/>
        <w:t>5. Гарантии</w:t>
      </w:r>
      <w:bookmarkEnd w:id="29"/>
      <w:bookmarkEnd w:id="30"/>
      <w:bookmarkEnd w:id="31"/>
      <w:bookmarkEnd w:id="32"/>
    </w:p>
    <w:p w:rsidR="00EA6703" w:rsidRPr="000E2315" w:rsidRDefault="00EA6703" w:rsidP="00EA6703">
      <w:pPr>
        <w:jc w:val="both"/>
        <w:rPr>
          <w:sz w:val="22"/>
          <w:szCs w:val="22"/>
        </w:rPr>
      </w:pPr>
    </w:p>
    <w:p w:rsidR="00EA6703" w:rsidRPr="000E2315" w:rsidRDefault="00EA6703" w:rsidP="00EA6703">
      <w:pPr>
        <w:jc w:val="both"/>
        <w:rPr>
          <w:sz w:val="22"/>
          <w:szCs w:val="22"/>
        </w:rPr>
      </w:pPr>
    </w:p>
    <w:p w:rsidR="00EA6703" w:rsidRDefault="00EA6703" w:rsidP="00EA6703">
      <w:pPr>
        <w:ind w:firstLine="720"/>
        <w:jc w:val="both"/>
        <w:rPr>
          <w:sz w:val="22"/>
          <w:szCs w:val="22"/>
        </w:rPr>
      </w:pPr>
      <w:r w:rsidRPr="003C4FF6">
        <w:rPr>
          <w:sz w:val="22"/>
          <w:szCs w:val="22"/>
        </w:rPr>
        <w:t xml:space="preserve">Условия и порядок выполнения гарантийных обязательств, гарантийный срок </w:t>
      </w:r>
      <w:r>
        <w:rPr>
          <w:sz w:val="22"/>
          <w:szCs w:val="22"/>
        </w:rPr>
        <w:t xml:space="preserve">качества поставляемого изделия </w:t>
      </w:r>
      <w:r w:rsidRPr="003C4FF6">
        <w:rPr>
          <w:sz w:val="22"/>
          <w:szCs w:val="22"/>
        </w:rPr>
        <w:t>определяются в договоре поставки</w:t>
      </w:r>
      <w:r>
        <w:rPr>
          <w:sz w:val="22"/>
          <w:szCs w:val="22"/>
        </w:rPr>
        <w:t xml:space="preserve"> изделия, заключенном с  Поставщиком изделия - </w:t>
      </w:r>
      <w:r w:rsidRPr="003C4FF6">
        <w:rPr>
          <w:sz w:val="22"/>
          <w:szCs w:val="22"/>
        </w:rPr>
        <w:t>Закрыт</w:t>
      </w:r>
      <w:r>
        <w:rPr>
          <w:sz w:val="22"/>
          <w:szCs w:val="22"/>
        </w:rPr>
        <w:t>ым</w:t>
      </w:r>
      <w:r w:rsidRPr="003C4FF6">
        <w:rPr>
          <w:sz w:val="22"/>
          <w:szCs w:val="22"/>
        </w:rPr>
        <w:t xml:space="preserve"> акционерн</w:t>
      </w:r>
      <w:r>
        <w:rPr>
          <w:sz w:val="22"/>
          <w:szCs w:val="22"/>
        </w:rPr>
        <w:t>ым</w:t>
      </w:r>
      <w:r w:rsidRPr="003C4FF6">
        <w:rPr>
          <w:sz w:val="22"/>
          <w:szCs w:val="22"/>
        </w:rPr>
        <w:t xml:space="preserve"> общество</w:t>
      </w:r>
      <w:r>
        <w:rPr>
          <w:sz w:val="22"/>
          <w:szCs w:val="22"/>
        </w:rPr>
        <w:t>м</w:t>
      </w:r>
      <w:r w:rsidRPr="003C4FF6">
        <w:rPr>
          <w:sz w:val="22"/>
          <w:szCs w:val="22"/>
        </w:rPr>
        <w:t xml:space="preserve"> </w:t>
      </w:r>
      <w:r>
        <w:rPr>
          <w:sz w:val="22"/>
          <w:szCs w:val="22"/>
        </w:rPr>
        <w:t>«</w:t>
      </w:r>
      <w:r w:rsidRPr="003C4FF6">
        <w:rPr>
          <w:sz w:val="22"/>
          <w:szCs w:val="22"/>
        </w:rPr>
        <w:t>Холдинговая к</w:t>
      </w:r>
      <w:r>
        <w:rPr>
          <w:sz w:val="22"/>
          <w:szCs w:val="22"/>
        </w:rPr>
        <w:t xml:space="preserve">омпания «Юнайтед Элементс Групп», </w:t>
      </w:r>
      <w:r w:rsidRPr="003C4FF6">
        <w:rPr>
          <w:sz w:val="22"/>
          <w:szCs w:val="22"/>
        </w:rPr>
        <w:t>ОГРН 1097847130050, ИНН/КПП 7813443770/781301001</w:t>
      </w:r>
      <w:r>
        <w:rPr>
          <w:sz w:val="22"/>
          <w:szCs w:val="22"/>
        </w:rPr>
        <w:t xml:space="preserve">, </w:t>
      </w:r>
      <w:r w:rsidRPr="003C4FF6">
        <w:rPr>
          <w:sz w:val="22"/>
          <w:szCs w:val="22"/>
        </w:rPr>
        <w:t>Россия, 197110, Санкт-Петербург, ул. Пионерская, 53, литер Л</w:t>
      </w:r>
      <w:r>
        <w:rPr>
          <w:sz w:val="22"/>
          <w:szCs w:val="22"/>
        </w:rPr>
        <w:t xml:space="preserve"> (далее - Поставщик).</w:t>
      </w:r>
    </w:p>
    <w:p w:rsidR="00EA6703" w:rsidRDefault="00EA6703" w:rsidP="00EA6703">
      <w:pPr>
        <w:ind w:firstLine="720"/>
        <w:jc w:val="both"/>
        <w:rPr>
          <w:sz w:val="22"/>
          <w:szCs w:val="22"/>
        </w:rPr>
      </w:pPr>
      <w:r w:rsidRPr="006A78AA">
        <w:rPr>
          <w:sz w:val="22"/>
          <w:szCs w:val="22"/>
        </w:rPr>
        <w:t xml:space="preserve">Гарантийный срок качества поставляемого </w:t>
      </w:r>
      <w:r>
        <w:rPr>
          <w:sz w:val="22"/>
          <w:szCs w:val="22"/>
        </w:rPr>
        <w:t>Изделия</w:t>
      </w:r>
      <w:r w:rsidRPr="006A78AA">
        <w:rPr>
          <w:sz w:val="22"/>
          <w:szCs w:val="22"/>
        </w:rPr>
        <w:t xml:space="preserve"> исчисляется с момента его передачи</w:t>
      </w:r>
      <w:r w:rsidRPr="00D460AA">
        <w:rPr>
          <w:sz w:val="22"/>
          <w:szCs w:val="22"/>
        </w:rPr>
        <w:br/>
      </w:r>
      <w:r w:rsidRPr="006A78AA">
        <w:rPr>
          <w:sz w:val="22"/>
          <w:szCs w:val="22"/>
        </w:rPr>
        <w:t xml:space="preserve">Покупателю или уполномоченному Грузополучателю и составляет период, указанный в </w:t>
      </w:r>
      <w:r w:rsidRPr="00D460AA">
        <w:rPr>
          <w:sz w:val="22"/>
          <w:szCs w:val="22"/>
        </w:rPr>
        <w:br/>
      </w:r>
      <w:r w:rsidRPr="006A78AA">
        <w:rPr>
          <w:sz w:val="22"/>
          <w:szCs w:val="22"/>
        </w:rPr>
        <w:t xml:space="preserve">договоре поставки, если иной срок не указан в конкретной спецификации, подписанной Сторонами. </w:t>
      </w:r>
      <w:r>
        <w:rPr>
          <w:sz w:val="22"/>
          <w:szCs w:val="22"/>
        </w:rPr>
        <w:t>По общему правилу н</w:t>
      </w:r>
      <w:r w:rsidRPr="009E0D52">
        <w:rPr>
          <w:sz w:val="22"/>
          <w:szCs w:val="22"/>
        </w:rPr>
        <w:t xml:space="preserve">а всё оборудование Hitachi и аксессуары к нему срок </w:t>
      </w:r>
      <w:r w:rsidR="009502E9">
        <w:rPr>
          <w:sz w:val="22"/>
          <w:szCs w:val="22"/>
        </w:rPr>
        <w:t>гарантии составляет 3</w:t>
      </w:r>
      <w:r w:rsidR="008D7F8A">
        <w:rPr>
          <w:sz w:val="22"/>
          <w:szCs w:val="22"/>
        </w:rPr>
        <w:t xml:space="preserve"> (</w:t>
      </w:r>
      <w:r w:rsidR="009502E9">
        <w:rPr>
          <w:sz w:val="22"/>
          <w:szCs w:val="22"/>
        </w:rPr>
        <w:t>Три</w:t>
      </w:r>
      <w:r w:rsidR="008D7F8A">
        <w:rPr>
          <w:sz w:val="22"/>
          <w:szCs w:val="22"/>
        </w:rPr>
        <w:t>) год</w:t>
      </w:r>
      <w:r w:rsidR="009502E9">
        <w:rPr>
          <w:sz w:val="22"/>
          <w:szCs w:val="22"/>
        </w:rPr>
        <w:t>а</w:t>
      </w:r>
      <w:r w:rsidRPr="009E0D52">
        <w:rPr>
          <w:sz w:val="22"/>
          <w:szCs w:val="22"/>
        </w:rPr>
        <w:t>.</w:t>
      </w:r>
    </w:p>
    <w:p w:rsidR="00EA6703" w:rsidRPr="006A78AA" w:rsidRDefault="00EA6703" w:rsidP="00EA6703">
      <w:pPr>
        <w:ind w:firstLine="72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 </w:t>
      </w:r>
      <w:r w:rsidRPr="006A78AA">
        <w:rPr>
          <w:sz w:val="22"/>
          <w:szCs w:val="22"/>
        </w:rPr>
        <w:t>В</w:t>
      </w:r>
      <w:r>
        <w:rPr>
          <w:sz w:val="22"/>
          <w:szCs w:val="22"/>
        </w:rPr>
        <w:t xml:space="preserve"> </w:t>
      </w:r>
      <w:r w:rsidRPr="006A78AA">
        <w:rPr>
          <w:sz w:val="22"/>
          <w:szCs w:val="22"/>
        </w:rPr>
        <w:t>случае, если Покупатель продает поставленн</w:t>
      </w:r>
      <w:r>
        <w:rPr>
          <w:sz w:val="22"/>
          <w:szCs w:val="22"/>
        </w:rPr>
        <w:t>ое</w:t>
      </w:r>
      <w:r w:rsidRPr="006A78AA">
        <w:rPr>
          <w:sz w:val="22"/>
          <w:szCs w:val="22"/>
        </w:rPr>
        <w:t xml:space="preserve"> Поставщиком </w:t>
      </w:r>
      <w:r>
        <w:rPr>
          <w:sz w:val="22"/>
          <w:szCs w:val="22"/>
        </w:rPr>
        <w:t>изделие</w:t>
      </w:r>
      <w:r w:rsidRPr="006A78AA">
        <w:rPr>
          <w:sz w:val="22"/>
          <w:szCs w:val="22"/>
        </w:rPr>
        <w:t xml:space="preserve"> третьему лицу, гарантийный</w:t>
      </w:r>
      <w:r>
        <w:rPr>
          <w:sz w:val="22"/>
          <w:szCs w:val="22"/>
        </w:rPr>
        <w:t xml:space="preserve"> </w:t>
      </w:r>
      <w:r w:rsidRPr="006A78AA">
        <w:rPr>
          <w:sz w:val="22"/>
          <w:szCs w:val="22"/>
        </w:rPr>
        <w:t xml:space="preserve">срок товара отсчитывается с даты передачи </w:t>
      </w:r>
      <w:r>
        <w:rPr>
          <w:sz w:val="22"/>
          <w:szCs w:val="22"/>
        </w:rPr>
        <w:t>изделия</w:t>
      </w:r>
      <w:r w:rsidRPr="006A78AA">
        <w:rPr>
          <w:sz w:val="22"/>
          <w:szCs w:val="22"/>
        </w:rPr>
        <w:t xml:space="preserve"> такому третьему лицу, но не может</w:t>
      </w:r>
      <w:r w:rsidR="001B4294" w:rsidRPr="001B4294">
        <w:rPr>
          <w:sz w:val="22"/>
          <w:szCs w:val="22"/>
        </w:rPr>
        <w:t xml:space="preserve"> </w:t>
      </w:r>
      <w:r w:rsidRPr="006A78AA">
        <w:rPr>
          <w:sz w:val="22"/>
          <w:szCs w:val="22"/>
        </w:rPr>
        <w:t>превышать срок, указанный в договоре поставки, (если в Спецификации указан специальный</w:t>
      </w:r>
      <w:r w:rsidR="001B4294" w:rsidRPr="001B4294">
        <w:rPr>
          <w:sz w:val="22"/>
          <w:szCs w:val="22"/>
        </w:rPr>
        <w:t xml:space="preserve"> </w:t>
      </w:r>
      <w:r w:rsidRPr="006A78AA">
        <w:rPr>
          <w:sz w:val="22"/>
          <w:szCs w:val="22"/>
        </w:rPr>
        <w:t>гарантийный срок, то не может превышать срок, указанный в Спецификации), увеличенный</w:t>
      </w:r>
      <w:r w:rsidR="001B4294">
        <w:rPr>
          <w:sz w:val="22"/>
          <w:szCs w:val="22"/>
          <w:lang w:val="en-US"/>
        </w:rPr>
        <w:t> </w:t>
      </w:r>
      <w:r w:rsidRPr="006A78AA">
        <w:rPr>
          <w:sz w:val="22"/>
          <w:szCs w:val="22"/>
        </w:rPr>
        <w:t>на</w:t>
      </w:r>
      <w:r w:rsidR="001B4294">
        <w:rPr>
          <w:sz w:val="22"/>
          <w:szCs w:val="22"/>
          <w:lang w:val="en-US"/>
        </w:rPr>
        <w:t> </w:t>
      </w:r>
      <w:r w:rsidRPr="006A78AA">
        <w:rPr>
          <w:sz w:val="22"/>
          <w:szCs w:val="22"/>
        </w:rPr>
        <w:t>3</w:t>
      </w:r>
      <w:r w:rsidR="001B4294">
        <w:rPr>
          <w:sz w:val="22"/>
          <w:szCs w:val="22"/>
          <w:lang w:val="en-US"/>
        </w:rPr>
        <w:t> </w:t>
      </w:r>
      <w:r w:rsidRPr="006A78AA">
        <w:rPr>
          <w:sz w:val="22"/>
          <w:szCs w:val="22"/>
        </w:rPr>
        <w:t xml:space="preserve">(Три) календарных месяца, отсчитываемый с момента передачи </w:t>
      </w:r>
      <w:r>
        <w:rPr>
          <w:sz w:val="22"/>
          <w:szCs w:val="22"/>
        </w:rPr>
        <w:t>Изделия</w:t>
      </w:r>
      <w:r w:rsidRPr="006A78AA">
        <w:rPr>
          <w:sz w:val="22"/>
          <w:szCs w:val="22"/>
        </w:rPr>
        <w:t xml:space="preserve"> Покупателю</w:t>
      </w:r>
      <w:r w:rsidR="001B4294">
        <w:rPr>
          <w:sz w:val="22"/>
          <w:szCs w:val="22"/>
          <w:lang w:val="en-US"/>
        </w:rPr>
        <w:t> </w:t>
      </w:r>
      <w:r w:rsidRPr="006A78AA">
        <w:rPr>
          <w:sz w:val="22"/>
          <w:szCs w:val="22"/>
        </w:rPr>
        <w:t>или</w:t>
      </w:r>
      <w:r w:rsidR="001B4294">
        <w:rPr>
          <w:sz w:val="22"/>
          <w:szCs w:val="22"/>
          <w:lang w:val="en-US"/>
        </w:rPr>
        <w:t> </w:t>
      </w:r>
      <w:r w:rsidRPr="006A78AA">
        <w:rPr>
          <w:sz w:val="22"/>
          <w:szCs w:val="22"/>
        </w:rPr>
        <w:t>уполномоченному Грузополучателю.</w:t>
      </w:r>
    </w:p>
    <w:p w:rsidR="00EA6703" w:rsidRDefault="00EA6703" w:rsidP="00EA6703">
      <w:pPr>
        <w:pStyle w:val="Default"/>
      </w:pPr>
    </w:p>
    <w:p w:rsidR="00EA6703" w:rsidRDefault="00EA6703" w:rsidP="00EA6703">
      <w:pPr>
        <w:ind w:firstLine="72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В случае обнаружения недостатков в период гарантийного срока гарантийный срок продлевается на период устранения недостатков, но только в отношении той части изделия, в которой были обнаружены соответствующие недостатки. </w:t>
      </w:r>
    </w:p>
    <w:p w:rsidR="00EA6703" w:rsidRPr="001C203C" w:rsidRDefault="00EA6703" w:rsidP="00EA6703">
      <w:pPr>
        <w:ind w:firstLine="72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В течение гарантийного срока Покупатель должен осуществлять монтаж/демонтаж, сервисное обслуживание и ремонт изделия только силами организаций, уполномоченных на это Поставщиком. Покупатель может осуществлять монтаж/демонтаж, сервисное обслуживание и </w:t>
      </w:r>
      <w:r w:rsidRPr="001C203C">
        <w:rPr>
          <w:sz w:val="22"/>
          <w:szCs w:val="22"/>
        </w:rPr>
        <w:t>ремонт в иных организациях с письменного согласия Поставщика. В случае нарушения этого условия, Поставщик не несет ответственность за последствия монтажа/демонтажа, сервисного обслуживания и ремонта сторонними организациями и снимает с себя обязательства по гарантийному ремонту и сервисному обслуживанию</w:t>
      </w:r>
      <w:r>
        <w:rPr>
          <w:sz w:val="22"/>
          <w:szCs w:val="22"/>
        </w:rPr>
        <w:t xml:space="preserve"> изделия</w:t>
      </w:r>
      <w:r w:rsidRPr="001C203C">
        <w:rPr>
          <w:sz w:val="22"/>
          <w:szCs w:val="22"/>
        </w:rPr>
        <w:t xml:space="preserve">. </w:t>
      </w: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Pr="00913753" w:rsidRDefault="00EA6703" w:rsidP="00EA6703">
      <w:pPr>
        <w:pStyle w:val="1"/>
        <w:jc w:val="center"/>
        <w:rPr>
          <w:b w:val="0"/>
          <w:sz w:val="28"/>
          <w:szCs w:val="28"/>
        </w:rPr>
      </w:pPr>
      <w:bookmarkStart w:id="33" w:name="_Toc489886374"/>
      <w:bookmarkStart w:id="34" w:name="_Toc85529579"/>
      <w:bookmarkStart w:id="35" w:name="_Toc107953429"/>
      <w:r w:rsidRPr="008542FB">
        <w:rPr>
          <w:rFonts w:ascii="Times New Roman" w:hAnsi="Times New Roman"/>
          <w:sz w:val="28"/>
          <w:szCs w:val="28"/>
        </w:rPr>
        <w:lastRenderedPageBreak/>
        <w:t>6. Свидетельство о</w:t>
      </w:r>
      <w:bookmarkEnd w:id="33"/>
      <w:r w:rsidRPr="008542FB">
        <w:rPr>
          <w:rFonts w:ascii="Times New Roman" w:hAnsi="Times New Roman"/>
          <w:sz w:val="28"/>
          <w:szCs w:val="28"/>
        </w:rPr>
        <w:t>б упаковывании</w:t>
      </w:r>
      <w:bookmarkEnd w:id="34"/>
      <w:bookmarkEnd w:id="35"/>
    </w:p>
    <w:p w:rsidR="00EA6703" w:rsidRDefault="00EA6703" w:rsidP="00EA6703">
      <w:pPr>
        <w:jc w:val="center"/>
      </w:pPr>
    </w:p>
    <w:p w:rsidR="00EA6703" w:rsidRDefault="00EA6703" w:rsidP="00EA6703">
      <w:pPr>
        <w:jc w:val="center"/>
      </w:pPr>
    </w:p>
    <w:tbl>
      <w:tblPr>
        <w:tblW w:w="0" w:type="auto"/>
        <w:jc w:val="center"/>
        <w:tblBorders>
          <w:insideH w:val="single" w:sz="4" w:space="0" w:color="auto"/>
        </w:tblBorders>
        <w:tblLook w:val="01E0" w:firstRow="1" w:lastRow="1" w:firstColumn="1" w:lastColumn="1" w:noHBand="0" w:noVBand="0"/>
      </w:tblPr>
      <w:tblGrid>
        <w:gridCol w:w="3227"/>
        <w:gridCol w:w="236"/>
        <w:gridCol w:w="3831"/>
        <w:gridCol w:w="236"/>
      </w:tblGrid>
      <w:tr w:rsidR="00EA6703" w:rsidTr="00297FD5">
        <w:trPr>
          <w:jc w:val="center"/>
        </w:trPr>
        <w:tc>
          <w:tcPr>
            <w:tcW w:w="3227" w:type="dxa"/>
            <w:vAlign w:val="center"/>
          </w:tcPr>
          <w:p w:rsidR="00EA6703" w:rsidRPr="00913753" w:rsidRDefault="003D2BD2" w:rsidP="00297FD5">
            <w:pPr>
              <w:pStyle w:val="afc"/>
              <w:spacing w:before="60"/>
              <w:ind w:right="-2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Пульт дистанционного управления проводной</w:t>
            </w:r>
          </w:p>
        </w:tc>
        <w:tc>
          <w:tcPr>
            <w:tcW w:w="236" w:type="dxa"/>
            <w:tcBorders>
              <w:top w:val="nil"/>
              <w:bottom w:val="nil"/>
            </w:tcBorders>
          </w:tcPr>
          <w:p w:rsidR="00EA6703" w:rsidRDefault="00EA6703" w:rsidP="00297FD5">
            <w:pPr>
              <w:jc w:val="center"/>
            </w:pPr>
          </w:p>
        </w:tc>
        <w:tc>
          <w:tcPr>
            <w:tcW w:w="3831" w:type="dxa"/>
            <w:vAlign w:val="center"/>
          </w:tcPr>
          <w:p w:rsidR="00EA6703" w:rsidRPr="00A04EFA" w:rsidRDefault="008D7F8A" w:rsidP="00297FD5">
            <w:pPr>
              <w:pStyle w:val="afc"/>
              <w:spacing w:before="60"/>
              <w:ind w:right="-28"/>
            </w:pPr>
            <w:r w:rsidRPr="008D7F8A">
              <w:rPr>
                <w:sz w:val="22"/>
                <w:szCs w:val="22"/>
              </w:rPr>
              <w:t>PSC-A32MN</w:t>
            </w:r>
          </w:p>
        </w:tc>
        <w:tc>
          <w:tcPr>
            <w:tcW w:w="236" w:type="dxa"/>
            <w:tcBorders>
              <w:top w:val="nil"/>
              <w:bottom w:val="nil"/>
            </w:tcBorders>
          </w:tcPr>
          <w:p w:rsidR="00EA6703" w:rsidRDefault="00EA6703" w:rsidP="00297FD5">
            <w:pPr>
              <w:jc w:val="center"/>
            </w:pPr>
          </w:p>
        </w:tc>
      </w:tr>
      <w:tr w:rsidR="00EA6703" w:rsidRPr="00D65EA2" w:rsidTr="00297FD5">
        <w:trPr>
          <w:jc w:val="center"/>
        </w:trPr>
        <w:tc>
          <w:tcPr>
            <w:tcW w:w="3227" w:type="dxa"/>
            <w:vAlign w:val="center"/>
          </w:tcPr>
          <w:p w:rsidR="00EA6703" w:rsidRPr="00D65EA2" w:rsidRDefault="00EA6703" w:rsidP="00297FD5">
            <w:pPr>
              <w:jc w:val="center"/>
              <w:rPr>
                <w:sz w:val="20"/>
                <w:szCs w:val="20"/>
              </w:rPr>
            </w:pPr>
            <w:r w:rsidRPr="00D65EA2">
              <w:rPr>
                <w:sz w:val="20"/>
                <w:szCs w:val="20"/>
              </w:rPr>
              <w:t>наименование изделия</w:t>
            </w:r>
          </w:p>
        </w:tc>
        <w:tc>
          <w:tcPr>
            <w:tcW w:w="236" w:type="dxa"/>
            <w:tcBorders>
              <w:top w:val="nil"/>
              <w:bottom w:val="nil"/>
            </w:tcBorders>
          </w:tcPr>
          <w:p w:rsidR="00EA6703" w:rsidRPr="00D65EA2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831" w:type="dxa"/>
            <w:vAlign w:val="center"/>
          </w:tcPr>
          <w:p w:rsidR="00EA6703" w:rsidRPr="00D65EA2" w:rsidRDefault="00EA6703" w:rsidP="00297FD5">
            <w:pPr>
              <w:jc w:val="center"/>
              <w:rPr>
                <w:sz w:val="20"/>
                <w:szCs w:val="20"/>
              </w:rPr>
            </w:pPr>
            <w:r w:rsidRPr="00D65EA2">
              <w:rPr>
                <w:sz w:val="20"/>
                <w:szCs w:val="20"/>
              </w:rPr>
              <w:t>Обозначение</w:t>
            </w:r>
          </w:p>
        </w:tc>
        <w:tc>
          <w:tcPr>
            <w:tcW w:w="236" w:type="dxa"/>
            <w:tcBorders>
              <w:top w:val="nil"/>
              <w:bottom w:val="nil"/>
            </w:tcBorders>
          </w:tcPr>
          <w:p w:rsidR="00EA6703" w:rsidRPr="00D65EA2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</w:tbl>
    <w:p w:rsidR="00EA6703" w:rsidRPr="00D65EA2" w:rsidRDefault="00EA6703" w:rsidP="00EA6703">
      <w:pPr>
        <w:pStyle w:val="30"/>
        <w:ind w:left="0"/>
        <w:jc w:val="both"/>
        <w:rPr>
          <w:sz w:val="20"/>
        </w:rPr>
      </w:pPr>
    </w:p>
    <w:p w:rsidR="00EA6703" w:rsidRDefault="00EA6703" w:rsidP="00EA6703">
      <w:pPr>
        <w:pStyle w:val="30"/>
        <w:ind w:left="0"/>
        <w:jc w:val="both"/>
      </w:pPr>
    </w:p>
    <w:p w:rsidR="00EA6703" w:rsidRPr="00913753" w:rsidRDefault="00EA6703" w:rsidP="00EA6703">
      <w:pPr>
        <w:pStyle w:val="afc"/>
        <w:spacing w:before="60"/>
        <w:ind w:right="-1" w:firstLine="567"/>
        <w:jc w:val="both"/>
        <w:rPr>
          <w:b w:val="0"/>
          <w:sz w:val="24"/>
          <w:szCs w:val="24"/>
          <w:lang w:val="en-US"/>
        </w:rPr>
      </w:pPr>
      <w:r w:rsidRPr="00913753">
        <w:rPr>
          <w:b w:val="0"/>
          <w:sz w:val="22"/>
          <w:szCs w:val="22"/>
        </w:rPr>
        <w:t>Упакован</w:t>
      </w:r>
      <w:r w:rsidRPr="00913753">
        <w:rPr>
          <w:b w:val="0"/>
          <w:sz w:val="22"/>
          <w:szCs w:val="22"/>
          <w:lang w:val="en-US"/>
        </w:rPr>
        <w:t>(</w:t>
      </w:r>
      <w:r w:rsidRPr="00913753">
        <w:rPr>
          <w:b w:val="0"/>
          <w:sz w:val="22"/>
          <w:szCs w:val="22"/>
        </w:rPr>
        <w:t>а</w:t>
      </w:r>
      <w:r w:rsidRPr="00913753">
        <w:rPr>
          <w:b w:val="0"/>
          <w:sz w:val="22"/>
          <w:szCs w:val="22"/>
          <w:lang w:val="en-US"/>
        </w:rPr>
        <w:t>):</w:t>
      </w:r>
      <w:r w:rsidRPr="00154549">
        <w:rPr>
          <w:b w:val="0"/>
          <w:sz w:val="24"/>
          <w:szCs w:val="24"/>
          <w:lang w:val="en-US"/>
        </w:rPr>
        <w:t xml:space="preserve">               </w:t>
      </w:r>
      <w:r w:rsidR="007E7913" w:rsidRPr="00AC1DB4">
        <w:rPr>
          <w:sz w:val="22"/>
          <w:szCs w:val="22"/>
          <w:lang w:val="en-US"/>
        </w:rPr>
        <w:t>Johnson Controls-Hitachi Air Conditioning Spain, S.A.U.</w:t>
      </w:r>
    </w:p>
    <w:p w:rsidR="00EA6703" w:rsidRPr="00985AEE" w:rsidRDefault="00EA6703" w:rsidP="00EA6703">
      <w:pPr>
        <w:pStyle w:val="afc"/>
        <w:spacing w:before="40" w:line="276" w:lineRule="auto"/>
        <w:ind w:firstLine="3402"/>
        <w:jc w:val="both"/>
        <w:rPr>
          <w:b w:val="0"/>
          <w:sz w:val="20"/>
        </w:rPr>
      </w:pPr>
      <w:r>
        <w:rPr>
          <w:noProof/>
        </w:rPr>
        <mc:AlternateContent>
          <mc:Choice Requires="wps">
            <w:drawing>
              <wp:anchor distT="4294967295" distB="4294967295" distL="114300" distR="114300" simplePos="0" relativeHeight="251662336" behindDoc="0" locked="0" layoutInCell="1" allowOverlap="1" wp14:anchorId="74CD414B" wp14:editId="014EDC40">
                <wp:simplePos x="0" y="0"/>
                <wp:positionH relativeFrom="column">
                  <wp:posOffset>1673225</wp:posOffset>
                </wp:positionH>
                <wp:positionV relativeFrom="paragraph">
                  <wp:posOffset>28574</wp:posOffset>
                </wp:positionV>
                <wp:extent cx="3609975" cy="0"/>
                <wp:effectExtent l="0" t="0" r="28575" b="19050"/>
                <wp:wrapNone/>
                <wp:docPr id="254" name="Прямая со стрелкой 2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60997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5EADC0B3" id="_x0000_t32" coordsize="21600,21600" o:spt="32" o:oned="t" path="m,l21600,21600e" filled="f">
                <v:path arrowok="t" fillok="f" o:connecttype="none"/>
                <o:lock v:ext="edit" shapetype="t"/>
              </v:shapetype>
              <v:shape id="Прямая со стрелкой 254" o:spid="_x0000_s1026" type="#_x0000_t32" style="position:absolute;margin-left:131.75pt;margin-top:2.25pt;width:284.25pt;height:0;z-index:251662336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"/>
            </w:pict>
          </mc:Fallback>
        </mc:AlternateContent>
      </w:r>
      <w:r w:rsidRPr="00F00A64">
        <w:rPr>
          <w:b w:val="0"/>
          <w:sz w:val="20"/>
        </w:rPr>
        <w:t xml:space="preserve"> </w:t>
      </w:r>
      <w:r w:rsidRPr="00985AEE">
        <w:rPr>
          <w:b w:val="0"/>
          <w:sz w:val="20"/>
        </w:rPr>
        <w:t>(наименование или код изготовителя)</w:t>
      </w:r>
    </w:p>
    <w:p w:rsidR="00EA6703" w:rsidRDefault="00EA6703" w:rsidP="00EA6703">
      <w:pPr>
        <w:pStyle w:val="30"/>
        <w:ind w:left="0"/>
        <w:jc w:val="both"/>
      </w:pPr>
    </w:p>
    <w:p w:rsidR="00EA6703" w:rsidRDefault="00EA6703" w:rsidP="00EA6703">
      <w:pPr>
        <w:pStyle w:val="30"/>
        <w:spacing w:after="0"/>
        <w:ind w:left="0"/>
        <w:jc w:val="center"/>
      </w:pPr>
    </w:p>
    <w:p w:rsidR="00EA6703" w:rsidRPr="004158E2" w:rsidRDefault="00EA6703" w:rsidP="00EA6703">
      <w:pPr>
        <w:pStyle w:val="afc"/>
        <w:spacing w:before="60"/>
        <w:ind w:right="197" w:firstLine="567"/>
        <w:jc w:val="both"/>
        <w:rPr>
          <w:b w:val="0"/>
          <w:sz w:val="22"/>
          <w:szCs w:val="22"/>
        </w:rPr>
      </w:pPr>
      <w:r w:rsidRPr="004158E2">
        <w:rPr>
          <w:b w:val="0"/>
          <w:sz w:val="22"/>
          <w:szCs w:val="22"/>
        </w:rPr>
        <w:t>Согласно требованиям, предусмотренным в действующей технической документации.</w:t>
      </w:r>
    </w:p>
    <w:p w:rsidR="00EA6703" w:rsidRDefault="00EA6703" w:rsidP="00EA6703">
      <w:pPr>
        <w:pStyle w:val="30"/>
        <w:spacing w:after="0"/>
        <w:ind w:left="0"/>
        <w:jc w:val="center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3D3D91" w:rsidRDefault="003D3D91" w:rsidP="0050033F">
      <w:pPr>
        <w:spacing w:line="360" w:lineRule="auto"/>
        <w:jc w:val="both"/>
      </w:pPr>
    </w:p>
    <w:p w:rsidR="003D3D91" w:rsidRDefault="003D3D91" w:rsidP="0050033F">
      <w:pPr>
        <w:spacing w:line="360" w:lineRule="auto"/>
        <w:jc w:val="both"/>
      </w:pPr>
    </w:p>
    <w:p w:rsidR="003D3D91" w:rsidRDefault="003D3D91" w:rsidP="0050033F">
      <w:pPr>
        <w:spacing w:line="360" w:lineRule="auto"/>
        <w:jc w:val="both"/>
      </w:pPr>
    </w:p>
    <w:p w:rsidR="003D3D91" w:rsidRDefault="003D3D91" w:rsidP="0050033F">
      <w:pPr>
        <w:spacing w:line="360" w:lineRule="auto"/>
        <w:jc w:val="both"/>
      </w:pPr>
    </w:p>
    <w:p w:rsidR="00EA6703" w:rsidRPr="008542FB" w:rsidRDefault="005615C2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36" w:name="_Toc107953430"/>
      <w:r>
        <w:rPr>
          <w:rFonts w:ascii="Times New Roman" w:hAnsi="Times New Roman"/>
          <w:sz w:val="28"/>
          <w:szCs w:val="28"/>
        </w:rPr>
        <w:lastRenderedPageBreak/>
        <w:t>7</w:t>
      </w:r>
      <w:r w:rsidR="00EA6703" w:rsidRPr="008542FB">
        <w:rPr>
          <w:rFonts w:ascii="Times New Roman" w:hAnsi="Times New Roman"/>
          <w:sz w:val="28"/>
          <w:szCs w:val="28"/>
        </w:rPr>
        <w:t>. Свидетельство о приемке</w:t>
      </w:r>
      <w:bookmarkEnd w:id="36"/>
    </w:p>
    <w:p w:rsidR="00EA6703" w:rsidRDefault="00EA6703" w:rsidP="00EA6703">
      <w:pPr>
        <w:jc w:val="center"/>
      </w:pPr>
    </w:p>
    <w:p w:rsidR="00EA6703" w:rsidRDefault="00EA6703" w:rsidP="00EA6703">
      <w:pPr>
        <w:jc w:val="center"/>
      </w:pPr>
    </w:p>
    <w:tbl>
      <w:tblPr>
        <w:tblW w:w="0" w:type="auto"/>
        <w:jc w:val="center"/>
        <w:tblBorders>
          <w:insideH w:val="single" w:sz="4" w:space="0" w:color="auto"/>
        </w:tblBorders>
        <w:tblLook w:val="01E0" w:firstRow="1" w:lastRow="1" w:firstColumn="1" w:lastColumn="1" w:noHBand="0" w:noVBand="0"/>
      </w:tblPr>
      <w:tblGrid>
        <w:gridCol w:w="3227"/>
        <w:gridCol w:w="236"/>
        <w:gridCol w:w="3641"/>
        <w:gridCol w:w="426"/>
      </w:tblGrid>
      <w:tr w:rsidR="00EA6703" w:rsidRPr="004E0417" w:rsidTr="00297FD5">
        <w:trPr>
          <w:jc w:val="center"/>
        </w:trPr>
        <w:tc>
          <w:tcPr>
            <w:tcW w:w="3227" w:type="dxa"/>
            <w:vAlign w:val="center"/>
          </w:tcPr>
          <w:p w:rsidR="00EA6703" w:rsidRPr="004E0417" w:rsidRDefault="00EB5DB6" w:rsidP="00297FD5">
            <w:pPr>
              <w:pStyle w:val="afc"/>
              <w:spacing w:before="60"/>
              <w:ind w:right="-2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Пульт дистанционного управления проводной</w:t>
            </w:r>
          </w:p>
        </w:tc>
        <w:tc>
          <w:tcPr>
            <w:tcW w:w="236" w:type="dxa"/>
            <w:tcBorders>
              <w:top w:val="nil"/>
              <w:bottom w:val="nil"/>
            </w:tcBorders>
          </w:tcPr>
          <w:p w:rsidR="00EA6703" w:rsidRPr="004E0417" w:rsidRDefault="00EA6703" w:rsidP="00297FD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641" w:type="dxa"/>
            <w:vAlign w:val="center"/>
          </w:tcPr>
          <w:p w:rsidR="00EA6703" w:rsidRPr="004E0417" w:rsidRDefault="008D7F8A" w:rsidP="00297FD5">
            <w:pPr>
              <w:pStyle w:val="afc"/>
              <w:spacing w:before="60"/>
              <w:ind w:right="-28"/>
              <w:rPr>
                <w:sz w:val="22"/>
                <w:szCs w:val="22"/>
              </w:rPr>
            </w:pPr>
            <w:r w:rsidRPr="008D7F8A">
              <w:rPr>
                <w:sz w:val="22"/>
                <w:szCs w:val="22"/>
              </w:rPr>
              <w:t>PSC-A32MN</w:t>
            </w:r>
          </w:p>
        </w:tc>
        <w:tc>
          <w:tcPr>
            <w:tcW w:w="426" w:type="dxa"/>
            <w:tcBorders>
              <w:top w:val="nil"/>
              <w:bottom w:val="nil"/>
            </w:tcBorders>
          </w:tcPr>
          <w:p w:rsidR="00EA6703" w:rsidRPr="004E0417" w:rsidRDefault="00EA6703" w:rsidP="00297FD5">
            <w:pPr>
              <w:jc w:val="center"/>
              <w:rPr>
                <w:sz w:val="22"/>
                <w:szCs w:val="22"/>
              </w:rPr>
            </w:pPr>
          </w:p>
        </w:tc>
      </w:tr>
      <w:tr w:rsidR="00EA6703" w:rsidRPr="004E0417" w:rsidTr="00297FD5">
        <w:trPr>
          <w:jc w:val="center"/>
        </w:trPr>
        <w:tc>
          <w:tcPr>
            <w:tcW w:w="3227" w:type="dxa"/>
            <w:vAlign w:val="center"/>
          </w:tcPr>
          <w:p w:rsidR="00EA6703" w:rsidRPr="004E0417" w:rsidRDefault="00EA6703" w:rsidP="00297FD5">
            <w:pPr>
              <w:jc w:val="center"/>
              <w:rPr>
                <w:sz w:val="20"/>
                <w:szCs w:val="20"/>
              </w:rPr>
            </w:pPr>
            <w:r w:rsidRPr="004E0417">
              <w:rPr>
                <w:sz w:val="20"/>
                <w:szCs w:val="20"/>
              </w:rPr>
              <w:t>наименование изделия</w:t>
            </w:r>
          </w:p>
        </w:tc>
        <w:tc>
          <w:tcPr>
            <w:tcW w:w="236" w:type="dxa"/>
            <w:tcBorders>
              <w:top w:val="nil"/>
              <w:bottom w:val="nil"/>
            </w:tcBorders>
          </w:tcPr>
          <w:p w:rsidR="00EA6703" w:rsidRPr="004E0417" w:rsidRDefault="00EA6703" w:rsidP="00297FD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641" w:type="dxa"/>
            <w:vAlign w:val="center"/>
          </w:tcPr>
          <w:p w:rsidR="00EA6703" w:rsidRPr="004E0417" w:rsidRDefault="00EA6703" w:rsidP="00297FD5">
            <w:pPr>
              <w:jc w:val="center"/>
              <w:rPr>
                <w:sz w:val="20"/>
                <w:szCs w:val="20"/>
              </w:rPr>
            </w:pPr>
            <w:r w:rsidRPr="004E0417">
              <w:rPr>
                <w:sz w:val="20"/>
                <w:szCs w:val="20"/>
              </w:rPr>
              <w:t>Обозначение</w:t>
            </w:r>
          </w:p>
        </w:tc>
        <w:tc>
          <w:tcPr>
            <w:tcW w:w="426" w:type="dxa"/>
            <w:tcBorders>
              <w:top w:val="nil"/>
              <w:bottom w:val="nil"/>
            </w:tcBorders>
          </w:tcPr>
          <w:p w:rsidR="00EA6703" w:rsidRPr="004E0417" w:rsidRDefault="00EA6703" w:rsidP="00297FD5">
            <w:pPr>
              <w:jc w:val="center"/>
              <w:rPr>
                <w:sz w:val="22"/>
                <w:szCs w:val="22"/>
              </w:rPr>
            </w:pPr>
          </w:p>
        </w:tc>
      </w:tr>
    </w:tbl>
    <w:p w:rsidR="007E7913" w:rsidRDefault="007E7913" w:rsidP="00EA6703">
      <w:pPr>
        <w:pStyle w:val="30"/>
        <w:ind w:left="0"/>
        <w:jc w:val="both"/>
        <w:rPr>
          <w:sz w:val="22"/>
          <w:szCs w:val="22"/>
        </w:rPr>
      </w:pPr>
    </w:p>
    <w:p w:rsidR="00EA6703" w:rsidRPr="004E0417" w:rsidRDefault="00EA6703" w:rsidP="00EA6703">
      <w:pPr>
        <w:pStyle w:val="30"/>
        <w:ind w:left="0"/>
        <w:jc w:val="both"/>
        <w:rPr>
          <w:sz w:val="22"/>
          <w:szCs w:val="22"/>
        </w:rPr>
      </w:pPr>
      <w:r w:rsidRPr="004E0417">
        <w:rPr>
          <w:sz w:val="22"/>
          <w:szCs w:val="22"/>
        </w:rPr>
        <w:t>изготовлен(-а) и принят(-а) в соответствии с обязательными требованиями государственных стандартов, действующей технической документации и признан(-а) годным(-ой) для эксплуатации.</w:t>
      </w:r>
    </w:p>
    <w:p w:rsidR="00EA6703" w:rsidRDefault="00EA6703" w:rsidP="00EA6703">
      <w:pPr>
        <w:pStyle w:val="30"/>
        <w:spacing w:after="0"/>
        <w:ind w:left="0"/>
        <w:jc w:val="center"/>
      </w:pPr>
    </w:p>
    <w:p w:rsidR="00EA6703" w:rsidRDefault="00EA6703" w:rsidP="00EA6703">
      <w:pPr>
        <w:jc w:val="center"/>
      </w:pPr>
    </w:p>
    <w:p w:rsidR="009F19A0" w:rsidRDefault="009F19A0" w:rsidP="00EA6703">
      <w:pPr>
        <w:jc w:val="center"/>
      </w:pPr>
    </w:p>
    <w:p w:rsidR="009F19A0" w:rsidRDefault="009F19A0" w:rsidP="00EA6703">
      <w:pPr>
        <w:jc w:val="center"/>
      </w:pPr>
    </w:p>
    <w:p w:rsidR="009F19A0" w:rsidRDefault="009F19A0" w:rsidP="00EA6703">
      <w:pPr>
        <w:jc w:val="center"/>
      </w:pPr>
    </w:p>
    <w:p w:rsidR="009F19A0" w:rsidRDefault="009F19A0" w:rsidP="00EA6703">
      <w:pPr>
        <w:jc w:val="center"/>
      </w:pPr>
    </w:p>
    <w:p w:rsidR="009F19A0" w:rsidRDefault="009F19A0" w:rsidP="00EA6703">
      <w:pPr>
        <w:jc w:val="center"/>
      </w:pPr>
    </w:p>
    <w:p w:rsidR="009F19A0" w:rsidRDefault="009F19A0" w:rsidP="00EA6703">
      <w:pPr>
        <w:jc w:val="center"/>
      </w:pPr>
    </w:p>
    <w:p w:rsidR="009F19A0" w:rsidRDefault="009F19A0" w:rsidP="00EA6703">
      <w:pPr>
        <w:jc w:val="center"/>
      </w:pPr>
    </w:p>
    <w:p w:rsidR="009F19A0" w:rsidRDefault="009F19A0" w:rsidP="00EA6703">
      <w:pPr>
        <w:jc w:val="center"/>
      </w:pPr>
    </w:p>
    <w:p w:rsidR="009F19A0" w:rsidRDefault="009F19A0" w:rsidP="00EA6703">
      <w:pPr>
        <w:jc w:val="center"/>
      </w:pPr>
    </w:p>
    <w:p w:rsidR="009F19A0" w:rsidRDefault="009F19A0" w:rsidP="00EA6703">
      <w:pPr>
        <w:jc w:val="center"/>
      </w:pPr>
    </w:p>
    <w:p w:rsidR="009F19A0" w:rsidRDefault="009F19A0" w:rsidP="00EA6703">
      <w:pPr>
        <w:jc w:val="center"/>
      </w:pPr>
    </w:p>
    <w:p w:rsidR="009F19A0" w:rsidRDefault="009F19A0" w:rsidP="00EA6703">
      <w:pPr>
        <w:jc w:val="center"/>
      </w:pPr>
    </w:p>
    <w:p w:rsidR="009F19A0" w:rsidRDefault="009F19A0" w:rsidP="00EA6703">
      <w:pPr>
        <w:jc w:val="center"/>
      </w:pPr>
    </w:p>
    <w:p w:rsidR="009F19A0" w:rsidRDefault="009F19A0" w:rsidP="00EA6703">
      <w:pPr>
        <w:jc w:val="center"/>
      </w:pPr>
    </w:p>
    <w:p w:rsidR="009F19A0" w:rsidRDefault="009F19A0" w:rsidP="00EA6703">
      <w:pPr>
        <w:jc w:val="center"/>
      </w:pPr>
    </w:p>
    <w:p w:rsidR="009F19A0" w:rsidRDefault="009F19A0" w:rsidP="00EA6703">
      <w:pPr>
        <w:jc w:val="center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5615C2" w:rsidRDefault="005615C2" w:rsidP="0050033F">
      <w:pPr>
        <w:spacing w:line="360" w:lineRule="auto"/>
        <w:jc w:val="both"/>
      </w:pPr>
    </w:p>
    <w:p w:rsidR="00EA6703" w:rsidRPr="008542FB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  <w:lang w:val="en-US"/>
        </w:rPr>
      </w:pPr>
      <w:bookmarkStart w:id="37" w:name="_Toc85529581"/>
      <w:bookmarkStart w:id="38" w:name="_Toc107953431"/>
      <w:r w:rsidRPr="008542FB">
        <w:rPr>
          <w:rFonts w:ascii="Times New Roman" w:hAnsi="Times New Roman"/>
          <w:sz w:val="28"/>
          <w:szCs w:val="28"/>
        </w:rPr>
        <w:lastRenderedPageBreak/>
        <w:t>8. Консервация</w:t>
      </w:r>
      <w:r>
        <w:rPr>
          <w:rFonts w:ascii="Times New Roman" w:hAnsi="Times New Roman"/>
          <w:sz w:val="28"/>
          <w:szCs w:val="28"/>
          <w:lang w:val="en-US"/>
        </w:rPr>
        <w:t>*</w:t>
      </w:r>
      <w:bookmarkEnd w:id="37"/>
      <w:bookmarkEnd w:id="38"/>
    </w:p>
    <w:p w:rsidR="00EA6703" w:rsidRDefault="00EA6703" w:rsidP="00EA6703">
      <w:pPr>
        <w:jc w:val="center"/>
      </w:pPr>
    </w:p>
    <w:tbl>
      <w:tblPr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75"/>
        <w:gridCol w:w="3102"/>
        <w:gridCol w:w="1177"/>
        <w:gridCol w:w="4410"/>
      </w:tblGrid>
      <w:tr w:rsidR="00EA6703" w:rsidRPr="00F05C20" w:rsidTr="005615C2">
        <w:tc>
          <w:tcPr>
            <w:tcW w:w="77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4E0417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4E0417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310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4E0417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4E0417">
              <w:rPr>
                <w:b/>
                <w:sz w:val="22"/>
                <w:szCs w:val="22"/>
              </w:rPr>
              <w:t>Описание проведенных работ</w:t>
            </w:r>
          </w:p>
        </w:tc>
        <w:tc>
          <w:tcPr>
            <w:tcW w:w="117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4E0417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4E0417">
              <w:rPr>
                <w:b/>
                <w:sz w:val="22"/>
                <w:szCs w:val="22"/>
              </w:rPr>
              <w:t>Срок действия, годы</w:t>
            </w:r>
          </w:p>
        </w:tc>
        <w:tc>
          <w:tcPr>
            <w:tcW w:w="441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4E0417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4E0417">
              <w:rPr>
                <w:b/>
                <w:sz w:val="22"/>
                <w:szCs w:val="22"/>
              </w:rPr>
              <w:t>Должность, подпись, расшифровка подписи</w:t>
            </w:r>
          </w:p>
        </w:tc>
      </w:tr>
      <w:tr w:rsidR="00EA6703" w:rsidTr="005615C2">
        <w:trPr>
          <w:trHeight w:val="446"/>
        </w:trPr>
        <w:tc>
          <w:tcPr>
            <w:tcW w:w="775" w:type="dxa"/>
            <w:tcBorders>
              <w:top w:val="single" w:sz="12" w:space="0" w:color="auto"/>
            </w:tcBorders>
          </w:tcPr>
          <w:p w:rsidR="00EA6703" w:rsidRDefault="00EA6703" w:rsidP="00297FD5">
            <w:pPr>
              <w:jc w:val="center"/>
            </w:pPr>
          </w:p>
        </w:tc>
        <w:tc>
          <w:tcPr>
            <w:tcW w:w="3102" w:type="dxa"/>
            <w:tcBorders>
              <w:top w:val="single" w:sz="12" w:space="0" w:color="auto"/>
            </w:tcBorders>
          </w:tcPr>
          <w:p w:rsidR="00EA6703" w:rsidRDefault="00EA6703" w:rsidP="00297FD5">
            <w:pPr>
              <w:jc w:val="center"/>
            </w:pPr>
          </w:p>
        </w:tc>
        <w:tc>
          <w:tcPr>
            <w:tcW w:w="1177" w:type="dxa"/>
            <w:tcBorders>
              <w:top w:val="single" w:sz="12" w:space="0" w:color="auto"/>
            </w:tcBorders>
          </w:tcPr>
          <w:p w:rsidR="00EA6703" w:rsidRDefault="00EA6703" w:rsidP="00297FD5">
            <w:pPr>
              <w:jc w:val="center"/>
            </w:pPr>
          </w:p>
        </w:tc>
        <w:tc>
          <w:tcPr>
            <w:tcW w:w="4410" w:type="dxa"/>
            <w:tcBorders>
              <w:top w:val="single" w:sz="12" w:space="0" w:color="auto"/>
            </w:tcBorders>
            <w:vAlign w:val="center"/>
          </w:tcPr>
          <w:p w:rsidR="00EA6703" w:rsidRDefault="00EA6703" w:rsidP="005615C2">
            <w:pPr>
              <w:jc w:val="center"/>
            </w:pPr>
            <w:r>
              <w:t>_____________________/_______</w:t>
            </w:r>
            <w:r w:rsidR="005615C2">
              <w:t>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6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6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116C62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116C62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116C62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116C62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116C62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116C62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116C62">
              <w:t>_____________________/_______/</w:t>
            </w:r>
          </w:p>
        </w:tc>
      </w:tr>
    </w:tbl>
    <w:p w:rsidR="00EA6703" w:rsidRPr="008542FB" w:rsidRDefault="00EA6703" w:rsidP="00EA6703">
      <w:pPr>
        <w:jc w:val="both"/>
        <w:rPr>
          <w:sz w:val="20"/>
          <w:szCs w:val="20"/>
        </w:rPr>
      </w:pPr>
      <w:r w:rsidRPr="008542FB">
        <w:rPr>
          <w:sz w:val="20"/>
          <w:szCs w:val="20"/>
        </w:rPr>
        <w:t>* раздел заполняется при эксплуатации и ремонте холодильной машины</w:t>
      </w:r>
    </w:p>
    <w:p w:rsidR="00EA6703" w:rsidRDefault="00EA6703" w:rsidP="0050033F">
      <w:pPr>
        <w:spacing w:line="360" w:lineRule="auto"/>
        <w:jc w:val="both"/>
      </w:pPr>
    </w:p>
    <w:p w:rsidR="00EA6703" w:rsidRPr="008542FB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39" w:name="_Toc85529582"/>
      <w:bookmarkStart w:id="40" w:name="_Toc107953432"/>
      <w:r w:rsidRPr="008542FB">
        <w:rPr>
          <w:rFonts w:ascii="Times New Roman" w:hAnsi="Times New Roman"/>
          <w:sz w:val="28"/>
          <w:szCs w:val="28"/>
        </w:rPr>
        <w:lastRenderedPageBreak/>
        <w:t>9. Сведения об утилизации</w:t>
      </w:r>
      <w:bookmarkEnd w:id="39"/>
      <w:bookmarkEnd w:id="40"/>
    </w:p>
    <w:p w:rsidR="00EA6703" w:rsidRPr="00AC1D78" w:rsidRDefault="00EA6703" w:rsidP="00EA6703">
      <w:pPr>
        <w:ind w:firstLine="720"/>
        <w:jc w:val="both"/>
        <w:rPr>
          <w:sz w:val="22"/>
          <w:szCs w:val="22"/>
        </w:rPr>
      </w:pPr>
    </w:p>
    <w:p w:rsidR="00EA6703" w:rsidRPr="00AC1D78" w:rsidRDefault="00EA6703" w:rsidP="00EA6703">
      <w:pPr>
        <w:ind w:firstLine="720"/>
        <w:jc w:val="both"/>
        <w:rPr>
          <w:sz w:val="22"/>
          <w:szCs w:val="22"/>
        </w:rPr>
      </w:pPr>
      <w:r w:rsidRPr="00AC1D78">
        <w:rPr>
          <w:sz w:val="22"/>
          <w:szCs w:val="22"/>
        </w:rPr>
        <w:t xml:space="preserve">Полная или частичная утилизация компонентов и материалов, составляющих изделие, регулируется нормативными правовыми актами Евразийского экономического союза (далее - "ЕАЭС"), законодательством государств-членов ЕАЭС, которое устанавливает порядок обращения с отходами, с опасными отходами, упаковочными материалами и с отходами от упаковочных материалов. Содержащиеся в нем положения являются основополагающими принципами и представляют собой правила, которые должны соблюдаться всеми субъектами РФ. </w:t>
      </w:r>
    </w:p>
    <w:p w:rsidR="00712B08" w:rsidRPr="00AC1D78" w:rsidRDefault="006552EA" w:rsidP="006552EA">
      <w:pPr>
        <w:ind w:firstLine="720"/>
        <w:jc w:val="both"/>
        <w:rPr>
          <w:sz w:val="22"/>
          <w:szCs w:val="22"/>
        </w:rPr>
      </w:pPr>
      <w:r w:rsidRPr="006552EA">
        <w:rPr>
          <w:rFonts w:hint="eastAsia"/>
          <w:sz w:val="22"/>
          <w:szCs w:val="22"/>
        </w:rPr>
        <w:t>Утилизация</w:t>
      </w:r>
      <w:r w:rsidRPr="006552EA">
        <w:rPr>
          <w:sz w:val="22"/>
          <w:szCs w:val="22"/>
        </w:rPr>
        <w:t xml:space="preserve"> </w:t>
      </w:r>
      <w:r w:rsidRPr="006552EA">
        <w:rPr>
          <w:rFonts w:hint="eastAsia"/>
          <w:sz w:val="22"/>
          <w:szCs w:val="22"/>
        </w:rPr>
        <w:t>оборудования</w:t>
      </w:r>
      <w:r w:rsidRPr="006552EA">
        <w:rPr>
          <w:sz w:val="22"/>
          <w:szCs w:val="22"/>
        </w:rPr>
        <w:t xml:space="preserve">, </w:t>
      </w:r>
      <w:r w:rsidRPr="006552EA">
        <w:rPr>
          <w:rFonts w:hint="eastAsia"/>
          <w:sz w:val="22"/>
          <w:szCs w:val="22"/>
        </w:rPr>
        <w:t>выработавшего</w:t>
      </w:r>
      <w:r w:rsidRPr="006552EA">
        <w:rPr>
          <w:sz w:val="22"/>
          <w:szCs w:val="22"/>
        </w:rPr>
        <w:t xml:space="preserve"> </w:t>
      </w:r>
      <w:r w:rsidRPr="006552EA">
        <w:rPr>
          <w:rFonts w:hint="eastAsia"/>
          <w:sz w:val="22"/>
          <w:szCs w:val="22"/>
        </w:rPr>
        <w:t>свой</w:t>
      </w:r>
      <w:r w:rsidRPr="006552EA">
        <w:rPr>
          <w:sz w:val="22"/>
          <w:szCs w:val="22"/>
        </w:rPr>
        <w:t xml:space="preserve"> </w:t>
      </w:r>
      <w:r w:rsidRPr="006552EA">
        <w:rPr>
          <w:rFonts w:hint="eastAsia"/>
          <w:sz w:val="22"/>
          <w:szCs w:val="22"/>
        </w:rPr>
        <w:t>ресурс</w:t>
      </w:r>
      <w:r w:rsidRPr="006552EA">
        <w:rPr>
          <w:sz w:val="22"/>
          <w:szCs w:val="22"/>
        </w:rPr>
        <w:t xml:space="preserve">, </w:t>
      </w:r>
      <w:r w:rsidRPr="006552EA">
        <w:rPr>
          <w:rFonts w:hint="eastAsia"/>
          <w:sz w:val="22"/>
          <w:szCs w:val="22"/>
        </w:rPr>
        <w:t>должна</w:t>
      </w:r>
      <w:r w:rsidRPr="006552EA">
        <w:rPr>
          <w:sz w:val="22"/>
          <w:szCs w:val="22"/>
        </w:rPr>
        <w:t xml:space="preserve"> </w:t>
      </w:r>
      <w:r w:rsidRPr="006552EA">
        <w:rPr>
          <w:rFonts w:hint="eastAsia"/>
          <w:sz w:val="22"/>
          <w:szCs w:val="22"/>
        </w:rPr>
        <w:t>проводиться</w:t>
      </w:r>
      <w:r w:rsidRPr="006552EA">
        <w:rPr>
          <w:sz w:val="22"/>
          <w:szCs w:val="22"/>
        </w:rPr>
        <w:t xml:space="preserve"> </w:t>
      </w:r>
      <w:r w:rsidRPr="006552EA">
        <w:rPr>
          <w:rFonts w:hint="eastAsia"/>
          <w:sz w:val="22"/>
          <w:szCs w:val="22"/>
        </w:rPr>
        <w:t>отдельно</w:t>
      </w:r>
      <w:r w:rsidRPr="006552EA">
        <w:rPr>
          <w:sz w:val="22"/>
          <w:szCs w:val="22"/>
        </w:rPr>
        <w:t xml:space="preserve"> </w:t>
      </w:r>
      <w:r w:rsidRPr="006552EA">
        <w:rPr>
          <w:rFonts w:hint="eastAsia"/>
          <w:sz w:val="22"/>
          <w:szCs w:val="22"/>
        </w:rPr>
        <w:t>от</w:t>
      </w:r>
      <w:r w:rsidRPr="006552EA">
        <w:rPr>
          <w:sz w:val="22"/>
          <w:szCs w:val="22"/>
        </w:rPr>
        <w:t xml:space="preserve"> </w:t>
      </w:r>
      <w:r w:rsidRPr="006552EA">
        <w:rPr>
          <w:rFonts w:hint="eastAsia"/>
          <w:sz w:val="22"/>
          <w:szCs w:val="22"/>
        </w:rPr>
        <w:t>утилизации</w:t>
      </w:r>
      <w:r w:rsidRPr="006552EA">
        <w:rPr>
          <w:sz w:val="22"/>
          <w:szCs w:val="22"/>
        </w:rPr>
        <w:t xml:space="preserve"> </w:t>
      </w:r>
      <w:r w:rsidRPr="006552EA">
        <w:rPr>
          <w:rFonts w:hint="eastAsia"/>
          <w:sz w:val="22"/>
          <w:szCs w:val="22"/>
        </w:rPr>
        <w:t>бытовых</w:t>
      </w:r>
      <w:r w:rsidRPr="006552EA">
        <w:rPr>
          <w:sz w:val="22"/>
          <w:szCs w:val="22"/>
        </w:rPr>
        <w:t xml:space="preserve"> </w:t>
      </w:r>
      <w:r w:rsidRPr="006552EA">
        <w:rPr>
          <w:rFonts w:hint="eastAsia"/>
          <w:sz w:val="22"/>
          <w:szCs w:val="22"/>
        </w:rPr>
        <w:t>отходов</w:t>
      </w:r>
      <w:r>
        <w:rPr>
          <w:sz w:val="22"/>
          <w:szCs w:val="22"/>
        </w:rPr>
        <w:t xml:space="preserve"> </w:t>
      </w:r>
      <w:r w:rsidRPr="006552EA">
        <w:rPr>
          <w:rFonts w:hint="eastAsia"/>
          <w:sz w:val="22"/>
          <w:szCs w:val="22"/>
        </w:rPr>
        <w:t>и</w:t>
      </w:r>
      <w:r w:rsidRPr="006552EA">
        <w:rPr>
          <w:sz w:val="22"/>
          <w:szCs w:val="22"/>
        </w:rPr>
        <w:t xml:space="preserve"> </w:t>
      </w:r>
      <w:r w:rsidRPr="006552EA">
        <w:rPr>
          <w:rFonts w:hint="eastAsia"/>
          <w:sz w:val="22"/>
          <w:szCs w:val="22"/>
        </w:rPr>
        <w:t>соответствовать</w:t>
      </w:r>
      <w:r w:rsidRPr="006552EA">
        <w:rPr>
          <w:sz w:val="22"/>
          <w:szCs w:val="22"/>
        </w:rPr>
        <w:t xml:space="preserve"> </w:t>
      </w:r>
      <w:r w:rsidRPr="006552EA">
        <w:rPr>
          <w:rFonts w:hint="eastAsia"/>
          <w:sz w:val="22"/>
          <w:szCs w:val="22"/>
        </w:rPr>
        <w:t>требованиям</w:t>
      </w:r>
      <w:r w:rsidRPr="006552EA">
        <w:rPr>
          <w:sz w:val="22"/>
          <w:szCs w:val="22"/>
        </w:rPr>
        <w:t xml:space="preserve"> </w:t>
      </w:r>
      <w:r w:rsidRPr="006552EA">
        <w:rPr>
          <w:rFonts w:hint="eastAsia"/>
          <w:sz w:val="22"/>
          <w:szCs w:val="22"/>
        </w:rPr>
        <w:t>действующего</w:t>
      </w:r>
      <w:r w:rsidRPr="006552EA">
        <w:rPr>
          <w:sz w:val="22"/>
          <w:szCs w:val="22"/>
        </w:rPr>
        <w:t xml:space="preserve"> </w:t>
      </w:r>
      <w:r w:rsidRPr="006552EA">
        <w:rPr>
          <w:rFonts w:hint="eastAsia"/>
          <w:sz w:val="22"/>
          <w:szCs w:val="22"/>
        </w:rPr>
        <w:t>законодательства</w:t>
      </w:r>
      <w:r w:rsidRPr="006552EA">
        <w:rPr>
          <w:sz w:val="22"/>
          <w:szCs w:val="22"/>
        </w:rPr>
        <w:t xml:space="preserve"> </w:t>
      </w:r>
      <w:r w:rsidRPr="006552EA">
        <w:rPr>
          <w:rFonts w:hint="eastAsia"/>
          <w:sz w:val="22"/>
          <w:szCs w:val="22"/>
        </w:rPr>
        <w:t>в</w:t>
      </w:r>
      <w:r w:rsidRPr="006552EA">
        <w:rPr>
          <w:sz w:val="22"/>
          <w:szCs w:val="22"/>
        </w:rPr>
        <w:t xml:space="preserve"> </w:t>
      </w:r>
      <w:r w:rsidRPr="006552EA">
        <w:rPr>
          <w:rFonts w:hint="eastAsia"/>
          <w:sz w:val="22"/>
          <w:szCs w:val="22"/>
        </w:rPr>
        <w:t>области</w:t>
      </w:r>
      <w:r w:rsidRPr="006552EA">
        <w:rPr>
          <w:sz w:val="22"/>
          <w:szCs w:val="22"/>
        </w:rPr>
        <w:t xml:space="preserve"> </w:t>
      </w:r>
      <w:r w:rsidRPr="006552EA">
        <w:rPr>
          <w:rFonts w:hint="eastAsia"/>
          <w:sz w:val="22"/>
          <w:szCs w:val="22"/>
        </w:rPr>
        <w:t>охраны</w:t>
      </w:r>
      <w:r w:rsidRPr="006552EA">
        <w:rPr>
          <w:sz w:val="22"/>
          <w:szCs w:val="22"/>
        </w:rPr>
        <w:t xml:space="preserve"> </w:t>
      </w:r>
      <w:r w:rsidRPr="006552EA">
        <w:rPr>
          <w:rFonts w:hint="eastAsia"/>
          <w:sz w:val="22"/>
          <w:szCs w:val="22"/>
        </w:rPr>
        <w:t>окружающей</w:t>
      </w:r>
      <w:r w:rsidRPr="006552EA">
        <w:rPr>
          <w:sz w:val="22"/>
          <w:szCs w:val="22"/>
        </w:rPr>
        <w:t xml:space="preserve"> </w:t>
      </w:r>
      <w:r w:rsidRPr="006552EA">
        <w:rPr>
          <w:rFonts w:hint="eastAsia"/>
          <w:sz w:val="22"/>
          <w:szCs w:val="22"/>
        </w:rPr>
        <w:t>среды</w:t>
      </w:r>
      <w:r w:rsidRPr="006552EA">
        <w:rPr>
          <w:sz w:val="22"/>
          <w:szCs w:val="22"/>
        </w:rPr>
        <w:t>.</w:t>
      </w:r>
      <w:r>
        <w:rPr>
          <w:sz w:val="22"/>
          <w:szCs w:val="22"/>
        </w:rPr>
        <w:t xml:space="preserve"> </w:t>
      </w:r>
      <w:r w:rsidRPr="006552EA">
        <w:rPr>
          <w:rFonts w:hint="eastAsia"/>
          <w:sz w:val="22"/>
          <w:szCs w:val="22"/>
        </w:rPr>
        <w:t>Поскольку</w:t>
      </w:r>
      <w:r w:rsidRPr="006552EA">
        <w:rPr>
          <w:sz w:val="22"/>
          <w:szCs w:val="22"/>
        </w:rPr>
        <w:t xml:space="preserve"> </w:t>
      </w:r>
      <w:r w:rsidRPr="006552EA">
        <w:rPr>
          <w:rFonts w:hint="eastAsia"/>
          <w:sz w:val="22"/>
          <w:szCs w:val="22"/>
        </w:rPr>
        <w:t>в</w:t>
      </w:r>
      <w:r w:rsidRPr="006552EA">
        <w:rPr>
          <w:sz w:val="22"/>
          <w:szCs w:val="22"/>
        </w:rPr>
        <w:t xml:space="preserve"> </w:t>
      </w:r>
      <w:r w:rsidRPr="006552EA">
        <w:rPr>
          <w:rFonts w:hint="eastAsia"/>
          <w:sz w:val="22"/>
          <w:szCs w:val="22"/>
        </w:rPr>
        <w:t>Установке</w:t>
      </w:r>
      <w:r w:rsidRPr="006552EA">
        <w:rPr>
          <w:sz w:val="22"/>
          <w:szCs w:val="22"/>
        </w:rPr>
        <w:t xml:space="preserve"> </w:t>
      </w:r>
      <w:r w:rsidRPr="006552EA">
        <w:rPr>
          <w:rFonts w:hint="eastAsia"/>
          <w:sz w:val="22"/>
          <w:szCs w:val="22"/>
        </w:rPr>
        <w:t>для</w:t>
      </w:r>
      <w:r w:rsidRPr="006552EA">
        <w:rPr>
          <w:sz w:val="22"/>
          <w:szCs w:val="22"/>
        </w:rPr>
        <w:t xml:space="preserve"> </w:t>
      </w:r>
      <w:r w:rsidRPr="006552EA">
        <w:rPr>
          <w:rFonts w:hint="eastAsia"/>
          <w:sz w:val="22"/>
          <w:szCs w:val="22"/>
        </w:rPr>
        <w:t>кондиционирования</w:t>
      </w:r>
      <w:r w:rsidRPr="006552EA">
        <w:rPr>
          <w:sz w:val="22"/>
          <w:szCs w:val="22"/>
        </w:rPr>
        <w:t xml:space="preserve"> </w:t>
      </w:r>
      <w:r w:rsidRPr="006552EA">
        <w:rPr>
          <w:rFonts w:hint="eastAsia"/>
          <w:sz w:val="22"/>
          <w:szCs w:val="22"/>
        </w:rPr>
        <w:t>воздуха</w:t>
      </w:r>
      <w:r w:rsidRPr="006552EA">
        <w:rPr>
          <w:sz w:val="22"/>
          <w:szCs w:val="22"/>
        </w:rPr>
        <w:t xml:space="preserve"> </w:t>
      </w:r>
      <w:r w:rsidRPr="006552EA">
        <w:rPr>
          <w:rFonts w:hint="eastAsia"/>
          <w:sz w:val="22"/>
          <w:szCs w:val="22"/>
        </w:rPr>
        <w:t>присутствуют</w:t>
      </w:r>
      <w:r w:rsidRPr="006552EA">
        <w:rPr>
          <w:sz w:val="22"/>
          <w:szCs w:val="22"/>
        </w:rPr>
        <w:t xml:space="preserve"> </w:t>
      </w:r>
      <w:r w:rsidRPr="006552EA">
        <w:rPr>
          <w:rFonts w:hint="eastAsia"/>
          <w:sz w:val="22"/>
          <w:szCs w:val="22"/>
        </w:rPr>
        <w:t>хладагент</w:t>
      </w:r>
      <w:r w:rsidRPr="006552EA">
        <w:rPr>
          <w:sz w:val="22"/>
          <w:szCs w:val="22"/>
        </w:rPr>
        <w:t xml:space="preserve">, </w:t>
      </w:r>
      <w:r w:rsidRPr="006552EA">
        <w:rPr>
          <w:rFonts w:hint="eastAsia"/>
          <w:sz w:val="22"/>
          <w:szCs w:val="22"/>
        </w:rPr>
        <w:t>масло</w:t>
      </w:r>
      <w:r w:rsidRPr="006552EA">
        <w:rPr>
          <w:sz w:val="22"/>
          <w:szCs w:val="22"/>
        </w:rPr>
        <w:t xml:space="preserve"> </w:t>
      </w:r>
      <w:r w:rsidRPr="006552EA">
        <w:rPr>
          <w:rFonts w:hint="eastAsia"/>
          <w:sz w:val="22"/>
          <w:szCs w:val="22"/>
        </w:rPr>
        <w:t>и</w:t>
      </w:r>
      <w:r w:rsidRPr="006552EA">
        <w:rPr>
          <w:sz w:val="22"/>
          <w:szCs w:val="22"/>
        </w:rPr>
        <w:t xml:space="preserve"> </w:t>
      </w:r>
      <w:r w:rsidRPr="006552EA">
        <w:rPr>
          <w:rFonts w:hint="eastAsia"/>
          <w:sz w:val="22"/>
          <w:szCs w:val="22"/>
        </w:rPr>
        <w:t>другие</w:t>
      </w:r>
      <w:r w:rsidRPr="006552EA">
        <w:rPr>
          <w:sz w:val="22"/>
          <w:szCs w:val="22"/>
        </w:rPr>
        <w:t xml:space="preserve"> </w:t>
      </w:r>
      <w:r w:rsidRPr="006552EA">
        <w:rPr>
          <w:rFonts w:hint="eastAsia"/>
          <w:sz w:val="22"/>
          <w:szCs w:val="22"/>
        </w:rPr>
        <w:t>компоненты</w:t>
      </w:r>
      <w:r w:rsidRPr="006552EA">
        <w:rPr>
          <w:sz w:val="22"/>
          <w:szCs w:val="22"/>
        </w:rPr>
        <w:t xml:space="preserve">, </w:t>
      </w:r>
      <w:r w:rsidRPr="006552EA">
        <w:rPr>
          <w:rFonts w:hint="eastAsia"/>
          <w:sz w:val="22"/>
          <w:szCs w:val="22"/>
        </w:rPr>
        <w:t>ее</w:t>
      </w:r>
      <w:r w:rsidRPr="006552EA">
        <w:rPr>
          <w:sz w:val="22"/>
          <w:szCs w:val="22"/>
        </w:rPr>
        <w:t xml:space="preserve"> </w:t>
      </w:r>
      <w:r w:rsidRPr="006552EA">
        <w:rPr>
          <w:rFonts w:hint="eastAsia"/>
          <w:sz w:val="22"/>
          <w:szCs w:val="22"/>
        </w:rPr>
        <w:t>демонтаж</w:t>
      </w:r>
      <w:r>
        <w:rPr>
          <w:sz w:val="22"/>
          <w:szCs w:val="22"/>
        </w:rPr>
        <w:t xml:space="preserve"> </w:t>
      </w:r>
      <w:r w:rsidRPr="006552EA">
        <w:rPr>
          <w:rFonts w:hint="eastAsia"/>
          <w:sz w:val="22"/>
          <w:szCs w:val="22"/>
        </w:rPr>
        <w:t>должен</w:t>
      </w:r>
      <w:r w:rsidRPr="006552EA">
        <w:rPr>
          <w:sz w:val="22"/>
          <w:szCs w:val="22"/>
        </w:rPr>
        <w:t xml:space="preserve"> </w:t>
      </w:r>
      <w:r w:rsidRPr="006552EA">
        <w:rPr>
          <w:rFonts w:hint="eastAsia"/>
          <w:sz w:val="22"/>
          <w:szCs w:val="22"/>
        </w:rPr>
        <w:t>проводиться</w:t>
      </w:r>
      <w:r w:rsidRPr="006552EA">
        <w:rPr>
          <w:sz w:val="22"/>
          <w:szCs w:val="22"/>
        </w:rPr>
        <w:t xml:space="preserve"> </w:t>
      </w:r>
      <w:r w:rsidRPr="006552EA">
        <w:rPr>
          <w:rFonts w:hint="eastAsia"/>
          <w:sz w:val="22"/>
          <w:szCs w:val="22"/>
        </w:rPr>
        <w:t>квалифицированным</w:t>
      </w:r>
      <w:r w:rsidRPr="006552EA">
        <w:rPr>
          <w:sz w:val="22"/>
          <w:szCs w:val="22"/>
        </w:rPr>
        <w:t xml:space="preserve"> </w:t>
      </w:r>
      <w:r w:rsidRPr="006552EA">
        <w:rPr>
          <w:rFonts w:hint="eastAsia"/>
          <w:sz w:val="22"/>
          <w:szCs w:val="22"/>
        </w:rPr>
        <w:t>специалистом</w:t>
      </w:r>
      <w:r w:rsidRPr="006552EA">
        <w:rPr>
          <w:sz w:val="22"/>
          <w:szCs w:val="22"/>
        </w:rPr>
        <w:t xml:space="preserve"> </w:t>
      </w:r>
      <w:r w:rsidRPr="006552EA">
        <w:rPr>
          <w:rFonts w:hint="eastAsia"/>
          <w:sz w:val="22"/>
          <w:szCs w:val="22"/>
        </w:rPr>
        <w:t>в</w:t>
      </w:r>
      <w:r w:rsidRPr="006552EA">
        <w:rPr>
          <w:sz w:val="22"/>
          <w:szCs w:val="22"/>
        </w:rPr>
        <w:t xml:space="preserve"> </w:t>
      </w:r>
      <w:r w:rsidRPr="006552EA">
        <w:rPr>
          <w:rFonts w:hint="eastAsia"/>
          <w:sz w:val="22"/>
          <w:szCs w:val="22"/>
        </w:rPr>
        <w:t>соответствии</w:t>
      </w:r>
      <w:r w:rsidRPr="006552EA">
        <w:rPr>
          <w:sz w:val="22"/>
          <w:szCs w:val="22"/>
        </w:rPr>
        <w:t xml:space="preserve"> </w:t>
      </w:r>
      <w:r w:rsidRPr="006552EA">
        <w:rPr>
          <w:rFonts w:hint="eastAsia"/>
          <w:sz w:val="22"/>
          <w:szCs w:val="22"/>
        </w:rPr>
        <w:t>с</w:t>
      </w:r>
      <w:r w:rsidRPr="006552EA">
        <w:rPr>
          <w:sz w:val="22"/>
          <w:szCs w:val="22"/>
        </w:rPr>
        <w:t xml:space="preserve"> </w:t>
      </w:r>
      <w:r w:rsidRPr="006552EA">
        <w:rPr>
          <w:rFonts w:hint="eastAsia"/>
          <w:sz w:val="22"/>
          <w:szCs w:val="22"/>
        </w:rPr>
        <w:t>требованиями</w:t>
      </w:r>
      <w:r w:rsidRPr="006552EA">
        <w:rPr>
          <w:sz w:val="22"/>
          <w:szCs w:val="22"/>
        </w:rPr>
        <w:t xml:space="preserve"> </w:t>
      </w:r>
      <w:r w:rsidRPr="006552EA">
        <w:rPr>
          <w:rFonts w:hint="eastAsia"/>
          <w:sz w:val="22"/>
          <w:szCs w:val="22"/>
        </w:rPr>
        <w:t>действующего</w:t>
      </w:r>
      <w:r w:rsidRPr="006552EA">
        <w:rPr>
          <w:sz w:val="22"/>
          <w:szCs w:val="22"/>
        </w:rPr>
        <w:t xml:space="preserve"> </w:t>
      </w:r>
      <w:r w:rsidRPr="006552EA">
        <w:rPr>
          <w:rFonts w:hint="eastAsia"/>
          <w:sz w:val="22"/>
          <w:szCs w:val="22"/>
        </w:rPr>
        <w:t>законодательства</w:t>
      </w:r>
      <w:r w:rsidRPr="006552EA">
        <w:rPr>
          <w:sz w:val="22"/>
          <w:szCs w:val="22"/>
        </w:rPr>
        <w:t>.</w:t>
      </w:r>
      <w:r>
        <w:rPr>
          <w:sz w:val="22"/>
          <w:szCs w:val="22"/>
        </w:rPr>
        <w:t xml:space="preserve"> </w:t>
      </w:r>
      <w:r w:rsidRPr="006552EA">
        <w:rPr>
          <w:rFonts w:hint="eastAsia"/>
          <w:sz w:val="22"/>
          <w:szCs w:val="22"/>
        </w:rPr>
        <w:t>Для</w:t>
      </w:r>
      <w:r w:rsidRPr="006552EA">
        <w:rPr>
          <w:sz w:val="22"/>
          <w:szCs w:val="22"/>
        </w:rPr>
        <w:t xml:space="preserve"> </w:t>
      </w:r>
      <w:r w:rsidRPr="006552EA">
        <w:rPr>
          <w:rFonts w:hint="eastAsia"/>
          <w:sz w:val="22"/>
          <w:szCs w:val="22"/>
        </w:rPr>
        <w:t>получения</w:t>
      </w:r>
      <w:r w:rsidRPr="006552EA">
        <w:rPr>
          <w:sz w:val="22"/>
          <w:szCs w:val="22"/>
        </w:rPr>
        <w:t xml:space="preserve"> </w:t>
      </w:r>
      <w:r w:rsidRPr="006552EA">
        <w:rPr>
          <w:rFonts w:hint="eastAsia"/>
          <w:sz w:val="22"/>
          <w:szCs w:val="22"/>
        </w:rPr>
        <w:t>подробной</w:t>
      </w:r>
      <w:r w:rsidRPr="006552EA">
        <w:rPr>
          <w:sz w:val="22"/>
          <w:szCs w:val="22"/>
        </w:rPr>
        <w:t xml:space="preserve"> </w:t>
      </w:r>
      <w:r w:rsidRPr="006552EA">
        <w:rPr>
          <w:rFonts w:hint="eastAsia"/>
          <w:sz w:val="22"/>
          <w:szCs w:val="22"/>
        </w:rPr>
        <w:t>информации</w:t>
      </w:r>
      <w:r w:rsidRPr="006552EA">
        <w:rPr>
          <w:sz w:val="22"/>
          <w:szCs w:val="22"/>
        </w:rPr>
        <w:t xml:space="preserve"> </w:t>
      </w:r>
      <w:r w:rsidRPr="006552EA">
        <w:rPr>
          <w:rFonts w:hint="eastAsia"/>
          <w:sz w:val="22"/>
          <w:szCs w:val="22"/>
        </w:rPr>
        <w:t>необходимо</w:t>
      </w:r>
      <w:r w:rsidRPr="006552EA">
        <w:rPr>
          <w:sz w:val="22"/>
          <w:szCs w:val="22"/>
        </w:rPr>
        <w:t xml:space="preserve"> </w:t>
      </w:r>
      <w:r w:rsidRPr="006552EA">
        <w:rPr>
          <w:rFonts w:hint="eastAsia"/>
          <w:sz w:val="22"/>
          <w:szCs w:val="22"/>
        </w:rPr>
        <w:t>обратиться</w:t>
      </w:r>
      <w:r w:rsidRPr="006552EA">
        <w:rPr>
          <w:sz w:val="22"/>
          <w:szCs w:val="22"/>
        </w:rPr>
        <w:t xml:space="preserve"> </w:t>
      </w:r>
      <w:r w:rsidRPr="006552EA">
        <w:rPr>
          <w:rFonts w:hint="eastAsia"/>
          <w:sz w:val="22"/>
          <w:szCs w:val="22"/>
        </w:rPr>
        <w:t>к</w:t>
      </w:r>
      <w:r w:rsidRPr="006552EA">
        <w:rPr>
          <w:sz w:val="22"/>
          <w:szCs w:val="22"/>
        </w:rPr>
        <w:t xml:space="preserve"> </w:t>
      </w:r>
      <w:r w:rsidRPr="006552EA">
        <w:rPr>
          <w:rFonts w:hint="eastAsia"/>
          <w:sz w:val="22"/>
          <w:szCs w:val="22"/>
        </w:rPr>
        <w:t>местным</w:t>
      </w:r>
      <w:r w:rsidRPr="006552EA">
        <w:rPr>
          <w:sz w:val="22"/>
          <w:szCs w:val="22"/>
        </w:rPr>
        <w:t xml:space="preserve"> </w:t>
      </w:r>
      <w:r w:rsidRPr="006552EA">
        <w:rPr>
          <w:rFonts w:hint="eastAsia"/>
          <w:sz w:val="22"/>
          <w:szCs w:val="22"/>
        </w:rPr>
        <w:t>регулирующим</w:t>
      </w:r>
      <w:r w:rsidRPr="006552EA">
        <w:rPr>
          <w:sz w:val="22"/>
          <w:szCs w:val="22"/>
        </w:rPr>
        <w:t xml:space="preserve"> </w:t>
      </w:r>
      <w:r w:rsidRPr="006552EA">
        <w:rPr>
          <w:rFonts w:hint="eastAsia"/>
          <w:sz w:val="22"/>
          <w:szCs w:val="22"/>
        </w:rPr>
        <w:t>органам</w:t>
      </w:r>
      <w:r w:rsidRPr="006552EA">
        <w:rPr>
          <w:sz w:val="22"/>
          <w:szCs w:val="22"/>
        </w:rPr>
        <w:t>.</w:t>
      </w:r>
    </w:p>
    <w:p w:rsidR="00EA6703" w:rsidRDefault="00EA6703" w:rsidP="00EA6703">
      <w:pPr>
        <w:jc w:val="center"/>
        <w:outlineLvl w:val="0"/>
        <w:rPr>
          <w:b/>
          <w:szCs w:val="28"/>
        </w:rPr>
      </w:pPr>
    </w:p>
    <w:p w:rsidR="00EA6703" w:rsidRPr="008542FB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41" w:name="_Toc85529583"/>
      <w:bookmarkStart w:id="42" w:name="_Toc107953433"/>
      <w:r w:rsidRPr="008542FB">
        <w:rPr>
          <w:rFonts w:ascii="Times New Roman" w:hAnsi="Times New Roman"/>
          <w:sz w:val="28"/>
          <w:szCs w:val="28"/>
        </w:rPr>
        <w:t>10. Требования безопасности</w:t>
      </w:r>
      <w:bookmarkEnd w:id="41"/>
      <w:bookmarkEnd w:id="42"/>
    </w:p>
    <w:p w:rsidR="00EA6703" w:rsidRPr="004158E2" w:rsidRDefault="00EA6703" w:rsidP="00EA6703">
      <w:pPr>
        <w:pStyle w:val="af3"/>
        <w:spacing w:after="0" w:line="360" w:lineRule="auto"/>
        <w:ind w:left="0" w:firstLine="709"/>
        <w:jc w:val="both"/>
        <w:rPr>
          <w:rFonts w:ascii="Times New Roman" w:hAnsi="Times New Roman"/>
        </w:rPr>
      </w:pPr>
    </w:p>
    <w:p w:rsidR="00EA6703" w:rsidRDefault="00EA6703" w:rsidP="00EA6703">
      <w:pPr>
        <w:jc w:val="center"/>
        <w:rPr>
          <w:u w:val="single"/>
        </w:rPr>
      </w:pPr>
      <w:r w:rsidRPr="00950237">
        <w:rPr>
          <w:u w:val="single"/>
        </w:rPr>
        <w:t>ПРЕДУПРЕЖДЕНИЕ</w:t>
      </w:r>
    </w:p>
    <w:p w:rsidR="00EA6703" w:rsidRPr="00E21068" w:rsidRDefault="00EA6703" w:rsidP="00EA6703">
      <w:pPr>
        <w:jc w:val="center"/>
      </w:pPr>
    </w:p>
    <w:p w:rsidR="00EA6703" w:rsidRDefault="00EA6703" w:rsidP="00EA6703">
      <w:pPr>
        <w:jc w:val="center"/>
        <w:rPr>
          <w:noProof/>
        </w:rPr>
      </w:pPr>
      <w:r w:rsidRPr="004B082C">
        <w:rPr>
          <w:noProof/>
        </w:rPr>
        <w:drawing>
          <wp:inline distT="0" distB="0" distL="0" distR="0" wp14:anchorId="49643C6C" wp14:editId="256EC56B">
            <wp:extent cx="619125" cy="542925"/>
            <wp:effectExtent l="0" t="0" r="9525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8"/>
                    <pic:cNvPicPr>
                      <a:picLocks noChangeAspect="1" noChangeArrowheads="1"/>
                    </pic:cNvPicPr>
                  </pic:nvPicPr>
                  <pic:blipFill>
                    <a:blip r:embed="rId3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9125" cy="542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A6703" w:rsidRDefault="00EA6703" w:rsidP="00EA6703">
      <w:pPr>
        <w:jc w:val="center"/>
        <w:rPr>
          <w:noProof/>
        </w:rPr>
      </w:pPr>
    </w:p>
    <w:p w:rsidR="00EA6703" w:rsidRDefault="00EA6703" w:rsidP="00EA6703">
      <w:pPr>
        <w:jc w:val="center"/>
        <w:rPr>
          <w:noProof/>
        </w:rPr>
      </w:pPr>
    </w:p>
    <w:p w:rsidR="00EA6703" w:rsidRPr="00C161E0" w:rsidRDefault="00197016" w:rsidP="00D14D77">
      <w:pPr>
        <w:ind w:firstLine="720"/>
        <w:jc w:val="both"/>
        <w:rPr>
          <w:sz w:val="22"/>
          <w:szCs w:val="22"/>
        </w:rPr>
      </w:pPr>
      <w:r w:rsidRPr="00C161E0">
        <w:rPr>
          <w:rFonts w:hint="eastAsia"/>
          <w:sz w:val="22"/>
          <w:szCs w:val="22"/>
        </w:rPr>
        <w:t>ЗАПРЕЩАЕТСЯ</w:t>
      </w:r>
      <w:r w:rsidRPr="00C161E0">
        <w:rPr>
          <w:sz w:val="22"/>
          <w:szCs w:val="22"/>
        </w:rPr>
        <w:t xml:space="preserve"> </w:t>
      </w:r>
      <w:r w:rsidRPr="00C161E0">
        <w:rPr>
          <w:rFonts w:hint="eastAsia"/>
          <w:sz w:val="22"/>
          <w:szCs w:val="22"/>
        </w:rPr>
        <w:t>проливать</w:t>
      </w:r>
      <w:r w:rsidRPr="00C161E0">
        <w:rPr>
          <w:sz w:val="22"/>
          <w:szCs w:val="22"/>
        </w:rPr>
        <w:t xml:space="preserve"> </w:t>
      </w:r>
      <w:r w:rsidRPr="00C161E0">
        <w:rPr>
          <w:rFonts w:hint="eastAsia"/>
          <w:sz w:val="22"/>
          <w:szCs w:val="22"/>
        </w:rPr>
        <w:t>жидкость</w:t>
      </w:r>
      <w:r w:rsidRPr="00C161E0">
        <w:rPr>
          <w:sz w:val="22"/>
          <w:szCs w:val="22"/>
        </w:rPr>
        <w:t xml:space="preserve"> </w:t>
      </w:r>
      <w:r w:rsidRPr="00C161E0">
        <w:rPr>
          <w:rFonts w:hint="eastAsia"/>
          <w:sz w:val="22"/>
          <w:szCs w:val="22"/>
        </w:rPr>
        <w:t>на</w:t>
      </w:r>
      <w:r w:rsidRPr="00C161E0">
        <w:rPr>
          <w:sz w:val="22"/>
          <w:szCs w:val="22"/>
        </w:rPr>
        <w:t xml:space="preserve"> </w:t>
      </w:r>
      <w:r w:rsidR="00BC60A8">
        <w:rPr>
          <w:rFonts w:hint="eastAsia"/>
          <w:sz w:val="22"/>
          <w:szCs w:val="22"/>
        </w:rPr>
        <w:t>изделие</w:t>
      </w:r>
      <w:r w:rsidRPr="00C161E0">
        <w:rPr>
          <w:sz w:val="22"/>
          <w:szCs w:val="22"/>
        </w:rPr>
        <w:t>.</w:t>
      </w:r>
      <w:r w:rsidR="00BC60A8">
        <w:rPr>
          <w:sz w:val="22"/>
          <w:szCs w:val="22"/>
        </w:rPr>
        <w:t xml:space="preserve"> </w:t>
      </w:r>
      <w:r w:rsidRPr="00C161E0">
        <w:rPr>
          <w:rFonts w:hint="eastAsia"/>
          <w:sz w:val="22"/>
          <w:szCs w:val="22"/>
        </w:rPr>
        <w:t>В</w:t>
      </w:r>
      <w:r w:rsidRPr="00C161E0">
        <w:rPr>
          <w:sz w:val="22"/>
          <w:szCs w:val="22"/>
        </w:rPr>
        <w:t xml:space="preserve"> </w:t>
      </w:r>
      <w:r w:rsidRPr="00C161E0">
        <w:rPr>
          <w:rFonts w:hint="eastAsia"/>
          <w:sz w:val="22"/>
          <w:szCs w:val="22"/>
        </w:rPr>
        <w:t>пульте</w:t>
      </w:r>
      <w:r w:rsidRPr="00C161E0">
        <w:rPr>
          <w:sz w:val="22"/>
          <w:szCs w:val="22"/>
        </w:rPr>
        <w:t xml:space="preserve"> </w:t>
      </w:r>
      <w:r w:rsidRPr="00C161E0">
        <w:rPr>
          <w:rFonts w:hint="eastAsia"/>
          <w:sz w:val="22"/>
          <w:szCs w:val="22"/>
        </w:rPr>
        <w:t>установлены</w:t>
      </w:r>
      <w:r w:rsidRPr="00C161E0">
        <w:rPr>
          <w:sz w:val="22"/>
          <w:szCs w:val="22"/>
        </w:rPr>
        <w:t xml:space="preserve"> </w:t>
      </w:r>
      <w:proofErr w:type="spellStart"/>
      <w:r w:rsidRPr="00C161E0">
        <w:rPr>
          <w:rFonts w:hint="eastAsia"/>
          <w:sz w:val="22"/>
          <w:szCs w:val="22"/>
        </w:rPr>
        <w:t>электрокомпоненты</w:t>
      </w:r>
      <w:proofErr w:type="spellEnd"/>
      <w:r w:rsidRPr="00C161E0">
        <w:rPr>
          <w:sz w:val="22"/>
          <w:szCs w:val="22"/>
        </w:rPr>
        <w:t xml:space="preserve">. </w:t>
      </w:r>
      <w:r w:rsidRPr="00C161E0">
        <w:rPr>
          <w:rFonts w:hint="eastAsia"/>
          <w:sz w:val="22"/>
          <w:szCs w:val="22"/>
        </w:rPr>
        <w:t>Их</w:t>
      </w:r>
      <w:r w:rsidRPr="00C161E0">
        <w:rPr>
          <w:sz w:val="22"/>
          <w:szCs w:val="22"/>
        </w:rPr>
        <w:t xml:space="preserve"> </w:t>
      </w:r>
      <w:r w:rsidRPr="00C161E0">
        <w:rPr>
          <w:rFonts w:hint="eastAsia"/>
          <w:sz w:val="22"/>
          <w:szCs w:val="22"/>
        </w:rPr>
        <w:t>намокание</w:t>
      </w:r>
      <w:r w:rsidR="00BC60A8">
        <w:rPr>
          <w:sz w:val="22"/>
          <w:szCs w:val="22"/>
        </w:rPr>
        <w:t xml:space="preserve"> </w:t>
      </w:r>
      <w:r w:rsidRPr="00C161E0">
        <w:rPr>
          <w:rFonts w:hint="eastAsia"/>
          <w:sz w:val="22"/>
          <w:szCs w:val="22"/>
        </w:rPr>
        <w:t>может</w:t>
      </w:r>
      <w:r w:rsidRPr="00C161E0">
        <w:rPr>
          <w:sz w:val="22"/>
          <w:szCs w:val="22"/>
        </w:rPr>
        <w:t xml:space="preserve"> </w:t>
      </w:r>
      <w:r w:rsidRPr="00C161E0">
        <w:rPr>
          <w:rFonts w:hint="eastAsia"/>
          <w:sz w:val="22"/>
          <w:szCs w:val="22"/>
        </w:rPr>
        <w:t>стать</w:t>
      </w:r>
      <w:r w:rsidRPr="00C161E0">
        <w:rPr>
          <w:sz w:val="22"/>
          <w:szCs w:val="22"/>
        </w:rPr>
        <w:t xml:space="preserve"> </w:t>
      </w:r>
      <w:r w:rsidRPr="00C161E0">
        <w:rPr>
          <w:rFonts w:hint="eastAsia"/>
          <w:sz w:val="22"/>
          <w:szCs w:val="22"/>
        </w:rPr>
        <w:t>причиной</w:t>
      </w:r>
      <w:r w:rsidRPr="00C161E0">
        <w:rPr>
          <w:sz w:val="22"/>
          <w:szCs w:val="22"/>
        </w:rPr>
        <w:t xml:space="preserve"> </w:t>
      </w:r>
      <w:r w:rsidRPr="00C161E0">
        <w:rPr>
          <w:rFonts w:hint="eastAsia"/>
          <w:sz w:val="22"/>
          <w:szCs w:val="22"/>
        </w:rPr>
        <w:t>поражения</w:t>
      </w:r>
      <w:r w:rsidRPr="00C161E0">
        <w:rPr>
          <w:sz w:val="22"/>
          <w:szCs w:val="22"/>
        </w:rPr>
        <w:t xml:space="preserve"> </w:t>
      </w:r>
      <w:r w:rsidRPr="00C161E0">
        <w:rPr>
          <w:rFonts w:hint="eastAsia"/>
          <w:sz w:val="22"/>
          <w:szCs w:val="22"/>
        </w:rPr>
        <w:t>электрическим</w:t>
      </w:r>
      <w:r w:rsidRPr="00C161E0">
        <w:rPr>
          <w:sz w:val="22"/>
          <w:szCs w:val="22"/>
        </w:rPr>
        <w:t xml:space="preserve"> </w:t>
      </w:r>
      <w:r w:rsidRPr="00C161E0">
        <w:rPr>
          <w:rFonts w:hint="eastAsia"/>
          <w:sz w:val="22"/>
          <w:szCs w:val="22"/>
        </w:rPr>
        <w:t>током</w:t>
      </w:r>
      <w:r w:rsidRPr="00C161E0">
        <w:rPr>
          <w:sz w:val="22"/>
          <w:szCs w:val="22"/>
        </w:rPr>
        <w:t>.</w:t>
      </w:r>
    </w:p>
    <w:p w:rsidR="00197016" w:rsidRPr="00C161E0" w:rsidRDefault="00197016" w:rsidP="00D14D77">
      <w:pPr>
        <w:ind w:firstLine="720"/>
        <w:jc w:val="both"/>
        <w:rPr>
          <w:sz w:val="22"/>
          <w:szCs w:val="22"/>
        </w:rPr>
      </w:pPr>
      <w:r w:rsidRPr="00C161E0">
        <w:rPr>
          <w:rFonts w:hint="eastAsia"/>
          <w:sz w:val="22"/>
          <w:szCs w:val="22"/>
        </w:rPr>
        <w:t>ЗАПРЕЩАЕТСЯ</w:t>
      </w:r>
      <w:r w:rsidRPr="00C161E0">
        <w:rPr>
          <w:sz w:val="22"/>
          <w:szCs w:val="22"/>
        </w:rPr>
        <w:t xml:space="preserve"> </w:t>
      </w:r>
      <w:r w:rsidRPr="00C161E0">
        <w:rPr>
          <w:rFonts w:hint="eastAsia"/>
          <w:sz w:val="22"/>
          <w:szCs w:val="22"/>
        </w:rPr>
        <w:t>монтировать</w:t>
      </w:r>
      <w:r w:rsidRPr="00C161E0">
        <w:rPr>
          <w:sz w:val="22"/>
          <w:szCs w:val="22"/>
        </w:rPr>
        <w:t xml:space="preserve"> </w:t>
      </w:r>
      <w:r w:rsidRPr="00C161E0">
        <w:rPr>
          <w:rFonts w:hint="eastAsia"/>
          <w:sz w:val="22"/>
          <w:szCs w:val="22"/>
        </w:rPr>
        <w:t>внутренние</w:t>
      </w:r>
      <w:r w:rsidRPr="00C161E0">
        <w:rPr>
          <w:sz w:val="22"/>
          <w:szCs w:val="22"/>
        </w:rPr>
        <w:t xml:space="preserve">, </w:t>
      </w:r>
      <w:r w:rsidRPr="00C161E0">
        <w:rPr>
          <w:rFonts w:hint="eastAsia"/>
          <w:sz w:val="22"/>
          <w:szCs w:val="22"/>
        </w:rPr>
        <w:t>наружные</w:t>
      </w:r>
      <w:r w:rsidRPr="00C161E0">
        <w:rPr>
          <w:sz w:val="22"/>
          <w:szCs w:val="22"/>
        </w:rPr>
        <w:t xml:space="preserve"> </w:t>
      </w:r>
      <w:r w:rsidRPr="00C161E0">
        <w:rPr>
          <w:rFonts w:hint="eastAsia"/>
          <w:sz w:val="22"/>
          <w:szCs w:val="22"/>
        </w:rPr>
        <w:t>блоки</w:t>
      </w:r>
      <w:r w:rsidRPr="00C161E0">
        <w:rPr>
          <w:sz w:val="22"/>
          <w:szCs w:val="22"/>
        </w:rPr>
        <w:t>,</w:t>
      </w:r>
      <w:r w:rsidR="00BC60A8">
        <w:rPr>
          <w:sz w:val="22"/>
          <w:szCs w:val="22"/>
        </w:rPr>
        <w:t xml:space="preserve"> </w:t>
      </w:r>
      <w:r w:rsidR="00BC60A8">
        <w:rPr>
          <w:rFonts w:hint="eastAsia"/>
          <w:sz w:val="22"/>
          <w:szCs w:val="22"/>
        </w:rPr>
        <w:t>изделие</w:t>
      </w:r>
      <w:r w:rsidRPr="00C161E0">
        <w:rPr>
          <w:sz w:val="22"/>
          <w:szCs w:val="22"/>
        </w:rPr>
        <w:t xml:space="preserve"> </w:t>
      </w:r>
      <w:r w:rsidRPr="00C161E0">
        <w:rPr>
          <w:rFonts w:hint="eastAsia"/>
          <w:sz w:val="22"/>
          <w:szCs w:val="22"/>
        </w:rPr>
        <w:t>и</w:t>
      </w:r>
      <w:r w:rsidRPr="00C161E0">
        <w:rPr>
          <w:sz w:val="22"/>
          <w:szCs w:val="22"/>
        </w:rPr>
        <w:t xml:space="preserve"> </w:t>
      </w:r>
      <w:r w:rsidRPr="00C161E0">
        <w:rPr>
          <w:rFonts w:hint="eastAsia"/>
          <w:sz w:val="22"/>
          <w:szCs w:val="22"/>
        </w:rPr>
        <w:t>кабели</w:t>
      </w:r>
      <w:r w:rsidRPr="00C161E0">
        <w:rPr>
          <w:sz w:val="22"/>
          <w:szCs w:val="22"/>
        </w:rPr>
        <w:t>:</w:t>
      </w:r>
    </w:p>
    <w:p w:rsidR="00466A77" w:rsidRPr="00466A77" w:rsidRDefault="00197016" w:rsidP="00D14D77">
      <w:pPr>
        <w:pStyle w:val="af3"/>
        <w:numPr>
          <w:ilvl w:val="0"/>
          <w:numId w:val="29"/>
        </w:numPr>
        <w:spacing w:line="240" w:lineRule="auto"/>
        <w:ind w:left="1134" w:hanging="283"/>
        <w:jc w:val="both"/>
        <w:rPr>
          <w:rFonts w:ascii="Times New Roman" w:eastAsia="Times New Roman" w:hAnsi="Times New Roman"/>
          <w:lang w:eastAsia="ru-RU"/>
        </w:rPr>
      </w:pPr>
      <w:r w:rsidRPr="00466A77">
        <w:rPr>
          <w:rFonts w:ascii="Times New Roman" w:eastAsia="Times New Roman" w:hAnsi="Times New Roman"/>
          <w:lang w:eastAsia="ru-RU"/>
        </w:rPr>
        <w:t>При наличии в месте установки масляных паров или</w:t>
      </w:r>
      <w:r w:rsidR="00BC60A8" w:rsidRPr="00466A77">
        <w:rPr>
          <w:rFonts w:ascii="Times New Roman" w:eastAsia="Times New Roman" w:hAnsi="Times New Roman"/>
          <w:lang w:eastAsia="ru-RU"/>
        </w:rPr>
        <w:t xml:space="preserve"> </w:t>
      </w:r>
      <w:r w:rsidR="00466A77" w:rsidRPr="00466A77">
        <w:rPr>
          <w:rFonts w:ascii="Times New Roman" w:eastAsia="Times New Roman" w:hAnsi="Times New Roman"/>
          <w:lang w:eastAsia="ru-RU"/>
        </w:rPr>
        <w:t>взвесей;</w:t>
      </w:r>
    </w:p>
    <w:p w:rsidR="00466A77" w:rsidRDefault="00197016" w:rsidP="00D14D77">
      <w:pPr>
        <w:pStyle w:val="af3"/>
        <w:numPr>
          <w:ilvl w:val="0"/>
          <w:numId w:val="29"/>
        </w:numPr>
        <w:spacing w:line="240" w:lineRule="auto"/>
        <w:ind w:left="1134" w:hanging="283"/>
        <w:jc w:val="both"/>
        <w:rPr>
          <w:rFonts w:ascii="Times New Roman" w:eastAsia="Times New Roman" w:hAnsi="Times New Roman"/>
          <w:lang w:eastAsia="ru-RU"/>
        </w:rPr>
      </w:pPr>
      <w:r w:rsidRPr="00466A77">
        <w:rPr>
          <w:rFonts w:ascii="Times New Roman" w:eastAsia="Times New Roman" w:hAnsi="Times New Roman"/>
          <w:lang w:eastAsia="ru-RU"/>
        </w:rPr>
        <w:t>При наличии поблизости места установки горячих</w:t>
      </w:r>
      <w:r w:rsidR="00466A77">
        <w:rPr>
          <w:rFonts w:ascii="Times New Roman" w:eastAsia="Times New Roman" w:hAnsi="Times New Roman"/>
          <w:lang w:eastAsia="ru-RU"/>
        </w:rPr>
        <w:t xml:space="preserve"> сернистых источников;</w:t>
      </w:r>
    </w:p>
    <w:p w:rsidR="00466A77" w:rsidRDefault="00197016" w:rsidP="00D14D77">
      <w:pPr>
        <w:pStyle w:val="af3"/>
        <w:numPr>
          <w:ilvl w:val="0"/>
          <w:numId w:val="29"/>
        </w:numPr>
        <w:spacing w:line="240" w:lineRule="auto"/>
        <w:ind w:left="1134" w:hanging="283"/>
        <w:jc w:val="both"/>
        <w:rPr>
          <w:rFonts w:ascii="Times New Roman" w:eastAsia="Times New Roman" w:hAnsi="Times New Roman"/>
          <w:lang w:eastAsia="ru-RU"/>
        </w:rPr>
      </w:pPr>
      <w:r w:rsidRPr="00466A77">
        <w:rPr>
          <w:rFonts w:ascii="Times New Roman" w:eastAsia="Times New Roman" w:hAnsi="Times New Roman"/>
          <w:lang w:eastAsia="ru-RU"/>
        </w:rPr>
        <w:t>В местах образования, протекания, сбора или утечки</w:t>
      </w:r>
      <w:r w:rsidR="00466A77">
        <w:rPr>
          <w:rFonts w:ascii="Times New Roman" w:eastAsia="Times New Roman" w:hAnsi="Times New Roman"/>
          <w:lang w:eastAsia="ru-RU"/>
        </w:rPr>
        <w:t xml:space="preserve"> воспламеняющегося газа;</w:t>
      </w:r>
    </w:p>
    <w:p w:rsidR="00466A77" w:rsidRDefault="00197016" w:rsidP="00D14D77">
      <w:pPr>
        <w:pStyle w:val="af3"/>
        <w:numPr>
          <w:ilvl w:val="0"/>
          <w:numId w:val="29"/>
        </w:numPr>
        <w:spacing w:line="240" w:lineRule="auto"/>
        <w:ind w:left="1134" w:hanging="283"/>
        <w:jc w:val="both"/>
        <w:rPr>
          <w:rFonts w:ascii="Times New Roman" w:eastAsia="Times New Roman" w:hAnsi="Times New Roman"/>
          <w:lang w:eastAsia="ru-RU"/>
        </w:rPr>
      </w:pPr>
      <w:r w:rsidRPr="00466A77">
        <w:rPr>
          <w:rFonts w:ascii="Times New Roman" w:eastAsia="Times New Roman" w:hAnsi="Times New Roman"/>
          <w:lang w:eastAsia="ru-RU"/>
        </w:rPr>
        <w:t>В прибрежных морских районах (в условиях соленого</w:t>
      </w:r>
      <w:r w:rsidR="00466A77">
        <w:rPr>
          <w:rFonts w:ascii="Times New Roman" w:eastAsia="Times New Roman" w:hAnsi="Times New Roman"/>
          <w:lang w:eastAsia="ru-RU"/>
        </w:rPr>
        <w:t xml:space="preserve"> воздуха);</w:t>
      </w:r>
    </w:p>
    <w:p w:rsidR="00466A77" w:rsidRDefault="00197016" w:rsidP="00D14D77">
      <w:pPr>
        <w:pStyle w:val="af3"/>
        <w:numPr>
          <w:ilvl w:val="0"/>
          <w:numId w:val="29"/>
        </w:numPr>
        <w:spacing w:line="240" w:lineRule="auto"/>
        <w:ind w:left="1134" w:hanging="283"/>
        <w:jc w:val="both"/>
        <w:rPr>
          <w:rFonts w:ascii="Times New Roman" w:eastAsia="Times New Roman" w:hAnsi="Times New Roman"/>
          <w:lang w:eastAsia="ru-RU"/>
        </w:rPr>
      </w:pPr>
      <w:r w:rsidRPr="00466A77">
        <w:rPr>
          <w:rFonts w:ascii="Times New Roman" w:eastAsia="Times New Roman" w:hAnsi="Times New Roman"/>
          <w:lang w:eastAsia="ru-RU"/>
        </w:rPr>
        <w:t>В местах с высокой влажностью или там, где возможно</w:t>
      </w:r>
      <w:r w:rsidR="00466A77">
        <w:rPr>
          <w:rFonts w:ascii="Times New Roman" w:eastAsia="Times New Roman" w:hAnsi="Times New Roman"/>
          <w:lang w:eastAsia="ru-RU"/>
        </w:rPr>
        <w:t xml:space="preserve"> </w:t>
      </w:r>
      <w:r w:rsidRPr="00466A77">
        <w:rPr>
          <w:rFonts w:ascii="Times New Roman" w:eastAsia="Times New Roman" w:hAnsi="Times New Roman"/>
          <w:lang w:eastAsia="ru-RU"/>
        </w:rPr>
        <w:t>скапливание жидкости</w:t>
      </w:r>
      <w:r w:rsidR="00466A77">
        <w:rPr>
          <w:rFonts w:ascii="Times New Roman" w:eastAsia="Times New Roman" w:hAnsi="Times New Roman"/>
          <w:lang w:eastAsia="ru-RU"/>
        </w:rPr>
        <w:t>;</w:t>
      </w:r>
    </w:p>
    <w:p w:rsidR="00466A77" w:rsidRDefault="00197016" w:rsidP="00D14D77">
      <w:pPr>
        <w:pStyle w:val="af3"/>
        <w:numPr>
          <w:ilvl w:val="0"/>
          <w:numId w:val="29"/>
        </w:numPr>
        <w:spacing w:line="240" w:lineRule="auto"/>
        <w:ind w:left="1134" w:hanging="283"/>
        <w:jc w:val="both"/>
        <w:rPr>
          <w:rFonts w:ascii="Times New Roman" w:eastAsia="Times New Roman" w:hAnsi="Times New Roman"/>
          <w:lang w:eastAsia="ru-RU"/>
        </w:rPr>
      </w:pPr>
      <w:r w:rsidRPr="00466A77">
        <w:rPr>
          <w:rFonts w:ascii="Times New Roman" w:eastAsia="Times New Roman" w:hAnsi="Times New Roman"/>
          <w:lang w:eastAsia="ru-RU"/>
        </w:rPr>
        <w:t>В местах с плох</w:t>
      </w:r>
      <w:r w:rsidR="00466A77">
        <w:rPr>
          <w:rFonts w:ascii="Times New Roman" w:eastAsia="Times New Roman" w:hAnsi="Times New Roman"/>
          <w:lang w:eastAsia="ru-RU"/>
        </w:rPr>
        <w:t>ой вентиляцией;</w:t>
      </w:r>
    </w:p>
    <w:p w:rsidR="00466A77" w:rsidRDefault="00197016" w:rsidP="00D14D77">
      <w:pPr>
        <w:pStyle w:val="af3"/>
        <w:numPr>
          <w:ilvl w:val="0"/>
          <w:numId w:val="29"/>
        </w:numPr>
        <w:spacing w:line="240" w:lineRule="auto"/>
        <w:ind w:left="1134" w:hanging="283"/>
        <w:jc w:val="both"/>
        <w:rPr>
          <w:rFonts w:ascii="Times New Roman" w:eastAsia="Times New Roman" w:hAnsi="Times New Roman"/>
          <w:lang w:eastAsia="ru-RU"/>
        </w:rPr>
      </w:pPr>
      <w:r w:rsidRPr="00466A77">
        <w:rPr>
          <w:rFonts w:ascii="Times New Roman" w:eastAsia="Times New Roman" w:hAnsi="Times New Roman"/>
          <w:lang w:eastAsia="ru-RU"/>
        </w:rPr>
        <w:t>При наличии в воздухе места установки паров кислот</w:t>
      </w:r>
      <w:r w:rsidR="00466A77">
        <w:rPr>
          <w:rFonts w:ascii="Times New Roman" w:eastAsia="Times New Roman" w:hAnsi="Times New Roman"/>
          <w:lang w:eastAsia="ru-RU"/>
        </w:rPr>
        <w:t xml:space="preserve"> или щелочей;</w:t>
      </w:r>
    </w:p>
    <w:p w:rsidR="00C17530" w:rsidRDefault="00197016" w:rsidP="00D14D77">
      <w:pPr>
        <w:ind w:firstLine="709"/>
        <w:jc w:val="both"/>
        <w:rPr>
          <w:sz w:val="22"/>
          <w:szCs w:val="22"/>
        </w:rPr>
      </w:pPr>
      <w:r w:rsidRPr="00C17530">
        <w:rPr>
          <w:rFonts w:hint="eastAsia"/>
          <w:sz w:val="22"/>
          <w:szCs w:val="22"/>
        </w:rPr>
        <w:t>НЕ</w:t>
      </w:r>
      <w:r w:rsidRPr="00C17530">
        <w:rPr>
          <w:sz w:val="22"/>
          <w:szCs w:val="22"/>
        </w:rPr>
        <w:t xml:space="preserve"> </w:t>
      </w:r>
      <w:r w:rsidRPr="00C17530">
        <w:rPr>
          <w:rFonts w:hint="eastAsia"/>
          <w:sz w:val="22"/>
          <w:szCs w:val="22"/>
        </w:rPr>
        <w:t>РЕКОМЕНДУЕТСЯ</w:t>
      </w:r>
      <w:r w:rsidRPr="00C17530">
        <w:rPr>
          <w:sz w:val="22"/>
          <w:szCs w:val="22"/>
        </w:rPr>
        <w:t xml:space="preserve"> </w:t>
      </w:r>
      <w:r w:rsidRPr="00C17530">
        <w:rPr>
          <w:rFonts w:hint="eastAsia"/>
          <w:sz w:val="22"/>
          <w:szCs w:val="22"/>
        </w:rPr>
        <w:t>монтировать</w:t>
      </w:r>
      <w:r w:rsidRPr="00C17530">
        <w:rPr>
          <w:sz w:val="22"/>
          <w:szCs w:val="22"/>
        </w:rPr>
        <w:t xml:space="preserve"> </w:t>
      </w:r>
      <w:r w:rsidRPr="00C17530">
        <w:rPr>
          <w:rFonts w:hint="eastAsia"/>
          <w:sz w:val="22"/>
          <w:szCs w:val="22"/>
        </w:rPr>
        <w:t>внутренний</w:t>
      </w:r>
      <w:r w:rsidRPr="00C17530">
        <w:rPr>
          <w:sz w:val="22"/>
          <w:szCs w:val="22"/>
        </w:rPr>
        <w:t xml:space="preserve">, </w:t>
      </w:r>
      <w:r w:rsidRPr="00C17530">
        <w:rPr>
          <w:rFonts w:hint="eastAsia"/>
          <w:sz w:val="22"/>
          <w:szCs w:val="22"/>
        </w:rPr>
        <w:t>наружный</w:t>
      </w:r>
      <w:r w:rsidR="00C17530">
        <w:rPr>
          <w:sz w:val="22"/>
          <w:szCs w:val="22"/>
        </w:rPr>
        <w:t xml:space="preserve"> </w:t>
      </w:r>
      <w:r w:rsidRPr="00C161E0">
        <w:rPr>
          <w:rFonts w:hint="eastAsia"/>
          <w:sz w:val="22"/>
          <w:szCs w:val="22"/>
        </w:rPr>
        <w:t>блоки</w:t>
      </w:r>
      <w:r w:rsidRPr="00C161E0">
        <w:rPr>
          <w:sz w:val="22"/>
          <w:szCs w:val="22"/>
        </w:rPr>
        <w:t xml:space="preserve">, </w:t>
      </w:r>
      <w:r w:rsidR="00C17530">
        <w:rPr>
          <w:rFonts w:hint="eastAsia"/>
          <w:sz w:val="22"/>
          <w:szCs w:val="22"/>
        </w:rPr>
        <w:t>пульт</w:t>
      </w:r>
      <w:r w:rsidRPr="00C161E0">
        <w:rPr>
          <w:sz w:val="22"/>
          <w:szCs w:val="22"/>
        </w:rPr>
        <w:t xml:space="preserve"> </w:t>
      </w:r>
      <w:r w:rsidRPr="00C161E0">
        <w:rPr>
          <w:rFonts w:hint="eastAsia"/>
          <w:sz w:val="22"/>
          <w:szCs w:val="22"/>
        </w:rPr>
        <w:t>и</w:t>
      </w:r>
      <w:r w:rsidRPr="00C161E0">
        <w:rPr>
          <w:sz w:val="22"/>
          <w:szCs w:val="22"/>
        </w:rPr>
        <w:t xml:space="preserve"> </w:t>
      </w:r>
      <w:r w:rsidRPr="00C161E0">
        <w:rPr>
          <w:rFonts w:hint="eastAsia"/>
          <w:sz w:val="22"/>
          <w:szCs w:val="22"/>
        </w:rPr>
        <w:t>кабели</w:t>
      </w:r>
      <w:r w:rsidRPr="00C161E0">
        <w:rPr>
          <w:sz w:val="22"/>
          <w:szCs w:val="22"/>
        </w:rPr>
        <w:t xml:space="preserve"> </w:t>
      </w:r>
      <w:r w:rsidRPr="00C161E0">
        <w:rPr>
          <w:rFonts w:hint="eastAsia"/>
          <w:sz w:val="22"/>
          <w:szCs w:val="22"/>
        </w:rPr>
        <w:t>на</w:t>
      </w:r>
      <w:r w:rsidRPr="00C161E0">
        <w:rPr>
          <w:sz w:val="22"/>
          <w:szCs w:val="22"/>
        </w:rPr>
        <w:t xml:space="preserve"> </w:t>
      </w:r>
      <w:r w:rsidRPr="00C161E0">
        <w:rPr>
          <w:rFonts w:hint="eastAsia"/>
          <w:sz w:val="22"/>
          <w:szCs w:val="22"/>
        </w:rPr>
        <w:t>расстоянии</w:t>
      </w:r>
      <w:r w:rsidRPr="00C161E0">
        <w:rPr>
          <w:sz w:val="22"/>
          <w:szCs w:val="22"/>
        </w:rPr>
        <w:t xml:space="preserve"> </w:t>
      </w:r>
      <w:r w:rsidRPr="00C161E0">
        <w:rPr>
          <w:rFonts w:hint="eastAsia"/>
          <w:sz w:val="22"/>
          <w:szCs w:val="22"/>
        </w:rPr>
        <w:t>ближе</w:t>
      </w:r>
      <w:r w:rsidR="00C17530">
        <w:rPr>
          <w:sz w:val="22"/>
          <w:szCs w:val="22"/>
        </w:rPr>
        <w:t xml:space="preserve"> </w:t>
      </w:r>
      <w:r w:rsidRPr="00C161E0">
        <w:rPr>
          <w:sz w:val="22"/>
          <w:szCs w:val="22"/>
        </w:rPr>
        <w:t xml:space="preserve">3 </w:t>
      </w:r>
      <w:r w:rsidRPr="00C161E0">
        <w:rPr>
          <w:rFonts w:hint="eastAsia"/>
          <w:sz w:val="22"/>
          <w:szCs w:val="22"/>
        </w:rPr>
        <w:t>м</w:t>
      </w:r>
      <w:r w:rsidRPr="00C161E0">
        <w:rPr>
          <w:sz w:val="22"/>
          <w:szCs w:val="22"/>
        </w:rPr>
        <w:t xml:space="preserve"> </w:t>
      </w:r>
      <w:r w:rsidRPr="00C161E0">
        <w:rPr>
          <w:rFonts w:hint="eastAsia"/>
          <w:sz w:val="22"/>
          <w:szCs w:val="22"/>
        </w:rPr>
        <w:t>до</w:t>
      </w:r>
      <w:r w:rsidRPr="00C161E0">
        <w:rPr>
          <w:sz w:val="22"/>
          <w:szCs w:val="22"/>
        </w:rPr>
        <w:t xml:space="preserve"> </w:t>
      </w:r>
      <w:r w:rsidRPr="00C161E0">
        <w:rPr>
          <w:rFonts w:hint="eastAsia"/>
          <w:sz w:val="22"/>
          <w:szCs w:val="22"/>
        </w:rPr>
        <w:t>источников</w:t>
      </w:r>
      <w:r w:rsidRPr="00C161E0">
        <w:rPr>
          <w:sz w:val="22"/>
          <w:szCs w:val="22"/>
        </w:rPr>
        <w:t xml:space="preserve"> </w:t>
      </w:r>
      <w:r w:rsidRPr="00C161E0">
        <w:rPr>
          <w:rFonts w:hint="eastAsia"/>
          <w:sz w:val="22"/>
          <w:szCs w:val="22"/>
        </w:rPr>
        <w:t>сильного</w:t>
      </w:r>
      <w:r w:rsidRPr="00C161E0">
        <w:rPr>
          <w:sz w:val="22"/>
          <w:szCs w:val="22"/>
        </w:rPr>
        <w:t xml:space="preserve"> </w:t>
      </w:r>
      <w:r w:rsidRPr="00C161E0">
        <w:rPr>
          <w:rFonts w:hint="eastAsia"/>
          <w:sz w:val="22"/>
          <w:szCs w:val="22"/>
        </w:rPr>
        <w:t>электромагнитного</w:t>
      </w:r>
      <w:r w:rsidRPr="00C161E0">
        <w:rPr>
          <w:sz w:val="22"/>
          <w:szCs w:val="22"/>
        </w:rPr>
        <w:t xml:space="preserve"> </w:t>
      </w:r>
      <w:r w:rsidRPr="00C161E0">
        <w:rPr>
          <w:rFonts w:hint="eastAsia"/>
          <w:sz w:val="22"/>
          <w:szCs w:val="22"/>
        </w:rPr>
        <w:t>излучения</w:t>
      </w:r>
      <w:r w:rsidRPr="00C161E0">
        <w:rPr>
          <w:sz w:val="22"/>
          <w:szCs w:val="22"/>
        </w:rPr>
        <w:t>,</w:t>
      </w:r>
      <w:r w:rsidR="00C17530">
        <w:rPr>
          <w:sz w:val="22"/>
          <w:szCs w:val="22"/>
        </w:rPr>
        <w:t xml:space="preserve"> </w:t>
      </w:r>
      <w:r w:rsidRPr="00C161E0">
        <w:rPr>
          <w:rFonts w:hint="eastAsia"/>
          <w:sz w:val="22"/>
          <w:szCs w:val="22"/>
        </w:rPr>
        <w:t>например</w:t>
      </w:r>
      <w:r w:rsidRPr="00C161E0">
        <w:rPr>
          <w:sz w:val="22"/>
          <w:szCs w:val="22"/>
        </w:rPr>
        <w:t xml:space="preserve"> </w:t>
      </w:r>
      <w:r w:rsidRPr="00C161E0">
        <w:rPr>
          <w:rFonts w:hint="eastAsia"/>
          <w:sz w:val="22"/>
          <w:szCs w:val="22"/>
        </w:rPr>
        <w:t>медицинского</w:t>
      </w:r>
      <w:r w:rsidRPr="00C161E0">
        <w:rPr>
          <w:sz w:val="22"/>
          <w:szCs w:val="22"/>
        </w:rPr>
        <w:t xml:space="preserve"> </w:t>
      </w:r>
      <w:r w:rsidRPr="00C161E0">
        <w:rPr>
          <w:rFonts w:hint="eastAsia"/>
          <w:sz w:val="22"/>
          <w:szCs w:val="22"/>
        </w:rPr>
        <w:t>оборудования</w:t>
      </w:r>
      <w:r w:rsidRPr="00C161E0">
        <w:rPr>
          <w:sz w:val="22"/>
          <w:szCs w:val="22"/>
        </w:rPr>
        <w:t xml:space="preserve">. </w:t>
      </w:r>
      <w:r w:rsidRPr="00C161E0">
        <w:rPr>
          <w:rFonts w:hint="eastAsia"/>
          <w:sz w:val="22"/>
          <w:szCs w:val="22"/>
        </w:rPr>
        <w:t>Если</w:t>
      </w:r>
      <w:r w:rsidRPr="00C161E0">
        <w:rPr>
          <w:sz w:val="22"/>
          <w:szCs w:val="22"/>
        </w:rPr>
        <w:t xml:space="preserve"> </w:t>
      </w:r>
      <w:r w:rsidR="00C17530">
        <w:rPr>
          <w:rFonts w:hint="eastAsia"/>
          <w:sz w:val="22"/>
          <w:szCs w:val="22"/>
        </w:rPr>
        <w:t>изделие</w:t>
      </w:r>
      <w:r w:rsidRPr="00C161E0">
        <w:rPr>
          <w:sz w:val="22"/>
          <w:szCs w:val="22"/>
        </w:rPr>
        <w:t xml:space="preserve"> </w:t>
      </w:r>
      <w:r w:rsidRPr="00C161E0">
        <w:rPr>
          <w:rFonts w:hint="eastAsia"/>
          <w:sz w:val="22"/>
          <w:szCs w:val="22"/>
        </w:rPr>
        <w:t>все</w:t>
      </w:r>
      <w:r w:rsidRPr="00C161E0">
        <w:rPr>
          <w:sz w:val="22"/>
          <w:szCs w:val="22"/>
        </w:rPr>
        <w:t xml:space="preserve"> </w:t>
      </w:r>
      <w:r w:rsidRPr="00C161E0">
        <w:rPr>
          <w:rFonts w:hint="eastAsia"/>
          <w:sz w:val="22"/>
          <w:szCs w:val="22"/>
        </w:rPr>
        <w:t>же</w:t>
      </w:r>
      <w:r w:rsidRPr="00C161E0">
        <w:rPr>
          <w:sz w:val="22"/>
          <w:szCs w:val="22"/>
        </w:rPr>
        <w:t xml:space="preserve"> </w:t>
      </w:r>
      <w:r w:rsidRPr="00C161E0">
        <w:rPr>
          <w:rFonts w:hint="eastAsia"/>
          <w:sz w:val="22"/>
          <w:szCs w:val="22"/>
        </w:rPr>
        <w:t>необходимо</w:t>
      </w:r>
      <w:r w:rsidRPr="00C161E0">
        <w:rPr>
          <w:sz w:val="22"/>
          <w:szCs w:val="22"/>
        </w:rPr>
        <w:t xml:space="preserve"> </w:t>
      </w:r>
      <w:r w:rsidRPr="00C161E0">
        <w:rPr>
          <w:rFonts w:hint="eastAsia"/>
          <w:sz w:val="22"/>
          <w:szCs w:val="22"/>
        </w:rPr>
        <w:t>установить</w:t>
      </w:r>
      <w:r w:rsidRPr="00C161E0">
        <w:rPr>
          <w:sz w:val="22"/>
          <w:szCs w:val="22"/>
        </w:rPr>
        <w:t xml:space="preserve"> </w:t>
      </w:r>
      <w:r w:rsidRPr="00C161E0">
        <w:rPr>
          <w:rFonts w:hint="eastAsia"/>
          <w:sz w:val="22"/>
          <w:szCs w:val="22"/>
        </w:rPr>
        <w:t>поблизости</w:t>
      </w:r>
      <w:r w:rsidRPr="00C161E0">
        <w:rPr>
          <w:sz w:val="22"/>
          <w:szCs w:val="22"/>
        </w:rPr>
        <w:t xml:space="preserve"> </w:t>
      </w:r>
      <w:r w:rsidRPr="00C161E0">
        <w:rPr>
          <w:rFonts w:hint="eastAsia"/>
          <w:sz w:val="22"/>
          <w:szCs w:val="22"/>
        </w:rPr>
        <w:t>от</w:t>
      </w:r>
      <w:r w:rsidR="00C17530">
        <w:rPr>
          <w:sz w:val="22"/>
          <w:szCs w:val="22"/>
        </w:rPr>
        <w:t xml:space="preserve"> </w:t>
      </w:r>
      <w:r w:rsidRPr="00C161E0">
        <w:rPr>
          <w:rFonts w:hint="eastAsia"/>
          <w:sz w:val="22"/>
          <w:szCs w:val="22"/>
        </w:rPr>
        <w:t>источника</w:t>
      </w:r>
      <w:r w:rsidRPr="00C161E0">
        <w:rPr>
          <w:sz w:val="22"/>
          <w:szCs w:val="22"/>
        </w:rPr>
        <w:t xml:space="preserve"> </w:t>
      </w:r>
      <w:r w:rsidRPr="00C161E0">
        <w:rPr>
          <w:rFonts w:hint="eastAsia"/>
          <w:sz w:val="22"/>
          <w:szCs w:val="22"/>
        </w:rPr>
        <w:t>электромагнитного</w:t>
      </w:r>
      <w:r w:rsidRPr="00C161E0">
        <w:rPr>
          <w:sz w:val="22"/>
          <w:szCs w:val="22"/>
        </w:rPr>
        <w:t xml:space="preserve"> </w:t>
      </w:r>
      <w:r w:rsidRPr="00C161E0">
        <w:rPr>
          <w:rFonts w:hint="eastAsia"/>
          <w:sz w:val="22"/>
          <w:szCs w:val="22"/>
        </w:rPr>
        <w:t>излучения</w:t>
      </w:r>
      <w:r w:rsidRPr="00C161E0">
        <w:rPr>
          <w:sz w:val="22"/>
          <w:szCs w:val="22"/>
        </w:rPr>
        <w:t xml:space="preserve">, </w:t>
      </w:r>
      <w:r w:rsidRPr="00C161E0">
        <w:rPr>
          <w:rFonts w:hint="eastAsia"/>
          <w:sz w:val="22"/>
          <w:szCs w:val="22"/>
        </w:rPr>
        <w:t>следует</w:t>
      </w:r>
      <w:r w:rsidR="00C17530">
        <w:rPr>
          <w:sz w:val="22"/>
          <w:szCs w:val="22"/>
        </w:rPr>
        <w:t xml:space="preserve"> </w:t>
      </w:r>
      <w:r w:rsidRPr="00C161E0">
        <w:rPr>
          <w:rFonts w:hint="eastAsia"/>
          <w:sz w:val="22"/>
          <w:szCs w:val="22"/>
        </w:rPr>
        <w:t>монтировать</w:t>
      </w:r>
      <w:r w:rsidRPr="00C161E0">
        <w:rPr>
          <w:sz w:val="22"/>
          <w:szCs w:val="22"/>
        </w:rPr>
        <w:t xml:space="preserve"> </w:t>
      </w:r>
      <w:r w:rsidRPr="00C161E0">
        <w:rPr>
          <w:rFonts w:hint="eastAsia"/>
          <w:sz w:val="22"/>
          <w:szCs w:val="22"/>
        </w:rPr>
        <w:t>его</w:t>
      </w:r>
      <w:r w:rsidRPr="00C161E0">
        <w:rPr>
          <w:sz w:val="22"/>
          <w:szCs w:val="22"/>
        </w:rPr>
        <w:t xml:space="preserve"> </w:t>
      </w:r>
      <w:r w:rsidRPr="00C161E0">
        <w:rPr>
          <w:rFonts w:hint="eastAsia"/>
          <w:sz w:val="22"/>
          <w:szCs w:val="22"/>
        </w:rPr>
        <w:t>в</w:t>
      </w:r>
      <w:r w:rsidRPr="00C161E0">
        <w:rPr>
          <w:sz w:val="22"/>
          <w:szCs w:val="22"/>
        </w:rPr>
        <w:t xml:space="preserve"> </w:t>
      </w:r>
      <w:r w:rsidRPr="00C161E0">
        <w:rPr>
          <w:rFonts w:hint="eastAsia"/>
          <w:sz w:val="22"/>
          <w:szCs w:val="22"/>
        </w:rPr>
        <w:t>стальной</w:t>
      </w:r>
      <w:r w:rsidRPr="00C161E0">
        <w:rPr>
          <w:sz w:val="22"/>
          <w:szCs w:val="22"/>
        </w:rPr>
        <w:t xml:space="preserve"> </w:t>
      </w:r>
      <w:r w:rsidRPr="00C161E0">
        <w:rPr>
          <w:rFonts w:hint="eastAsia"/>
          <w:sz w:val="22"/>
          <w:szCs w:val="22"/>
        </w:rPr>
        <w:t>короб</w:t>
      </w:r>
      <w:r w:rsidRPr="00C161E0">
        <w:rPr>
          <w:sz w:val="22"/>
          <w:szCs w:val="22"/>
        </w:rPr>
        <w:t xml:space="preserve">, </w:t>
      </w:r>
      <w:r w:rsidRPr="00C161E0">
        <w:rPr>
          <w:rFonts w:hint="eastAsia"/>
          <w:sz w:val="22"/>
          <w:szCs w:val="22"/>
        </w:rPr>
        <w:t>а</w:t>
      </w:r>
      <w:r w:rsidRPr="00C161E0">
        <w:rPr>
          <w:sz w:val="22"/>
          <w:szCs w:val="22"/>
        </w:rPr>
        <w:t xml:space="preserve"> </w:t>
      </w:r>
      <w:r w:rsidRPr="00C161E0">
        <w:rPr>
          <w:rFonts w:hint="eastAsia"/>
          <w:sz w:val="22"/>
          <w:szCs w:val="22"/>
        </w:rPr>
        <w:t>кабель</w:t>
      </w:r>
      <w:r w:rsidRPr="00C161E0">
        <w:rPr>
          <w:sz w:val="22"/>
          <w:szCs w:val="22"/>
        </w:rPr>
        <w:t xml:space="preserve"> </w:t>
      </w:r>
      <w:r w:rsidRPr="00C161E0">
        <w:rPr>
          <w:rFonts w:hint="eastAsia"/>
          <w:sz w:val="22"/>
          <w:szCs w:val="22"/>
        </w:rPr>
        <w:t>проложить</w:t>
      </w:r>
      <w:r w:rsidR="00C17530">
        <w:rPr>
          <w:sz w:val="22"/>
          <w:szCs w:val="22"/>
        </w:rPr>
        <w:t xml:space="preserve"> </w:t>
      </w:r>
      <w:r w:rsidRPr="00C161E0">
        <w:rPr>
          <w:rFonts w:hint="eastAsia"/>
          <w:sz w:val="22"/>
          <w:szCs w:val="22"/>
        </w:rPr>
        <w:t>в</w:t>
      </w:r>
      <w:r w:rsidRPr="00C161E0">
        <w:rPr>
          <w:sz w:val="22"/>
          <w:szCs w:val="22"/>
        </w:rPr>
        <w:t xml:space="preserve"> </w:t>
      </w:r>
      <w:r w:rsidRPr="00C161E0">
        <w:rPr>
          <w:rFonts w:hint="eastAsia"/>
          <w:sz w:val="22"/>
          <w:szCs w:val="22"/>
        </w:rPr>
        <w:t>металлическом</w:t>
      </w:r>
      <w:r w:rsidRPr="00C161E0">
        <w:rPr>
          <w:sz w:val="22"/>
          <w:szCs w:val="22"/>
        </w:rPr>
        <w:t xml:space="preserve"> </w:t>
      </w:r>
      <w:r w:rsidRPr="00C161E0">
        <w:rPr>
          <w:rFonts w:hint="eastAsia"/>
          <w:sz w:val="22"/>
          <w:szCs w:val="22"/>
        </w:rPr>
        <w:t>коробе</w:t>
      </w:r>
      <w:r w:rsidRPr="00C161E0">
        <w:rPr>
          <w:sz w:val="22"/>
          <w:szCs w:val="22"/>
        </w:rPr>
        <w:t>.</w:t>
      </w:r>
    </w:p>
    <w:p w:rsidR="00C17530" w:rsidRDefault="00197016" w:rsidP="00D14D77">
      <w:pPr>
        <w:ind w:firstLine="709"/>
        <w:jc w:val="both"/>
        <w:rPr>
          <w:sz w:val="22"/>
          <w:szCs w:val="22"/>
        </w:rPr>
      </w:pPr>
      <w:r w:rsidRPr="00C161E0">
        <w:rPr>
          <w:rFonts w:hint="eastAsia"/>
          <w:sz w:val="22"/>
          <w:szCs w:val="22"/>
        </w:rPr>
        <w:t>Если</w:t>
      </w:r>
      <w:r w:rsidRPr="00C161E0">
        <w:rPr>
          <w:sz w:val="22"/>
          <w:szCs w:val="22"/>
        </w:rPr>
        <w:t xml:space="preserve"> </w:t>
      </w:r>
      <w:r w:rsidRPr="00C161E0">
        <w:rPr>
          <w:rFonts w:hint="eastAsia"/>
          <w:sz w:val="22"/>
          <w:szCs w:val="22"/>
        </w:rPr>
        <w:t>источник</w:t>
      </w:r>
      <w:r w:rsidRPr="00C161E0">
        <w:rPr>
          <w:sz w:val="22"/>
          <w:szCs w:val="22"/>
        </w:rPr>
        <w:t xml:space="preserve"> </w:t>
      </w:r>
      <w:r w:rsidRPr="00C161E0">
        <w:rPr>
          <w:rFonts w:hint="eastAsia"/>
          <w:sz w:val="22"/>
          <w:szCs w:val="22"/>
        </w:rPr>
        <w:t>питания</w:t>
      </w:r>
      <w:r w:rsidRPr="00C161E0">
        <w:rPr>
          <w:sz w:val="22"/>
          <w:szCs w:val="22"/>
        </w:rPr>
        <w:t xml:space="preserve"> </w:t>
      </w:r>
      <w:r w:rsidRPr="00C161E0">
        <w:rPr>
          <w:rFonts w:hint="eastAsia"/>
          <w:sz w:val="22"/>
          <w:szCs w:val="22"/>
        </w:rPr>
        <w:t>внутреннего</w:t>
      </w:r>
      <w:r w:rsidRPr="00C161E0">
        <w:rPr>
          <w:sz w:val="22"/>
          <w:szCs w:val="22"/>
        </w:rPr>
        <w:t xml:space="preserve"> </w:t>
      </w:r>
      <w:r w:rsidRPr="00C161E0">
        <w:rPr>
          <w:rFonts w:hint="eastAsia"/>
          <w:sz w:val="22"/>
          <w:szCs w:val="22"/>
        </w:rPr>
        <w:t>блока</w:t>
      </w:r>
      <w:r w:rsidRPr="00C161E0">
        <w:rPr>
          <w:sz w:val="22"/>
          <w:szCs w:val="22"/>
        </w:rPr>
        <w:t xml:space="preserve"> </w:t>
      </w:r>
      <w:r w:rsidRPr="00C161E0">
        <w:rPr>
          <w:rFonts w:hint="eastAsia"/>
          <w:sz w:val="22"/>
          <w:szCs w:val="22"/>
        </w:rPr>
        <w:t>генерирует</w:t>
      </w:r>
      <w:r w:rsidR="00C17530">
        <w:rPr>
          <w:sz w:val="22"/>
          <w:szCs w:val="22"/>
        </w:rPr>
        <w:t xml:space="preserve"> </w:t>
      </w:r>
      <w:r w:rsidRPr="00C161E0">
        <w:rPr>
          <w:rFonts w:hint="eastAsia"/>
          <w:sz w:val="22"/>
          <w:szCs w:val="22"/>
        </w:rPr>
        <w:t>помехи</w:t>
      </w:r>
      <w:r w:rsidRPr="00C161E0">
        <w:rPr>
          <w:sz w:val="22"/>
          <w:szCs w:val="22"/>
        </w:rPr>
        <w:t xml:space="preserve">, </w:t>
      </w:r>
      <w:r w:rsidRPr="00C161E0">
        <w:rPr>
          <w:rFonts w:hint="eastAsia"/>
          <w:sz w:val="22"/>
          <w:szCs w:val="22"/>
        </w:rPr>
        <w:t>необходимо</w:t>
      </w:r>
      <w:r w:rsidRPr="00C161E0">
        <w:rPr>
          <w:sz w:val="22"/>
          <w:szCs w:val="22"/>
        </w:rPr>
        <w:t xml:space="preserve"> </w:t>
      </w:r>
      <w:r w:rsidRPr="00C161E0">
        <w:rPr>
          <w:rFonts w:hint="eastAsia"/>
          <w:sz w:val="22"/>
          <w:szCs w:val="22"/>
        </w:rPr>
        <w:t>установить</w:t>
      </w:r>
      <w:r w:rsidRPr="00C161E0">
        <w:rPr>
          <w:sz w:val="22"/>
          <w:szCs w:val="22"/>
        </w:rPr>
        <w:t xml:space="preserve"> </w:t>
      </w:r>
      <w:r w:rsidRPr="00C161E0">
        <w:rPr>
          <w:rFonts w:hint="eastAsia"/>
          <w:sz w:val="22"/>
          <w:szCs w:val="22"/>
        </w:rPr>
        <w:t>в</w:t>
      </w:r>
      <w:r w:rsidRPr="00C161E0">
        <w:rPr>
          <w:sz w:val="22"/>
          <w:szCs w:val="22"/>
        </w:rPr>
        <w:t xml:space="preserve"> </w:t>
      </w:r>
      <w:r w:rsidRPr="00C161E0">
        <w:rPr>
          <w:rFonts w:hint="eastAsia"/>
          <w:sz w:val="22"/>
          <w:szCs w:val="22"/>
        </w:rPr>
        <w:t>цепь</w:t>
      </w:r>
      <w:r w:rsidRPr="00C161E0">
        <w:rPr>
          <w:sz w:val="22"/>
          <w:szCs w:val="22"/>
        </w:rPr>
        <w:t xml:space="preserve"> </w:t>
      </w:r>
      <w:r w:rsidRPr="00C161E0">
        <w:rPr>
          <w:rFonts w:hint="eastAsia"/>
          <w:sz w:val="22"/>
          <w:szCs w:val="22"/>
        </w:rPr>
        <w:t>сетевой</w:t>
      </w:r>
      <w:r w:rsidRPr="00C161E0">
        <w:rPr>
          <w:sz w:val="22"/>
          <w:szCs w:val="22"/>
        </w:rPr>
        <w:t xml:space="preserve"> </w:t>
      </w:r>
      <w:r w:rsidRPr="00C161E0">
        <w:rPr>
          <w:rFonts w:hint="eastAsia"/>
          <w:sz w:val="22"/>
          <w:szCs w:val="22"/>
        </w:rPr>
        <w:t>фильтр</w:t>
      </w:r>
      <w:r w:rsidRPr="00C161E0">
        <w:rPr>
          <w:sz w:val="22"/>
          <w:szCs w:val="22"/>
        </w:rPr>
        <w:t>.</w:t>
      </w:r>
    </w:p>
    <w:p w:rsidR="00C17530" w:rsidRDefault="00197016" w:rsidP="00D14D77">
      <w:pPr>
        <w:ind w:firstLine="709"/>
        <w:jc w:val="both"/>
        <w:rPr>
          <w:sz w:val="22"/>
          <w:szCs w:val="22"/>
        </w:rPr>
      </w:pPr>
      <w:r w:rsidRPr="00C161E0">
        <w:rPr>
          <w:rFonts w:hint="eastAsia"/>
          <w:sz w:val="22"/>
          <w:szCs w:val="22"/>
        </w:rPr>
        <w:t>Для</w:t>
      </w:r>
      <w:r w:rsidRPr="00C161E0">
        <w:rPr>
          <w:sz w:val="22"/>
          <w:szCs w:val="22"/>
        </w:rPr>
        <w:t xml:space="preserve"> </w:t>
      </w:r>
      <w:r w:rsidRPr="00C161E0">
        <w:rPr>
          <w:rFonts w:hint="eastAsia"/>
          <w:sz w:val="22"/>
          <w:szCs w:val="22"/>
        </w:rPr>
        <w:t>подключения</w:t>
      </w:r>
      <w:r w:rsidRPr="00C161E0">
        <w:rPr>
          <w:sz w:val="22"/>
          <w:szCs w:val="22"/>
        </w:rPr>
        <w:t xml:space="preserve"> </w:t>
      </w:r>
      <w:r w:rsidRPr="00C161E0">
        <w:rPr>
          <w:rFonts w:hint="eastAsia"/>
          <w:sz w:val="22"/>
          <w:szCs w:val="22"/>
        </w:rPr>
        <w:t>проводного</w:t>
      </w:r>
      <w:r w:rsidRPr="00C161E0">
        <w:rPr>
          <w:sz w:val="22"/>
          <w:szCs w:val="22"/>
        </w:rPr>
        <w:t xml:space="preserve"> </w:t>
      </w:r>
      <w:r w:rsidRPr="00C161E0">
        <w:rPr>
          <w:rFonts w:hint="eastAsia"/>
          <w:sz w:val="22"/>
          <w:szCs w:val="22"/>
        </w:rPr>
        <w:t>пульта</w:t>
      </w:r>
      <w:r w:rsidRPr="00C161E0">
        <w:rPr>
          <w:sz w:val="22"/>
          <w:szCs w:val="22"/>
        </w:rPr>
        <w:t xml:space="preserve"> </w:t>
      </w:r>
      <w:r w:rsidRPr="00C161E0">
        <w:rPr>
          <w:rFonts w:hint="eastAsia"/>
          <w:sz w:val="22"/>
          <w:szCs w:val="22"/>
        </w:rPr>
        <w:t>дистанционного</w:t>
      </w:r>
      <w:r w:rsidR="00C17530">
        <w:rPr>
          <w:sz w:val="22"/>
          <w:szCs w:val="22"/>
        </w:rPr>
        <w:t xml:space="preserve"> </w:t>
      </w:r>
      <w:r w:rsidRPr="00C161E0">
        <w:rPr>
          <w:rFonts w:hint="eastAsia"/>
          <w:sz w:val="22"/>
          <w:szCs w:val="22"/>
        </w:rPr>
        <w:t>управления</w:t>
      </w:r>
      <w:r w:rsidRPr="00C161E0">
        <w:rPr>
          <w:sz w:val="22"/>
          <w:szCs w:val="22"/>
        </w:rPr>
        <w:t xml:space="preserve"> </w:t>
      </w:r>
      <w:r w:rsidRPr="00C161E0">
        <w:rPr>
          <w:rFonts w:hint="eastAsia"/>
          <w:sz w:val="22"/>
          <w:szCs w:val="22"/>
        </w:rPr>
        <w:t>к</w:t>
      </w:r>
      <w:r w:rsidRPr="00C161E0">
        <w:rPr>
          <w:sz w:val="22"/>
          <w:szCs w:val="22"/>
        </w:rPr>
        <w:t xml:space="preserve"> </w:t>
      </w:r>
      <w:r w:rsidRPr="00C161E0">
        <w:rPr>
          <w:rFonts w:hint="eastAsia"/>
          <w:sz w:val="22"/>
          <w:szCs w:val="22"/>
        </w:rPr>
        <w:t>внутреннего</w:t>
      </w:r>
      <w:r w:rsidRPr="00C161E0">
        <w:rPr>
          <w:sz w:val="22"/>
          <w:szCs w:val="22"/>
        </w:rPr>
        <w:t xml:space="preserve"> </w:t>
      </w:r>
      <w:r w:rsidRPr="00C161E0">
        <w:rPr>
          <w:rFonts w:hint="eastAsia"/>
          <w:sz w:val="22"/>
          <w:szCs w:val="22"/>
        </w:rPr>
        <w:t>блоку</w:t>
      </w:r>
      <w:r w:rsidRPr="00C161E0">
        <w:rPr>
          <w:sz w:val="22"/>
          <w:szCs w:val="22"/>
        </w:rPr>
        <w:t xml:space="preserve"> </w:t>
      </w:r>
      <w:r w:rsidRPr="00C161E0">
        <w:rPr>
          <w:rFonts w:hint="eastAsia"/>
          <w:sz w:val="22"/>
          <w:szCs w:val="22"/>
        </w:rPr>
        <w:t>следует</w:t>
      </w:r>
      <w:r w:rsidRPr="00C161E0">
        <w:rPr>
          <w:sz w:val="22"/>
          <w:szCs w:val="22"/>
        </w:rPr>
        <w:t xml:space="preserve"> </w:t>
      </w:r>
      <w:r w:rsidRPr="00C161E0">
        <w:rPr>
          <w:rFonts w:hint="eastAsia"/>
          <w:sz w:val="22"/>
          <w:szCs w:val="22"/>
        </w:rPr>
        <w:t>использовать</w:t>
      </w:r>
      <w:r w:rsidR="00C17530">
        <w:rPr>
          <w:sz w:val="22"/>
          <w:szCs w:val="22"/>
        </w:rPr>
        <w:t xml:space="preserve"> </w:t>
      </w:r>
      <w:r w:rsidRPr="00C161E0">
        <w:rPr>
          <w:rFonts w:hint="eastAsia"/>
          <w:sz w:val="22"/>
          <w:szCs w:val="22"/>
        </w:rPr>
        <w:t>кабели</w:t>
      </w:r>
      <w:r w:rsidRPr="00C161E0">
        <w:rPr>
          <w:sz w:val="22"/>
          <w:szCs w:val="22"/>
        </w:rPr>
        <w:t xml:space="preserve"> </w:t>
      </w:r>
      <w:r w:rsidRPr="00C161E0">
        <w:rPr>
          <w:rFonts w:hint="eastAsia"/>
          <w:sz w:val="22"/>
          <w:szCs w:val="22"/>
        </w:rPr>
        <w:t>с</w:t>
      </w:r>
      <w:r w:rsidRPr="00C161E0">
        <w:rPr>
          <w:sz w:val="22"/>
          <w:szCs w:val="22"/>
        </w:rPr>
        <w:t xml:space="preserve"> </w:t>
      </w:r>
      <w:r w:rsidRPr="00C161E0">
        <w:rPr>
          <w:rFonts w:hint="eastAsia"/>
          <w:sz w:val="22"/>
          <w:szCs w:val="22"/>
        </w:rPr>
        <w:t>требуемыми</w:t>
      </w:r>
      <w:r w:rsidRPr="00C161E0">
        <w:rPr>
          <w:sz w:val="22"/>
          <w:szCs w:val="22"/>
        </w:rPr>
        <w:t xml:space="preserve"> </w:t>
      </w:r>
      <w:r w:rsidRPr="00C161E0">
        <w:rPr>
          <w:rFonts w:hint="eastAsia"/>
          <w:sz w:val="22"/>
          <w:szCs w:val="22"/>
        </w:rPr>
        <w:t>характеристиками</w:t>
      </w:r>
      <w:r w:rsidRPr="00C161E0">
        <w:rPr>
          <w:sz w:val="22"/>
          <w:szCs w:val="22"/>
        </w:rPr>
        <w:t xml:space="preserve">. </w:t>
      </w:r>
      <w:r w:rsidRPr="00C161E0">
        <w:rPr>
          <w:rFonts w:hint="eastAsia"/>
          <w:sz w:val="22"/>
          <w:szCs w:val="22"/>
        </w:rPr>
        <w:t>Использование</w:t>
      </w:r>
      <w:r w:rsidR="00C17530">
        <w:rPr>
          <w:sz w:val="22"/>
          <w:szCs w:val="22"/>
        </w:rPr>
        <w:t xml:space="preserve"> </w:t>
      </w:r>
      <w:r w:rsidRPr="00C161E0">
        <w:rPr>
          <w:rFonts w:hint="eastAsia"/>
          <w:sz w:val="22"/>
          <w:szCs w:val="22"/>
        </w:rPr>
        <w:t>неподходящих</w:t>
      </w:r>
      <w:r w:rsidRPr="00C161E0">
        <w:rPr>
          <w:sz w:val="22"/>
          <w:szCs w:val="22"/>
        </w:rPr>
        <w:t xml:space="preserve"> </w:t>
      </w:r>
      <w:r w:rsidRPr="00C161E0">
        <w:rPr>
          <w:rFonts w:hint="eastAsia"/>
          <w:sz w:val="22"/>
          <w:szCs w:val="22"/>
        </w:rPr>
        <w:t>кабелей</w:t>
      </w:r>
      <w:r w:rsidRPr="00C161E0">
        <w:rPr>
          <w:sz w:val="22"/>
          <w:szCs w:val="22"/>
        </w:rPr>
        <w:t xml:space="preserve"> </w:t>
      </w:r>
      <w:r w:rsidRPr="00C161E0">
        <w:rPr>
          <w:rFonts w:hint="eastAsia"/>
          <w:sz w:val="22"/>
          <w:szCs w:val="22"/>
        </w:rPr>
        <w:t>может</w:t>
      </w:r>
      <w:r w:rsidRPr="00C161E0">
        <w:rPr>
          <w:sz w:val="22"/>
          <w:szCs w:val="22"/>
        </w:rPr>
        <w:t xml:space="preserve"> </w:t>
      </w:r>
      <w:r w:rsidRPr="00C161E0">
        <w:rPr>
          <w:rFonts w:hint="eastAsia"/>
          <w:sz w:val="22"/>
          <w:szCs w:val="22"/>
        </w:rPr>
        <w:t>привести</w:t>
      </w:r>
      <w:r w:rsidRPr="00C161E0">
        <w:rPr>
          <w:sz w:val="22"/>
          <w:szCs w:val="22"/>
        </w:rPr>
        <w:t xml:space="preserve"> </w:t>
      </w:r>
      <w:r w:rsidRPr="00C161E0">
        <w:rPr>
          <w:rFonts w:hint="eastAsia"/>
          <w:sz w:val="22"/>
          <w:szCs w:val="22"/>
        </w:rPr>
        <w:t>к</w:t>
      </w:r>
      <w:r w:rsidRPr="00C161E0">
        <w:rPr>
          <w:sz w:val="22"/>
          <w:szCs w:val="22"/>
        </w:rPr>
        <w:t xml:space="preserve"> </w:t>
      </w:r>
      <w:r w:rsidRPr="00C161E0">
        <w:rPr>
          <w:rFonts w:hint="eastAsia"/>
          <w:sz w:val="22"/>
          <w:szCs w:val="22"/>
        </w:rPr>
        <w:t>пожару</w:t>
      </w:r>
      <w:r w:rsidRPr="00C161E0">
        <w:rPr>
          <w:sz w:val="22"/>
          <w:szCs w:val="22"/>
        </w:rPr>
        <w:t xml:space="preserve"> </w:t>
      </w:r>
      <w:r w:rsidRPr="00C161E0">
        <w:rPr>
          <w:rFonts w:hint="eastAsia"/>
          <w:sz w:val="22"/>
          <w:szCs w:val="22"/>
        </w:rPr>
        <w:t>или</w:t>
      </w:r>
      <w:r w:rsidR="00C17530">
        <w:rPr>
          <w:sz w:val="22"/>
          <w:szCs w:val="22"/>
        </w:rPr>
        <w:t xml:space="preserve"> </w:t>
      </w:r>
      <w:r w:rsidRPr="00C161E0">
        <w:rPr>
          <w:rFonts w:hint="eastAsia"/>
          <w:sz w:val="22"/>
          <w:szCs w:val="22"/>
        </w:rPr>
        <w:t>поражению</w:t>
      </w:r>
      <w:r w:rsidRPr="00C161E0">
        <w:rPr>
          <w:sz w:val="22"/>
          <w:szCs w:val="22"/>
        </w:rPr>
        <w:t xml:space="preserve"> </w:t>
      </w:r>
      <w:r w:rsidRPr="00C161E0">
        <w:rPr>
          <w:rFonts w:hint="eastAsia"/>
          <w:sz w:val="22"/>
          <w:szCs w:val="22"/>
        </w:rPr>
        <w:t>электрическим</w:t>
      </w:r>
      <w:r w:rsidRPr="00C161E0">
        <w:rPr>
          <w:sz w:val="22"/>
          <w:szCs w:val="22"/>
        </w:rPr>
        <w:t xml:space="preserve"> </w:t>
      </w:r>
      <w:r w:rsidRPr="00C161E0">
        <w:rPr>
          <w:rFonts w:hint="eastAsia"/>
          <w:sz w:val="22"/>
          <w:szCs w:val="22"/>
        </w:rPr>
        <w:t>током</w:t>
      </w:r>
      <w:r w:rsidRPr="00C161E0">
        <w:rPr>
          <w:sz w:val="22"/>
          <w:szCs w:val="22"/>
        </w:rPr>
        <w:t>.</w:t>
      </w:r>
    </w:p>
    <w:p w:rsidR="003379E8" w:rsidRDefault="00197016" w:rsidP="00D14D77">
      <w:pPr>
        <w:ind w:firstLine="709"/>
        <w:jc w:val="both"/>
        <w:rPr>
          <w:sz w:val="22"/>
          <w:szCs w:val="22"/>
        </w:rPr>
      </w:pPr>
      <w:r w:rsidRPr="00C161E0">
        <w:rPr>
          <w:rFonts w:hint="eastAsia"/>
          <w:sz w:val="22"/>
          <w:szCs w:val="22"/>
        </w:rPr>
        <w:t>Специалисты</w:t>
      </w:r>
      <w:r w:rsidRPr="00C161E0">
        <w:rPr>
          <w:sz w:val="22"/>
          <w:szCs w:val="22"/>
        </w:rPr>
        <w:t xml:space="preserve">, </w:t>
      </w:r>
      <w:r w:rsidRPr="00C161E0">
        <w:rPr>
          <w:rFonts w:hint="eastAsia"/>
          <w:sz w:val="22"/>
          <w:szCs w:val="22"/>
        </w:rPr>
        <w:t>выполняющие</w:t>
      </w:r>
      <w:r w:rsidRPr="00C161E0">
        <w:rPr>
          <w:sz w:val="22"/>
          <w:szCs w:val="22"/>
        </w:rPr>
        <w:t xml:space="preserve"> </w:t>
      </w:r>
      <w:r w:rsidRPr="00C161E0">
        <w:rPr>
          <w:rFonts w:hint="eastAsia"/>
          <w:sz w:val="22"/>
          <w:szCs w:val="22"/>
        </w:rPr>
        <w:t>работы</w:t>
      </w:r>
      <w:r w:rsidRPr="00C161E0">
        <w:rPr>
          <w:sz w:val="22"/>
          <w:szCs w:val="22"/>
        </w:rPr>
        <w:t xml:space="preserve"> </w:t>
      </w:r>
      <w:r w:rsidRPr="00C161E0">
        <w:rPr>
          <w:rFonts w:hint="eastAsia"/>
          <w:sz w:val="22"/>
          <w:szCs w:val="22"/>
        </w:rPr>
        <w:t>по</w:t>
      </w:r>
      <w:r w:rsidRPr="00C161E0">
        <w:rPr>
          <w:sz w:val="22"/>
          <w:szCs w:val="22"/>
        </w:rPr>
        <w:t xml:space="preserve"> </w:t>
      </w:r>
      <w:r w:rsidRPr="00C161E0">
        <w:rPr>
          <w:rFonts w:hint="eastAsia"/>
          <w:sz w:val="22"/>
          <w:szCs w:val="22"/>
        </w:rPr>
        <w:t>монтажу</w:t>
      </w:r>
      <w:r w:rsidRPr="00C161E0">
        <w:rPr>
          <w:sz w:val="22"/>
          <w:szCs w:val="22"/>
        </w:rPr>
        <w:t xml:space="preserve"> </w:t>
      </w:r>
      <w:r w:rsidRPr="00C161E0">
        <w:rPr>
          <w:rFonts w:hint="eastAsia"/>
          <w:sz w:val="22"/>
          <w:szCs w:val="22"/>
        </w:rPr>
        <w:t>и</w:t>
      </w:r>
      <w:r w:rsidRPr="00C161E0">
        <w:rPr>
          <w:sz w:val="22"/>
          <w:szCs w:val="22"/>
        </w:rPr>
        <w:t xml:space="preserve"> </w:t>
      </w:r>
      <w:r w:rsidRPr="00C161E0">
        <w:rPr>
          <w:rFonts w:hint="eastAsia"/>
          <w:sz w:val="22"/>
          <w:szCs w:val="22"/>
        </w:rPr>
        <w:t>наладке</w:t>
      </w:r>
      <w:r w:rsidR="00C17530">
        <w:rPr>
          <w:sz w:val="22"/>
          <w:szCs w:val="22"/>
        </w:rPr>
        <w:t xml:space="preserve"> </w:t>
      </w:r>
      <w:r w:rsidRPr="00C161E0">
        <w:rPr>
          <w:rFonts w:hint="eastAsia"/>
          <w:sz w:val="22"/>
          <w:szCs w:val="22"/>
        </w:rPr>
        <w:t>системы</w:t>
      </w:r>
      <w:r w:rsidRPr="00C161E0">
        <w:rPr>
          <w:sz w:val="22"/>
          <w:szCs w:val="22"/>
        </w:rPr>
        <w:t xml:space="preserve">, </w:t>
      </w:r>
      <w:r w:rsidRPr="00C161E0">
        <w:rPr>
          <w:rFonts w:hint="eastAsia"/>
          <w:sz w:val="22"/>
          <w:szCs w:val="22"/>
        </w:rPr>
        <w:t>должны</w:t>
      </w:r>
      <w:r w:rsidRPr="00C161E0">
        <w:rPr>
          <w:sz w:val="22"/>
          <w:szCs w:val="22"/>
        </w:rPr>
        <w:t xml:space="preserve"> </w:t>
      </w:r>
      <w:r w:rsidRPr="00C161E0">
        <w:rPr>
          <w:rFonts w:hint="eastAsia"/>
          <w:sz w:val="22"/>
          <w:szCs w:val="22"/>
        </w:rPr>
        <w:t>иметь</w:t>
      </w:r>
      <w:r w:rsidRPr="00C161E0">
        <w:rPr>
          <w:sz w:val="22"/>
          <w:szCs w:val="22"/>
        </w:rPr>
        <w:t xml:space="preserve"> </w:t>
      </w:r>
      <w:r w:rsidRPr="00C161E0">
        <w:rPr>
          <w:rFonts w:hint="eastAsia"/>
          <w:sz w:val="22"/>
          <w:szCs w:val="22"/>
        </w:rPr>
        <w:t>все</w:t>
      </w:r>
      <w:r w:rsidRPr="00C161E0">
        <w:rPr>
          <w:sz w:val="22"/>
          <w:szCs w:val="22"/>
        </w:rPr>
        <w:t xml:space="preserve"> </w:t>
      </w:r>
      <w:r w:rsidRPr="00C161E0">
        <w:rPr>
          <w:rFonts w:hint="eastAsia"/>
          <w:sz w:val="22"/>
          <w:szCs w:val="22"/>
        </w:rPr>
        <w:t>необходимые</w:t>
      </w:r>
      <w:r w:rsidRPr="00C161E0">
        <w:rPr>
          <w:sz w:val="22"/>
          <w:szCs w:val="22"/>
        </w:rPr>
        <w:t xml:space="preserve"> </w:t>
      </w:r>
      <w:r w:rsidRPr="00C161E0">
        <w:rPr>
          <w:rFonts w:hint="eastAsia"/>
          <w:sz w:val="22"/>
          <w:szCs w:val="22"/>
        </w:rPr>
        <w:t>допуски</w:t>
      </w:r>
      <w:r w:rsidRPr="00C161E0">
        <w:rPr>
          <w:sz w:val="22"/>
          <w:szCs w:val="22"/>
        </w:rPr>
        <w:t xml:space="preserve">. </w:t>
      </w:r>
      <w:r w:rsidRPr="00C161E0">
        <w:rPr>
          <w:rFonts w:hint="eastAsia"/>
          <w:sz w:val="22"/>
          <w:szCs w:val="22"/>
        </w:rPr>
        <w:t>Допуски</w:t>
      </w:r>
      <w:r w:rsidR="00C17530">
        <w:rPr>
          <w:sz w:val="22"/>
          <w:szCs w:val="22"/>
        </w:rPr>
        <w:t xml:space="preserve"> </w:t>
      </w:r>
      <w:r w:rsidRPr="00C161E0">
        <w:rPr>
          <w:rFonts w:hint="eastAsia"/>
          <w:sz w:val="22"/>
          <w:szCs w:val="22"/>
        </w:rPr>
        <w:t>должны</w:t>
      </w:r>
      <w:r w:rsidRPr="00C161E0">
        <w:rPr>
          <w:sz w:val="22"/>
          <w:szCs w:val="22"/>
        </w:rPr>
        <w:t xml:space="preserve"> </w:t>
      </w:r>
      <w:r w:rsidRPr="00C161E0">
        <w:rPr>
          <w:rFonts w:hint="eastAsia"/>
          <w:sz w:val="22"/>
          <w:szCs w:val="22"/>
        </w:rPr>
        <w:t>соответствовать</w:t>
      </w:r>
      <w:r w:rsidRPr="00C161E0">
        <w:rPr>
          <w:sz w:val="22"/>
          <w:szCs w:val="22"/>
        </w:rPr>
        <w:t xml:space="preserve"> </w:t>
      </w:r>
      <w:r w:rsidRPr="00C161E0">
        <w:rPr>
          <w:rFonts w:hint="eastAsia"/>
          <w:sz w:val="22"/>
          <w:szCs w:val="22"/>
        </w:rPr>
        <w:t>местным</w:t>
      </w:r>
      <w:r w:rsidRPr="00C161E0">
        <w:rPr>
          <w:sz w:val="22"/>
          <w:szCs w:val="22"/>
        </w:rPr>
        <w:t xml:space="preserve"> </w:t>
      </w:r>
      <w:r w:rsidRPr="00C161E0">
        <w:rPr>
          <w:rFonts w:hint="eastAsia"/>
          <w:sz w:val="22"/>
          <w:szCs w:val="22"/>
        </w:rPr>
        <w:t>нормам</w:t>
      </w:r>
      <w:r w:rsidRPr="00C161E0">
        <w:rPr>
          <w:sz w:val="22"/>
          <w:szCs w:val="22"/>
        </w:rPr>
        <w:t xml:space="preserve"> </w:t>
      </w:r>
      <w:r w:rsidRPr="00C161E0">
        <w:rPr>
          <w:rFonts w:hint="eastAsia"/>
          <w:sz w:val="22"/>
          <w:szCs w:val="22"/>
        </w:rPr>
        <w:t>или</w:t>
      </w:r>
      <w:r w:rsidRPr="00C161E0">
        <w:rPr>
          <w:sz w:val="22"/>
          <w:szCs w:val="22"/>
        </w:rPr>
        <w:t xml:space="preserve"> </w:t>
      </w:r>
      <w:r w:rsidRPr="00C161E0">
        <w:rPr>
          <w:rFonts w:hint="eastAsia"/>
          <w:sz w:val="22"/>
          <w:szCs w:val="22"/>
        </w:rPr>
        <w:t>международным</w:t>
      </w:r>
      <w:r w:rsidRPr="00C161E0">
        <w:rPr>
          <w:sz w:val="22"/>
          <w:szCs w:val="22"/>
        </w:rPr>
        <w:t xml:space="preserve"> </w:t>
      </w:r>
      <w:r w:rsidRPr="00C161E0">
        <w:rPr>
          <w:rFonts w:hint="eastAsia"/>
          <w:sz w:val="22"/>
          <w:szCs w:val="22"/>
        </w:rPr>
        <w:t>стандартам</w:t>
      </w:r>
      <w:r w:rsidRPr="00C161E0">
        <w:rPr>
          <w:sz w:val="22"/>
          <w:szCs w:val="22"/>
        </w:rPr>
        <w:t xml:space="preserve">: </w:t>
      </w:r>
      <w:r w:rsidRPr="00C161E0">
        <w:rPr>
          <w:rFonts w:hint="eastAsia"/>
          <w:sz w:val="22"/>
          <w:szCs w:val="22"/>
        </w:rPr>
        <w:t>стандарту</w:t>
      </w:r>
      <w:r w:rsidRPr="00C161E0">
        <w:rPr>
          <w:sz w:val="22"/>
          <w:szCs w:val="22"/>
        </w:rPr>
        <w:t xml:space="preserve"> ISO5149 </w:t>
      </w:r>
      <w:r w:rsidRPr="00C161E0">
        <w:rPr>
          <w:rFonts w:hint="eastAsia"/>
          <w:sz w:val="22"/>
          <w:szCs w:val="22"/>
        </w:rPr>
        <w:t>Международной</w:t>
      </w:r>
      <w:r w:rsidR="00C17530">
        <w:rPr>
          <w:sz w:val="22"/>
          <w:szCs w:val="22"/>
        </w:rPr>
        <w:t xml:space="preserve"> </w:t>
      </w:r>
      <w:r w:rsidRPr="00C161E0">
        <w:rPr>
          <w:rFonts w:hint="eastAsia"/>
          <w:sz w:val="22"/>
          <w:szCs w:val="22"/>
        </w:rPr>
        <w:t>организации</w:t>
      </w:r>
      <w:r w:rsidRPr="00C161E0">
        <w:rPr>
          <w:sz w:val="22"/>
          <w:szCs w:val="22"/>
        </w:rPr>
        <w:t xml:space="preserve"> </w:t>
      </w:r>
      <w:r w:rsidRPr="00C161E0">
        <w:rPr>
          <w:rFonts w:hint="eastAsia"/>
          <w:sz w:val="22"/>
          <w:szCs w:val="22"/>
        </w:rPr>
        <w:t>по</w:t>
      </w:r>
      <w:r w:rsidRPr="00C161E0">
        <w:rPr>
          <w:sz w:val="22"/>
          <w:szCs w:val="22"/>
        </w:rPr>
        <w:t xml:space="preserve"> </w:t>
      </w:r>
      <w:r w:rsidRPr="00C161E0">
        <w:rPr>
          <w:rFonts w:hint="eastAsia"/>
          <w:sz w:val="22"/>
          <w:szCs w:val="22"/>
        </w:rPr>
        <w:t>стандартизации</w:t>
      </w:r>
      <w:r w:rsidRPr="00C161E0">
        <w:rPr>
          <w:sz w:val="22"/>
          <w:szCs w:val="22"/>
        </w:rPr>
        <w:t xml:space="preserve">, </w:t>
      </w:r>
      <w:r w:rsidRPr="00C161E0">
        <w:rPr>
          <w:rFonts w:hint="eastAsia"/>
          <w:sz w:val="22"/>
          <w:szCs w:val="22"/>
        </w:rPr>
        <w:t>стандарту</w:t>
      </w:r>
      <w:r w:rsidRPr="00C161E0">
        <w:rPr>
          <w:sz w:val="22"/>
          <w:szCs w:val="22"/>
        </w:rPr>
        <w:t xml:space="preserve"> EN378 </w:t>
      </w:r>
      <w:r w:rsidRPr="00C161E0">
        <w:rPr>
          <w:rFonts w:hint="eastAsia"/>
          <w:sz w:val="22"/>
          <w:szCs w:val="22"/>
        </w:rPr>
        <w:t>для</w:t>
      </w:r>
      <w:r w:rsidR="00C17530">
        <w:rPr>
          <w:sz w:val="22"/>
          <w:szCs w:val="22"/>
        </w:rPr>
        <w:t xml:space="preserve"> </w:t>
      </w:r>
      <w:r w:rsidRPr="00C161E0">
        <w:rPr>
          <w:rFonts w:hint="eastAsia"/>
          <w:sz w:val="22"/>
          <w:szCs w:val="22"/>
        </w:rPr>
        <w:t>Европейского</w:t>
      </w:r>
      <w:r w:rsidRPr="00C161E0">
        <w:rPr>
          <w:sz w:val="22"/>
          <w:szCs w:val="22"/>
        </w:rPr>
        <w:t xml:space="preserve"> </w:t>
      </w:r>
      <w:r w:rsidRPr="00C161E0">
        <w:rPr>
          <w:rFonts w:hint="eastAsia"/>
          <w:sz w:val="22"/>
          <w:szCs w:val="22"/>
        </w:rPr>
        <w:t>Союза</w:t>
      </w:r>
      <w:r w:rsidRPr="00C161E0">
        <w:rPr>
          <w:sz w:val="22"/>
          <w:szCs w:val="22"/>
        </w:rPr>
        <w:t xml:space="preserve"> </w:t>
      </w:r>
      <w:r w:rsidRPr="00C161E0">
        <w:rPr>
          <w:rFonts w:hint="eastAsia"/>
          <w:sz w:val="22"/>
          <w:szCs w:val="22"/>
        </w:rPr>
        <w:t>или</w:t>
      </w:r>
      <w:r w:rsidRPr="00C161E0">
        <w:rPr>
          <w:sz w:val="22"/>
          <w:szCs w:val="22"/>
        </w:rPr>
        <w:t xml:space="preserve"> </w:t>
      </w:r>
      <w:r w:rsidRPr="00C161E0">
        <w:rPr>
          <w:rFonts w:hint="eastAsia"/>
          <w:sz w:val="22"/>
          <w:szCs w:val="22"/>
        </w:rPr>
        <w:t>стандарту</w:t>
      </w:r>
      <w:r w:rsidRPr="00C161E0">
        <w:rPr>
          <w:sz w:val="22"/>
          <w:szCs w:val="22"/>
        </w:rPr>
        <w:t xml:space="preserve"> KHKS0010 </w:t>
      </w:r>
      <w:r w:rsidRPr="00C161E0">
        <w:rPr>
          <w:rFonts w:hint="eastAsia"/>
          <w:sz w:val="22"/>
          <w:szCs w:val="22"/>
        </w:rPr>
        <w:t>для</w:t>
      </w:r>
      <w:r w:rsidRPr="00C161E0">
        <w:rPr>
          <w:sz w:val="22"/>
          <w:szCs w:val="22"/>
        </w:rPr>
        <w:t xml:space="preserve"> </w:t>
      </w:r>
      <w:r w:rsidRPr="00C161E0">
        <w:rPr>
          <w:rFonts w:hint="eastAsia"/>
          <w:sz w:val="22"/>
          <w:szCs w:val="22"/>
        </w:rPr>
        <w:t>Японии</w:t>
      </w:r>
      <w:r w:rsidRPr="00C161E0">
        <w:rPr>
          <w:sz w:val="22"/>
          <w:szCs w:val="22"/>
        </w:rPr>
        <w:t>.</w:t>
      </w:r>
    </w:p>
    <w:p w:rsidR="003379E8" w:rsidRDefault="00197016" w:rsidP="00D14D77">
      <w:pPr>
        <w:ind w:firstLine="709"/>
        <w:jc w:val="both"/>
        <w:rPr>
          <w:sz w:val="22"/>
          <w:szCs w:val="22"/>
        </w:rPr>
      </w:pPr>
      <w:r w:rsidRPr="00C161E0">
        <w:rPr>
          <w:rFonts w:hint="eastAsia"/>
          <w:sz w:val="22"/>
          <w:szCs w:val="22"/>
        </w:rPr>
        <w:lastRenderedPageBreak/>
        <w:t>Электромонтажные</w:t>
      </w:r>
      <w:r w:rsidRPr="00C161E0">
        <w:rPr>
          <w:sz w:val="22"/>
          <w:szCs w:val="22"/>
        </w:rPr>
        <w:t xml:space="preserve"> </w:t>
      </w:r>
      <w:r w:rsidRPr="00C161E0">
        <w:rPr>
          <w:rFonts w:hint="eastAsia"/>
          <w:sz w:val="22"/>
          <w:szCs w:val="22"/>
        </w:rPr>
        <w:t>работы</w:t>
      </w:r>
      <w:r w:rsidRPr="00C161E0">
        <w:rPr>
          <w:sz w:val="22"/>
          <w:szCs w:val="22"/>
        </w:rPr>
        <w:t xml:space="preserve"> </w:t>
      </w:r>
      <w:r w:rsidRPr="00C161E0">
        <w:rPr>
          <w:rFonts w:hint="eastAsia"/>
          <w:sz w:val="22"/>
          <w:szCs w:val="22"/>
        </w:rPr>
        <w:t>должны</w:t>
      </w:r>
      <w:r w:rsidRPr="00C161E0">
        <w:rPr>
          <w:sz w:val="22"/>
          <w:szCs w:val="22"/>
        </w:rPr>
        <w:t xml:space="preserve"> </w:t>
      </w:r>
      <w:r w:rsidRPr="00C161E0">
        <w:rPr>
          <w:rFonts w:hint="eastAsia"/>
          <w:sz w:val="22"/>
          <w:szCs w:val="22"/>
        </w:rPr>
        <w:t>выполняться</w:t>
      </w:r>
      <w:r w:rsidRPr="00C161E0">
        <w:rPr>
          <w:sz w:val="22"/>
          <w:szCs w:val="22"/>
        </w:rPr>
        <w:t xml:space="preserve"> </w:t>
      </w:r>
      <w:r w:rsidRPr="00C161E0">
        <w:rPr>
          <w:rFonts w:hint="eastAsia"/>
          <w:sz w:val="22"/>
          <w:szCs w:val="22"/>
        </w:rPr>
        <w:t>в</w:t>
      </w:r>
      <w:r w:rsidRPr="00C161E0">
        <w:rPr>
          <w:sz w:val="22"/>
          <w:szCs w:val="22"/>
        </w:rPr>
        <w:t xml:space="preserve"> </w:t>
      </w:r>
      <w:r w:rsidRPr="00C161E0">
        <w:rPr>
          <w:rFonts w:hint="eastAsia"/>
          <w:sz w:val="22"/>
          <w:szCs w:val="22"/>
        </w:rPr>
        <w:t>соответствии</w:t>
      </w:r>
      <w:r w:rsidRPr="00C161E0">
        <w:rPr>
          <w:sz w:val="22"/>
          <w:szCs w:val="22"/>
        </w:rPr>
        <w:t xml:space="preserve"> </w:t>
      </w:r>
      <w:r w:rsidRPr="00C161E0">
        <w:rPr>
          <w:rFonts w:hint="eastAsia"/>
          <w:sz w:val="22"/>
          <w:szCs w:val="22"/>
        </w:rPr>
        <w:t>с</w:t>
      </w:r>
      <w:r w:rsidRPr="00C161E0">
        <w:rPr>
          <w:sz w:val="22"/>
          <w:szCs w:val="22"/>
        </w:rPr>
        <w:t xml:space="preserve"> </w:t>
      </w:r>
      <w:r w:rsidRPr="00C161E0">
        <w:rPr>
          <w:rFonts w:hint="eastAsia"/>
          <w:sz w:val="22"/>
          <w:szCs w:val="22"/>
        </w:rPr>
        <w:t>требованиями</w:t>
      </w:r>
      <w:r w:rsidRPr="00C161E0">
        <w:rPr>
          <w:sz w:val="22"/>
          <w:szCs w:val="22"/>
        </w:rPr>
        <w:t xml:space="preserve"> </w:t>
      </w:r>
      <w:r w:rsidRPr="00C161E0">
        <w:rPr>
          <w:rFonts w:hint="eastAsia"/>
          <w:sz w:val="22"/>
          <w:szCs w:val="22"/>
        </w:rPr>
        <w:t>инструкции</w:t>
      </w:r>
      <w:r w:rsidRPr="00C161E0">
        <w:rPr>
          <w:sz w:val="22"/>
          <w:szCs w:val="22"/>
        </w:rPr>
        <w:t xml:space="preserve"> </w:t>
      </w:r>
      <w:r w:rsidRPr="00C161E0">
        <w:rPr>
          <w:rFonts w:hint="eastAsia"/>
          <w:sz w:val="22"/>
          <w:szCs w:val="22"/>
        </w:rPr>
        <w:t>по</w:t>
      </w:r>
      <w:r w:rsidRPr="00C161E0">
        <w:rPr>
          <w:sz w:val="22"/>
          <w:szCs w:val="22"/>
        </w:rPr>
        <w:t xml:space="preserve"> </w:t>
      </w:r>
      <w:r w:rsidRPr="00C161E0">
        <w:rPr>
          <w:rFonts w:hint="eastAsia"/>
          <w:sz w:val="22"/>
          <w:szCs w:val="22"/>
        </w:rPr>
        <w:t>монтажу</w:t>
      </w:r>
      <w:r w:rsidRPr="00C161E0">
        <w:rPr>
          <w:sz w:val="22"/>
          <w:szCs w:val="22"/>
        </w:rPr>
        <w:t xml:space="preserve">. </w:t>
      </w:r>
      <w:r w:rsidRPr="00C161E0">
        <w:rPr>
          <w:rFonts w:hint="eastAsia"/>
          <w:sz w:val="22"/>
          <w:szCs w:val="22"/>
        </w:rPr>
        <w:t>Перед</w:t>
      </w:r>
      <w:r w:rsidR="003379E8">
        <w:rPr>
          <w:sz w:val="22"/>
          <w:szCs w:val="22"/>
        </w:rPr>
        <w:t xml:space="preserve"> </w:t>
      </w:r>
      <w:r w:rsidRPr="00C161E0">
        <w:rPr>
          <w:rFonts w:hint="eastAsia"/>
          <w:sz w:val="22"/>
          <w:szCs w:val="22"/>
        </w:rPr>
        <w:t>тем</w:t>
      </w:r>
      <w:r w:rsidRPr="00C161E0">
        <w:rPr>
          <w:sz w:val="22"/>
          <w:szCs w:val="22"/>
        </w:rPr>
        <w:t xml:space="preserve">, </w:t>
      </w:r>
      <w:r w:rsidRPr="00C161E0">
        <w:rPr>
          <w:rFonts w:hint="eastAsia"/>
          <w:sz w:val="22"/>
          <w:szCs w:val="22"/>
        </w:rPr>
        <w:t>как</w:t>
      </w:r>
      <w:r w:rsidRPr="00C161E0">
        <w:rPr>
          <w:sz w:val="22"/>
          <w:szCs w:val="22"/>
        </w:rPr>
        <w:t xml:space="preserve"> </w:t>
      </w:r>
      <w:r w:rsidRPr="00C161E0">
        <w:rPr>
          <w:rFonts w:hint="eastAsia"/>
          <w:sz w:val="22"/>
          <w:szCs w:val="22"/>
        </w:rPr>
        <w:t>снять</w:t>
      </w:r>
      <w:r w:rsidRPr="00C161E0">
        <w:rPr>
          <w:sz w:val="22"/>
          <w:szCs w:val="22"/>
        </w:rPr>
        <w:t xml:space="preserve"> </w:t>
      </w:r>
      <w:r w:rsidRPr="00C161E0">
        <w:rPr>
          <w:rFonts w:hint="eastAsia"/>
          <w:sz w:val="22"/>
          <w:szCs w:val="22"/>
        </w:rPr>
        <w:t>сервисную</w:t>
      </w:r>
      <w:r w:rsidRPr="00C161E0">
        <w:rPr>
          <w:sz w:val="22"/>
          <w:szCs w:val="22"/>
        </w:rPr>
        <w:t xml:space="preserve"> </w:t>
      </w:r>
      <w:r w:rsidRPr="00C161E0">
        <w:rPr>
          <w:rFonts w:hint="eastAsia"/>
          <w:sz w:val="22"/>
          <w:szCs w:val="22"/>
        </w:rPr>
        <w:t>панель</w:t>
      </w:r>
      <w:r w:rsidRPr="00C161E0">
        <w:rPr>
          <w:sz w:val="22"/>
          <w:szCs w:val="22"/>
        </w:rPr>
        <w:t xml:space="preserve"> </w:t>
      </w:r>
      <w:r w:rsidRPr="00C161E0">
        <w:rPr>
          <w:rFonts w:hint="eastAsia"/>
          <w:sz w:val="22"/>
          <w:szCs w:val="22"/>
        </w:rPr>
        <w:t>внутреннего</w:t>
      </w:r>
      <w:r w:rsidRPr="00C161E0">
        <w:rPr>
          <w:sz w:val="22"/>
          <w:szCs w:val="22"/>
        </w:rPr>
        <w:t xml:space="preserve"> </w:t>
      </w:r>
      <w:r w:rsidRPr="00C161E0">
        <w:rPr>
          <w:rFonts w:hint="eastAsia"/>
          <w:sz w:val="22"/>
          <w:szCs w:val="22"/>
        </w:rPr>
        <w:t>блока</w:t>
      </w:r>
      <w:r w:rsidRPr="00C161E0">
        <w:rPr>
          <w:sz w:val="22"/>
          <w:szCs w:val="22"/>
        </w:rPr>
        <w:t xml:space="preserve"> </w:t>
      </w:r>
      <w:r w:rsidRPr="00C161E0">
        <w:rPr>
          <w:rFonts w:hint="eastAsia"/>
          <w:sz w:val="22"/>
          <w:szCs w:val="22"/>
        </w:rPr>
        <w:t>для</w:t>
      </w:r>
      <w:r w:rsidR="003379E8">
        <w:rPr>
          <w:sz w:val="22"/>
          <w:szCs w:val="22"/>
        </w:rPr>
        <w:t xml:space="preserve"> </w:t>
      </w:r>
      <w:r w:rsidRPr="00C161E0">
        <w:rPr>
          <w:rFonts w:hint="eastAsia"/>
          <w:sz w:val="22"/>
          <w:szCs w:val="22"/>
        </w:rPr>
        <w:t>проведения</w:t>
      </w:r>
      <w:r w:rsidRPr="00C161E0">
        <w:rPr>
          <w:sz w:val="22"/>
          <w:szCs w:val="22"/>
        </w:rPr>
        <w:t xml:space="preserve"> </w:t>
      </w:r>
      <w:r w:rsidRPr="00C161E0">
        <w:rPr>
          <w:rFonts w:hint="eastAsia"/>
          <w:sz w:val="22"/>
          <w:szCs w:val="22"/>
        </w:rPr>
        <w:t>электромонтажных</w:t>
      </w:r>
      <w:r w:rsidRPr="00C161E0">
        <w:rPr>
          <w:sz w:val="22"/>
          <w:szCs w:val="22"/>
        </w:rPr>
        <w:t xml:space="preserve"> </w:t>
      </w:r>
      <w:r w:rsidRPr="00C161E0">
        <w:rPr>
          <w:rFonts w:hint="eastAsia"/>
          <w:sz w:val="22"/>
          <w:szCs w:val="22"/>
        </w:rPr>
        <w:t>работ</w:t>
      </w:r>
      <w:r w:rsidRPr="00C161E0">
        <w:rPr>
          <w:sz w:val="22"/>
          <w:szCs w:val="22"/>
        </w:rPr>
        <w:t xml:space="preserve"> </w:t>
      </w:r>
      <w:r w:rsidRPr="00C161E0">
        <w:rPr>
          <w:rFonts w:hint="eastAsia"/>
          <w:sz w:val="22"/>
          <w:szCs w:val="22"/>
        </w:rPr>
        <w:t>или</w:t>
      </w:r>
      <w:r w:rsidRPr="00C161E0">
        <w:rPr>
          <w:sz w:val="22"/>
          <w:szCs w:val="22"/>
        </w:rPr>
        <w:t xml:space="preserve"> </w:t>
      </w:r>
      <w:r w:rsidRPr="00C161E0">
        <w:rPr>
          <w:rFonts w:hint="eastAsia"/>
          <w:sz w:val="22"/>
          <w:szCs w:val="22"/>
        </w:rPr>
        <w:t>проверок</w:t>
      </w:r>
      <w:r w:rsidRPr="00C161E0">
        <w:rPr>
          <w:sz w:val="22"/>
          <w:szCs w:val="22"/>
        </w:rPr>
        <w:t>,</w:t>
      </w:r>
      <w:r w:rsidR="003379E8">
        <w:rPr>
          <w:sz w:val="22"/>
          <w:szCs w:val="22"/>
        </w:rPr>
        <w:t xml:space="preserve"> </w:t>
      </w:r>
      <w:r w:rsidRPr="00C161E0">
        <w:rPr>
          <w:rFonts w:hint="eastAsia"/>
          <w:sz w:val="22"/>
          <w:szCs w:val="22"/>
        </w:rPr>
        <w:t>необходимо</w:t>
      </w:r>
      <w:r w:rsidRPr="00C161E0">
        <w:rPr>
          <w:sz w:val="22"/>
          <w:szCs w:val="22"/>
        </w:rPr>
        <w:t xml:space="preserve"> </w:t>
      </w:r>
      <w:r w:rsidRPr="00C161E0">
        <w:rPr>
          <w:rFonts w:hint="eastAsia"/>
          <w:sz w:val="22"/>
          <w:szCs w:val="22"/>
        </w:rPr>
        <w:t>разомкнуть</w:t>
      </w:r>
      <w:r w:rsidRPr="00C161E0">
        <w:rPr>
          <w:sz w:val="22"/>
          <w:szCs w:val="22"/>
        </w:rPr>
        <w:t xml:space="preserve"> </w:t>
      </w:r>
      <w:r w:rsidRPr="00C161E0">
        <w:rPr>
          <w:rFonts w:hint="eastAsia"/>
          <w:sz w:val="22"/>
          <w:szCs w:val="22"/>
        </w:rPr>
        <w:t>вводный</w:t>
      </w:r>
      <w:r w:rsidRPr="00C161E0">
        <w:rPr>
          <w:sz w:val="22"/>
          <w:szCs w:val="22"/>
        </w:rPr>
        <w:t xml:space="preserve"> </w:t>
      </w:r>
      <w:r w:rsidRPr="00C161E0">
        <w:rPr>
          <w:rFonts w:hint="eastAsia"/>
          <w:sz w:val="22"/>
          <w:szCs w:val="22"/>
        </w:rPr>
        <w:t>выключатель</w:t>
      </w:r>
      <w:r w:rsidRPr="00C161E0">
        <w:rPr>
          <w:sz w:val="22"/>
          <w:szCs w:val="22"/>
        </w:rPr>
        <w:t xml:space="preserve">. </w:t>
      </w:r>
      <w:r w:rsidRPr="00C161E0">
        <w:rPr>
          <w:rFonts w:hint="eastAsia"/>
          <w:sz w:val="22"/>
          <w:szCs w:val="22"/>
        </w:rPr>
        <w:t>Если</w:t>
      </w:r>
      <w:r w:rsidRPr="00C161E0">
        <w:rPr>
          <w:sz w:val="22"/>
          <w:szCs w:val="22"/>
        </w:rPr>
        <w:t xml:space="preserve"> </w:t>
      </w:r>
      <w:r w:rsidRPr="00C161E0">
        <w:rPr>
          <w:rFonts w:hint="eastAsia"/>
          <w:sz w:val="22"/>
          <w:szCs w:val="22"/>
        </w:rPr>
        <w:t>снять</w:t>
      </w:r>
      <w:r w:rsidR="003379E8">
        <w:rPr>
          <w:sz w:val="22"/>
          <w:szCs w:val="22"/>
        </w:rPr>
        <w:t xml:space="preserve"> </w:t>
      </w:r>
      <w:r w:rsidRPr="00C161E0">
        <w:rPr>
          <w:rFonts w:hint="eastAsia"/>
          <w:sz w:val="22"/>
          <w:szCs w:val="22"/>
        </w:rPr>
        <w:t>сервисную</w:t>
      </w:r>
      <w:r w:rsidRPr="00C161E0">
        <w:rPr>
          <w:sz w:val="22"/>
          <w:szCs w:val="22"/>
        </w:rPr>
        <w:t xml:space="preserve"> </w:t>
      </w:r>
      <w:r w:rsidRPr="00C161E0">
        <w:rPr>
          <w:rFonts w:hint="eastAsia"/>
          <w:sz w:val="22"/>
          <w:szCs w:val="22"/>
        </w:rPr>
        <w:t>панель</w:t>
      </w:r>
      <w:r w:rsidRPr="00C161E0">
        <w:rPr>
          <w:sz w:val="22"/>
          <w:szCs w:val="22"/>
        </w:rPr>
        <w:t xml:space="preserve"> </w:t>
      </w:r>
      <w:r w:rsidRPr="00C161E0">
        <w:rPr>
          <w:rFonts w:hint="eastAsia"/>
          <w:sz w:val="22"/>
          <w:szCs w:val="22"/>
        </w:rPr>
        <w:t>при</w:t>
      </w:r>
      <w:r w:rsidRPr="00C161E0">
        <w:rPr>
          <w:sz w:val="22"/>
          <w:szCs w:val="22"/>
        </w:rPr>
        <w:t xml:space="preserve"> </w:t>
      </w:r>
      <w:r w:rsidRPr="00C161E0">
        <w:rPr>
          <w:rFonts w:hint="eastAsia"/>
          <w:sz w:val="22"/>
          <w:szCs w:val="22"/>
        </w:rPr>
        <w:t>замкнутом</w:t>
      </w:r>
      <w:r w:rsidRPr="00C161E0">
        <w:rPr>
          <w:sz w:val="22"/>
          <w:szCs w:val="22"/>
        </w:rPr>
        <w:t xml:space="preserve"> </w:t>
      </w:r>
      <w:r w:rsidRPr="00C161E0">
        <w:rPr>
          <w:rFonts w:hint="eastAsia"/>
          <w:sz w:val="22"/>
          <w:szCs w:val="22"/>
        </w:rPr>
        <w:t>вводном</w:t>
      </w:r>
      <w:r w:rsidRPr="00C161E0">
        <w:rPr>
          <w:sz w:val="22"/>
          <w:szCs w:val="22"/>
        </w:rPr>
        <w:t xml:space="preserve"> </w:t>
      </w:r>
      <w:r w:rsidRPr="00C161E0">
        <w:rPr>
          <w:rFonts w:hint="eastAsia"/>
          <w:sz w:val="22"/>
          <w:szCs w:val="22"/>
        </w:rPr>
        <w:t>выключателе</w:t>
      </w:r>
      <w:r w:rsidRPr="00C161E0">
        <w:rPr>
          <w:sz w:val="22"/>
          <w:szCs w:val="22"/>
        </w:rPr>
        <w:t>,</w:t>
      </w:r>
      <w:r w:rsidR="003379E8">
        <w:rPr>
          <w:sz w:val="22"/>
          <w:szCs w:val="22"/>
        </w:rPr>
        <w:t xml:space="preserve"> </w:t>
      </w:r>
      <w:r w:rsidRPr="00C161E0">
        <w:rPr>
          <w:rFonts w:hint="eastAsia"/>
          <w:sz w:val="22"/>
          <w:szCs w:val="22"/>
        </w:rPr>
        <w:t>существует</w:t>
      </w:r>
      <w:r w:rsidRPr="00C161E0">
        <w:rPr>
          <w:sz w:val="22"/>
          <w:szCs w:val="22"/>
        </w:rPr>
        <w:t xml:space="preserve"> </w:t>
      </w:r>
      <w:r w:rsidRPr="00C161E0">
        <w:rPr>
          <w:rFonts w:hint="eastAsia"/>
          <w:sz w:val="22"/>
          <w:szCs w:val="22"/>
        </w:rPr>
        <w:t>риск</w:t>
      </w:r>
      <w:r w:rsidRPr="00C161E0">
        <w:rPr>
          <w:sz w:val="22"/>
          <w:szCs w:val="22"/>
        </w:rPr>
        <w:t xml:space="preserve"> </w:t>
      </w:r>
      <w:r w:rsidRPr="00C161E0">
        <w:rPr>
          <w:rFonts w:hint="eastAsia"/>
          <w:sz w:val="22"/>
          <w:szCs w:val="22"/>
        </w:rPr>
        <w:t>поражения</w:t>
      </w:r>
      <w:r w:rsidRPr="00C161E0">
        <w:rPr>
          <w:sz w:val="22"/>
          <w:szCs w:val="22"/>
        </w:rPr>
        <w:t xml:space="preserve"> </w:t>
      </w:r>
      <w:r w:rsidRPr="00C161E0">
        <w:rPr>
          <w:rFonts w:hint="eastAsia"/>
          <w:sz w:val="22"/>
          <w:szCs w:val="22"/>
        </w:rPr>
        <w:t>электрическим</w:t>
      </w:r>
      <w:r w:rsidRPr="00C161E0">
        <w:rPr>
          <w:sz w:val="22"/>
          <w:szCs w:val="22"/>
        </w:rPr>
        <w:t xml:space="preserve"> </w:t>
      </w:r>
      <w:r w:rsidRPr="00C161E0">
        <w:rPr>
          <w:rFonts w:hint="eastAsia"/>
          <w:sz w:val="22"/>
          <w:szCs w:val="22"/>
        </w:rPr>
        <w:t>током</w:t>
      </w:r>
      <w:r w:rsidRPr="00C161E0">
        <w:rPr>
          <w:sz w:val="22"/>
          <w:szCs w:val="22"/>
        </w:rPr>
        <w:t>.</w:t>
      </w:r>
    </w:p>
    <w:p w:rsidR="003379E8" w:rsidRDefault="00197016" w:rsidP="00D14D77">
      <w:pPr>
        <w:ind w:firstLine="709"/>
        <w:jc w:val="both"/>
        <w:rPr>
          <w:sz w:val="22"/>
          <w:szCs w:val="22"/>
        </w:rPr>
      </w:pPr>
      <w:r w:rsidRPr="00C161E0">
        <w:rPr>
          <w:rFonts w:hint="eastAsia"/>
          <w:sz w:val="22"/>
          <w:szCs w:val="22"/>
        </w:rPr>
        <w:t>При</w:t>
      </w:r>
      <w:r w:rsidRPr="00C161E0">
        <w:rPr>
          <w:sz w:val="22"/>
          <w:szCs w:val="22"/>
        </w:rPr>
        <w:t xml:space="preserve"> </w:t>
      </w:r>
      <w:r w:rsidRPr="00C161E0">
        <w:rPr>
          <w:rFonts w:hint="eastAsia"/>
          <w:sz w:val="22"/>
          <w:szCs w:val="22"/>
        </w:rPr>
        <w:t>необходимости</w:t>
      </w:r>
      <w:r w:rsidRPr="00C161E0">
        <w:rPr>
          <w:sz w:val="22"/>
          <w:szCs w:val="22"/>
        </w:rPr>
        <w:t xml:space="preserve"> </w:t>
      </w:r>
      <w:r w:rsidRPr="00C161E0">
        <w:rPr>
          <w:rFonts w:hint="eastAsia"/>
          <w:sz w:val="22"/>
          <w:szCs w:val="22"/>
        </w:rPr>
        <w:t>следует</w:t>
      </w:r>
      <w:r w:rsidRPr="00C161E0">
        <w:rPr>
          <w:sz w:val="22"/>
          <w:szCs w:val="22"/>
        </w:rPr>
        <w:t xml:space="preserve"> </w:t>
      </w:r>
      <w:r w:rsidRPr="00C161E0">
        <w:rPr>
          <w:rFonts w:hint="eastAsia"/>
          <w:sz w:val="22"/>
          <w:szCs w:val="22"/>
        </w:rPr>
        <w:t>разместить</w:t>
      </w:r>
      <w:r w:rsidRPr="00C161E0">
        <w:rPr>
          <w:sz w:val="22"/>
          <w:szCs w:val="22"/>
        </w:rPr>
        <w:t xml:space="preserve"> </w:t>
      </w:r>
      <w:r w:rsidRPr="00C161E0">
        <w:rPr>
          <w:rFonts w:hint="eastAsia"/>
          <w:sz w:val="22"/>
          <w:szCs w:val="22"/>
        </w:rPr>
        <w:t>поблизости</w:t>
      </w:r>
      <w:r w:rsidRPr="00C161E0">
        <w:rPr>
          <w:sz w:val="22"/>
          <w:szCs w:val="22"/>
        </w:rPr>
        <w:t xml:space="preserve"> </w:t>
      </w:r>
      <w:r w:rsidRPr="00C161E0">
        <w:rPr>
          <w:rFonts w:hint="eastAsia"/>
          <w:sz w:val="22"/>
          <w:szCs w:val="22"/>
        </w:rPr>
        <w:t>от</w:t>
      </w:r>
      <w:r w:rsidR="003379E8">
        <w:rPr>
          <w:sz w:val="22"/>
          <w:szCs w:val="22"/>
        </w:rPr>
        <w:t xml:space="preserve"> </w:t>
      </w:r>
      <w:r w:rsidRPr="00C161E0">
        <w:rPr>
          <w:rFonts w:hint="eastAsia"/>
          <w:sz w:val="22"/>
          <w:szCs w:val="22"/>
        </w:rPr>
        <w:t>оборудования</w:t>
      </w:r>
      <w:r w:rsidRPr="00C161E0">
        <w:rPr>
          <w:sz w:val="22"/>
          <w:szCs w:val="22"/>
        </w:rPr>
        <w:t xml:space="preserve">, </w:t>
      </w:r>
      <w:r w:rsidRPr="00C161E0">
        <w:rPr>
          <w:rFonts w:hint="eastAsia"/>
          <w:sz w:val="22"/>
          <w:szCs w:val="22"/>
        </w:rPr>
        <w:t>предупреждающие</w:t>
      </w:r>
      <w:r w:rsidRPr="00C161E0">
        <w:rPr>
          <w:sz w:val="22"/>
          <w:szCs w:val="22"/>
        </w:rPr>
        <w:t xml:space="preserve"> </w:t>
      </w:r>
      <w:r w:rsidRPr="00C161E0">
        <w:rPr>
          <w:rFonts w:hint="eastAsia"/>
          <w:sz w:val="22"/>
          <w:szCs w:val="22"/>
        </w:rPr>
        <w:t>и</w:t>
      </w:r>
      <w:r w:rsidRPr="00C161E0">
        <w:rPr>
          <w:sz w:val="22"/>
          <w:szCs w:val="22"/>
        </w:rPr>
        <w:t xml:space="preserve"> </w:t>
      </w:r>
      <w:r w:rsidRPr="00C161E0">
        <w:rPr>
          <w:rFonts w:hint="eastAsia"/>
          <w:sz w:val="22"/>
          <w:szCs w:val="22"/>
        </w:rPr>
        <w:t>предписывающие</w:t>
      </w:r>
      <w:r w:rsidRPr="00C161E0">
        <w:rPr>
          <w:sz w:val="22"/>
          <w:szCs w:val="22"/>
        </w:rPr>
        <w:t xml:space="preserve"> </w:t>
      </w:r>
      <w:r w:rsidRPr="00C161E0">
        <w:rPr>
          <w:rFonts w:hint="eastAsia"/>
          <w:sz w:val="22"/>
          <w:szCs w:val="22"/>
        </w:rPr>
        <w:t>знаки</w:t>
      </w:r>
      <w:r w:rsidR="003379E8">
        <w:rPr>
          <w:sz w:val="22"/>
          <w:szCs w:val="22"/>
        </w:rPr>
        <w:t xml:space="preserve"> </w:t>
      </w:r>
      <w:r w:rsidRPr="00C161E0">
        <w:rPr>
          <w:rFonts w:hint="eastAsia"/>
          <w:sz w:val="22"/>
          <w:szCs w:val="22"/>
        </w:rPr>
        <w:t>на</w:t>
      </w:r>
      <w:r w:rsidRPr="00C161E0">
        <w:rPr>
          <w:sz w:val="22"/>
          <w:szCs w:val="22"/>
        </w:rPr>
        <w:t xml:space="preserve"> </w:t>
      </w:r>
      <w:r w:rsidRPr="00C161E0">
        <w:rPr>
          <w:rFonts w:hint="eastAsia"/>
          <w:sz w:val="22"/>
          <w:szCs w:val="22"/>
        </w:rPr>
        <w:t>родном</w:t>
      </w:r>
      <w:r w:rsidRPr="00C161E0">
        <w:rPr>
          <w:sz w:val="22"/>
          <w:szCs w:val="22"/>
        </w:rPr>
        <w:t xml:space="preserve"> </w:t>
      </w:r>
      <w:r w:rsidRPr="00C161E0">
        <w:rPr>
          <w:rFonts w:hint="eastAsia"/>
          <w:sz w:val="22"/>
          <w:szCs w:val="22"/>
        </w:rPr>
        <w:t>для</w:t>
      </w:r>
      <w:r w:rsidRPr="00C161E0">
        <w:rPr>
          <w:sz w:val="22"/>
          <w:szCs w:val="22"/>
        </w:rPr>
        <w:t xml:space="preserve"> </w:t>
      </w:r>
      <w:r w:rsidRPr="00C161E0">
        <w:rPr>
          <w:rFonts w:hint="eastAsia"/>
          <w:sz w:val="22"/>
          <w:szCs w:val="22"/>
        </w:rPr>
        <w:t>эксплуатирующего</w:t>
      </w:r>
      <w:r w:rsidRPr="00C161E0">
        <w:rPr>
          <w:sz w:val="22"/>
          <w:szCs w:val="22"/>
        </w:rPr>
        <w:t xml:space="preserve"> </w:t>
      </w:r>
      <w:r w:rsidRPr="00C161E0">
        <w:rPr>
          <w:rFonts w:hint="eastAsia"/>
          <w:sz w:val="22"/>
          <w:szCs w:val="22"/>
        </w:rPr>
        <w:t>персонала</w:t>
      </w:r>
      <w:r w:rsidRPr="00C161E0">
        <w:rPr>
          <w:sz w:val="22"/>
          <w:szCs w:val="22"/>
        </w:rPr>
        <w:t xml:space="preserve"> </w:t>
      </w:r>
      <w:r w:rsidRPr="00C161E0">
        <w:rPr>
          <w:rFonts w:hint="eastAsia"/>
          <w:sz w:val="22"/>
          <w:szCs w:val="22"/>
        </w:rPr>
        <w:t>языке</w:t>
      </w:r>
      <w:r w:rsidRPr="00C161E0">
        <w:rPr>
          <w:sz w:val="22"/>
          <w:szCs w:val="22"/>
        </w:rPr>
        <w:t xml:space="preserve">. </w:t>
      </w:r>
      <w:r w:rsidRPr="00C161E0">
        <w:rPr>
          <w:rFonts w:hint="eastAsia"/>
          <w:sz w:val="22"/>
          <w:szCs w:val="22"/>
        </w:rPr>
        <w:t>В</w:t>
      </w:r>
      <w:r w:rsidRPr="00C161E0">
        <w:rPr>
          <w:sz w:val="22"/>
          <w:szCs w:val="22"/>
        </w:rPr>
        <w:t xml:space="preserve"> </w:t>
      </w:r>
      <w:r w:rsidRPr="00C161E0">
        <w:rPr>
          <w:rFonts w:hint="eastAsia"/>
          <w:sz w:val="22"/>
          <w:szCs w:val="22"/>
        </w:rPr>
        <w:t>противном</w:t>
      </w:r>
      <w:r w:rsidRPr="00C161E0">
        <w:rPr>
          <w:sz w:val="22"/>
          <w:szCs w:val="22"/>
        </w:rPr>
        <w:t xml:space="preserve"> </w:t>
      </w:r>
      <w:r w:rsidRPr="00C161E0">
        <w:rPr>
          <w:rFonts w:hint="eastAsia"/>
          <w:sz w:val="22"/>
          <w:szCs w:val="22"/>
        </w:rPr>
        <w:t>случае</w:t>
      </w:r>
      <w:r w:rsidRPr="00C161E0">
        <w:rPr>
          <w:sz w:val="22"/>
          <w:szCs w:val="22"/>
        </w:rPr>
        <w:t xml:space="preserve"> </w:t>
      </w:r>
      <w:r w:rsidRPr="00C161E0">
        <w:rPr>
          <w:rFonts w:hint="eastAsia"/>
          <w:sz w:val="22"/>
          <w:szCs w:val="22"/>
        </w:rPr>
        <w:t>клиент</w:t>
      </w:r>
      <w:r w:rsidRPr="00C161E0">
        <w:rPr>
          <w:sz w:val="22"/>
          <w:szCs w:val="22"/>
        </w:rPr>
        <w:t xml:space="preserve"> </w:t>
      </w:r>
      <w:r w:rsidRPr="00C161E0">
        <w:rPr>
          <w:rFonts w:hint="eastAsia"/>
          <w:sz w:val="22"/>
          <w:szCs w:val="22"/>
        </w:rPr>
        <w:t>должен</w:t>
      </w:r>
      <w:r w:rsidRPr="00C161E0">
        <w:rPr>
          <w:sz w:val="22"/>
          <w:szCs w:val="22"/>
        </w:rPr>
        <w:t xml:space="preserve"> </w:t>
      </w:r>
      <w:r w:rsidRPr="00C161E0">
        <w:rPr>
          <w:rFonts w:hint="eastAsia"/>
          <w:sz w:val="22"/>
          <w:szCs w:val="22"/>
        </w:rPr>
        <w:t>обеспечить</w:t>
      </w:r>
      <w:r w:rsidRPr="00C161E0">
        <w:rPr>
          <w:sz w:val="22"/>
          <w:szCs w:val="22"/>
        </w:rPr>
        <w:t xml:space="preserve"> </w:t>
      </w:r>
      <w:r w:rsidRPr="00C161E0">
        <w:rPr>
          <w:rFonts w:hint="eastAsia"/>
          <w:sz w:val="22"/>
          <w:szCs w:val="22"/>
        </w:rPr>
        <w:t>наличие</w:t>
      </w:r>
      <w:r w:rsidRPr="00C161E0">
        <w:rPr>
          <w:sz w:val="22"/>
          <w:szCs w:val="22"/>
        </w:rPr>
        <w:t xml:space="preserve"> </w:t>
      </w:r>
      <w:r w:rsidRPr="00C161E0">
        <w:rPr>
          <w:rFonts w:hint="eastAsia"/>
          <w:sz w:val="22"/>
          <w:szCs w:val="22"/>
        </w:rPr>
        <w:t>всех</w:t>
      </w:r>
      <w:r w:rsidR="003379E8">
        <w:rPr>
          <w:sz w:val="22"/>
          <w:szCs w:val="22"/>
        </w:rPr>
        <w:t xml:space="preserve"> </w:t>
      </w:r>
      <w:r w:rsidRPr="00C161E0">
        <w:rPr>
          <w:rFonts w:hint="eastAsia"/>
          <w:sz w:val="22"/>
          <w:szCs w:val="22"/>
        </w:rPr>
        <w:t>предостерегающих</w:t>
      </w:r>
      <w:r w:rsidRPr="00C161E0">
        <w:rPr>
          <w:sz w:val="22"/>
          <w:szCs w:val="22"/>
        </w:rPr>
        <w:t xml:space="preserve">, </w:t>
      </w:r>
      <w:r w:rsidRPr="00C161E0">
        <w:rPr>
          <w:rFonts w:hint="eastAsia"/>
          <w:sz w:val="22"/>
          <w:szCs w:val="22"/>
        </w:rPr>
        <w:t>предупреждающих</w:t>
      </w:r>
      <w:r w:rsidRPr="00C161E0">
        <w:rPr>
          <w:sz w:val="22"/>
          <w:szCs w:val="22"/>
        </w:rPr>
        <w:t xml:space="preserve"> </w:t>
      </w:r>
      <w:r w:rsidRPr="00C161E0">
        <w:rPr>
          <w:rFonts w:hint="eastAsia"/>
          <w:sz w:val="22"/>
          <w:szCs w:val="22"/>
        </w:rPr>
        <w:t>и</w:t>
      </w:r>
      <w:r w:rsidRPr="00C161E0">
        <w:rPr>
          <w:sz w:val="22"/>
          <w:szCs w:val="22"/>
        </w:rPr>
        <w:t xml:space="preserve"> </w:t>
      </w:r>
      <w:r w:rsidRPr="00C161E0">
        <w:rPr>
          <w:rFonts w:hint="eastAsia"/>
          <w:sz w:val="22"/>
          <w:szCs w:val="22"/>
        </w:rPr>
        <w:t>рабочих</w:t>
      </w:r>
      <w:r w:rsidRPr="00C161E0">
        <w:rPr>
          <w:sz w:val="22"/>
          <w:szCs w:val="22"/>
        </w:rPr>
        <w:t xml:space="preserve"> </w:t>
      </w:r>
      <w:r w:rsidRPr="00C161E0">
        <w:rPr>
          <w:rFonts w:hint="eastAsia"/>
          <w:sz w:val="22"/>
          <w:szCs w:val="22"/>
        </w:rPr>
        <w:t>знаков</w:t>
      </w:r>
      <w:r w:rsidRPr="00C161E0">
        <w:rPr>
          <w:sz w:val="22"/>
          <w:szCs w:val="22"/>
        </w:rPr>
        <w:t xml:space="preserve"> </w:t>
      </w:r>
      <w:r w:rsidRPr="00C161E0">
        <w:rPr>
          <w:rFonts w:hint="eastAsia"/>
          <w:sz w:val="22"/>
          <w:szCs w:val="22"/>
        </w:rPr>
        <w:t>на</w:t>
      </w:r>
      <w:r w:rsidR="003379E8">
        <w:rPr>
          <w:sz w:val="22"/>
          <w:szCs w:val="22"/>
        </w:rPr>
        <w:t xml:space="preserve"> </w:t>
      </w:r>
      <w:r w:rsidRPr="00C161E0">
        <w:rPr>
          <w:rFonts w:hint="eastAsia"/>
          <w:sz w:val="22"/>
          <w:szCs w:val="22"/>
        </w:rPr>
        <w:t>родном</w:t>
      </w:r>
      <w:r w:rsidRPr="00C161E0">
        <w:rPr>
          <w:sz w:val="22"/>
          <w:szCs w:val="22"/>
        </w:rPr>
        <w:t xml:space="preserve"> </w:t>
      </w:r>
      <w:r w:rsidRPr="00C161E0">
        <w:rPr>
          <w:rFonts w:hint="eastAsia"/>
          <w:sz w:val="22"/>
          <w:szCs w:val="22"/>
        </w:rPr>
        <w:t>языке</w:t>
      </w:r>
      <w:r w:rsidRPr="00C161E0">
        <w:rPr>
          <w:sz w:val="22"/>
          <w:szCs w:val="22"/>
        </w:rPr>
        <w:t xml:space="preserve"> </w:t>
      </w:r>
      <w:r w:rsidRPr="00C161E0">
        <w:rPr>
          <w:rFonts w:hint="eastAsia"/>
          <w:sz w:val="22"/>
          <w:szCs w:val="22"/>
        </w:rPr>
        <w:t>ответственного</w:t>
      </w:r>
      <w:r w:rsidRPr="00C161E0">
        <w:rPr>
          <w:sz w:val="22"/>
          <w:szCs w:val="22"/>
        </w:rPr>
        <w:t xml:space="preserve"> </w:t>
      </w:r>
      <w:r w:rsidRPr="00C161E0">
        <w:rPr>
          <w:rFonts w:hint="eastAsia"/>
          <w:sz w:val="22"/>
          <w:szCs w:val="22"/>
        </w:rPr>
        <w:t>персонала</w:t>
      </w:r>
      <w:r w:rsidRPr="00C161E0">
        <w:rPr>
          <w:sz w:val="22"/>
          <w:szCs w:val="22"/>
        </w:rPr>
        <w:t>.</w:t>
      </w:r>
    </w:p>
    <w:p w:rsidR="003379E8" w:rsidRDefault="00197016" w:rsidP="00D14D77">
      <w:pPr>
        <w:ind w:firstLine="709"/>
        <w:jc w:val="both"/>
        <w:rPr>
          <w:sz w:val="22"/>
          <w:szCs w:val="22"/>
        </w:rPr>
      </w:pPr>
      <w:r w:rsidRPr="00C161E0">
        <w:rPr>
          <w:rFonts w:hint="eastAsia"/>
          <w:sz w:val="22"/>
          <w:szCs w:val="22"/>
        </w:rPr>
        <w:t>Эксплуатация</w:t>
      </w:r>
      <w:r w:rsidRPr="00C161E0">
        <w:rPr>
          <w:sz w:val="22"/>
          <w:szCs w:val="22"/>
        </w:rPr>
        <w:t xml:space="preserve"> </w:t>
      </w:r>
      <w:r w:rsidRPr="00C161E0">
        <w:rPr>
          <w:rFonts w:hint="eastAsia"/>
          <w:sz w:val="22"/>
          <w:szCs w:val="22"/>
        </w:rPr>
        <w:t>данного</w:t>
      </w:r>
      <w:r w:rsidRPr="00C161E0">
        <w:rPr>
          <w:sz w:val="22"/>
          <w:szCs w:val="22"/>
        </w:rPr>
        <w:t xml:space="preserve"> </w:t>
      </w:r>
      <w:r w:rsidRPr="00C161E0">
        <w:rPr>
          <w:rFonts w:hint="eastAsia"/>
          <w:sz w:val="22"/>
          <w:szCs w:val="22"/>
        </w:rPr>
        <w:t>оборудования</w:t>
      </w:r>
      <w:r w:rsidRPr="00C161E0">
        <w:rPr>
          <w:sz w:val="22"/>
          <w:szCs w:val="22"/>
        </w:rPr>
        <w:t xml:space="preserve"> </w:t>
      </w:r>
      <w:r w:rsidRPr="00C161E0">
        <w:rPr>
          <w:rFonts w:hint="eastAsia"/>
          <w:sz w:val="22"/>
          <w:szCs w:val="22"/>
        </w:rPr>
        <w:t>должна</w:t>
      </w:r>
      <w:r w:rsidRPr="00C161E0">
        <w:rPr>
          <w:sz w:val="22"/>
          <w:szCs w:val="22"/>
        </w:rPr>
        <w:t xml:space="preserve"> </w:t>
      </w:r>
      <w:r w:rsidRPr="00C161E0">
        <w:rPr>
          <w:rFonts w:hint="eastAsia"/>
          <w:sz w:val="22"/>
          <w:szCs w:val="22"/>
        </w:rPr>
        <w:t>осуществляться</w:t>
      </w:r>
      <w:r w:rsidRPr="00C161E0">
        <w:rPr>
          <w:sz w:val="22"/>
          <w:szCs w:val="22"/>
        </w:rPr>
        <w:t xml:space="preserve"> </w:t>
      </w:r>
      <w:r w:rsidRPr="00C161E0">
        <w:rPr>
          <w:rFonts w:hint="eastAsia"/>
          <w:sz w:val="22"/>
          <w:szCs w:val="22"/>
        </w:rPr>
        <w:t>только</w:t>
      </w:r>
      <w:r w:rsidRPr="00C161E0">
        <w:rPr>
          <w:sz w:val="22"/>
          <w:szCs w:val="22"/>
        </w:rPr>
        <w:t xml:space="preserve"> </w:t>
      </w:r>
      <w:r w:rsidRPr="00C161E0">
        <w:rPr>
          <w:rFonts w:hint="eastAsia"/>
          <w:sz w:val="22"/>
          <w:szCs w:val="22"/>
        </w:rPr>
        <w:t>взрослыми</w:t>
      </w:r>
      <w:r w:rsidRPr="00C161E0">
        <w:rPr>
          <w:sz w:val="22"/>
          <w:szCs w:val="22"/>
        </w:rPr>
        <w:t xml:space="preserve"> </w:t>
      </w:r>
      <w:r w:rsidRPr="00C161E0">
        <w:rPr>
          <w:rFonts w:hint="eastAsia"/>
          <w:sz w:val="22"/>
          <w:szCs w:val="22"/>
        </w:rPr>
        <w:t>квалифицированными</w:t>
      </w:r>
      <w:r w:rsidRPr="00C161E0">
        <w:rPr>
          <w:sz w:val="22"/>
          <w:szCs w:val="22"/>
        </w:rPr>
        <w:t xml:space="preserve"> </w:t>
      </w:r>
      <w:r w:rsidRPr="00C161E0">
        <w:rPr>
          <w:rFonts w:hint="eastAsia"/>
          <w:sz w:val="22"/>
          <w:szCs w:val="22"/>
        </w:rPr>
        <w:t>людьми</w:t>
      </w:r>
      <w:r w:rsidRPr="00C161E0">
        <w:rPr>
          <w:sz w:val="22"/>
          <w:szCs w:val="22"/>
        </w:rPr>
        <w:t>,</w:t>
      </w:r>
      <w:r w:rsidR="003379E8">
        <w:rPr>
          <w:sz w:val="22"/>
          <w:szCs w:val="22"/>
        </w:rPr>
        <w:t xml:space="preserve"> </w:t>
      </w:r>
      <w:r w:rsidRPr="00C161E0">
        <w:rPr>
          <w:rFonts w:hint="eastAsia"/>
          <w:sz w:val="22"/>
          <w:szCs w:val="22"/>
        </w:rPr>
        <w:t>получившими</w:t>
      </w:r>
      <w:r w:rsidRPr="00C161E0">
        <w:rPr>
          <w:sz w:val="22"/>
          <w:szCs w:val="22"/>
        </w:rPr>
        <w:t xml:space="preserve"> </w:t>
      </w:r>
      <w:r w:rsidRPr="00C161E0">
        <w:rPr>
          <w:rFonts w:hint="eastAsia"/>
          <w:sz w:val="22"/>
          <w:szCs w:val="22"/>
        </w:rPr>
        <w:t>техническую</w:t>
      </w:r>
      <w:r w:rsidRPr="00C161E0">
        <w:rPr>
          <w:sz w:val="22"/>
          <w:szCs w:val="22"/>
        </w:rPr>
        <w:t xml:space="preserve"> </w:t>
      </w:r>
      <w:r w:rsidRPr="00C161E0">
        <w:rPr>
          <w:rFonts w:hint="eastAsia"/>
          <w:sz w:val="22"/>
          <w:szCs w:val="22"/>
        </w:rPr>
        <w:t>информацию</w:t>
      </w:r>
      <w:r w:rsidRPr="00C161E0">
        <w:rPr>
          <w:sz w:val="22"/>
          <w:szCs w:val="22"/>
        </w:rPr>
        <w:t xml:space="preserve"> </w:t>
      </w:r>
      <w:r w:rsidRPr="00C161E0">
        <w:rPr>
          <w:rFonts w:hint="eastAsia"/>
          <w:sz w:val="22"/>
          <w:szCs w:val="22"/>
        </w:rPr>
        <w:t>или</w:t>
      </w:r>
      <w:r w:rsidRPr="00C161E0">
        <w:rPr>
          <w:sz w:val="22"/>
          <w:szCs w:val="22"/>
        </w:rPr>
        <w:t xml:space="preserve"> </w:t>
      </w:r>
      <w:r w:rsidRPr="00C161E0">
        <w:rPr>
          <w:rFonts w:hint="eastAsia"/>
          <w:sz w:val="22"/>
          <w:szCs w:val="22"/>
        </w:rPr>
        <w:t>инструкции</w:t>
      </w:r>
      <w:r w:rsidR="003379E8">
        <w:rPr>
          <w:sz w:val="22"/>
          <w:szCs w:val="22"/>
        </w:rPr>
        <w:t xml:space="preserve"> </w:t>
      </w:r>
      <w:r w:rsidRPr="00C161E0">
        <w:rPr>
          <w:rFonts w:hint="eastAsia"/>
          <w:sz w:val="22"/>
          <w:szCs w:val="22"/>
        </w:rPr>
        <w:t>по</w:t>
      </w:r>
      <w:r w:rsidRPr="00C161E0">
        <w:rPr>
          <w:sz w:val="22"/>
          <w:szCs w:val="22"/>
        </w:rPr>
        <w:t xml:space="preserve"> </w:t>
      </w:r>
      <w:r w:rsidRPr="00C161E0">
        <w:rPr>
          <w:rFonts w:hint="eastAsia"/>
          <w:sz w:val="22"/>
          <w:szCs w:val="22"/>
        </w:rPr>
        <w:t>надлежащему</w:t>
      </w:r>
      <w:r w:rsidRPr="00C161E0">
        <w:rPr>
          <w:sz w:val="22"/>
          <w:szCs w:val="22"/>
        </w:rPr>
        <w:t xml:space="preserve"> </w:t>
      </w:r>
      <w:r w:rsidRPr="00C161E0">
        <w:rPr>
          <w:rFonts w:hint="eastAsia"/>
          <w:sz w:val="22"/>
          <w:szCs w:val="22"/>
        </w:rPr>
        <w:t>и</w:t>
      </w:r>
      <w:r w:rsidRPr="00C161E0">
        <w:rPr>
          <w:sz w:val="22"/>
          <w:szCs w:val="22"/>
        </w:rPr>
        <w:t xml:space="preserve"> </w:t>
      </w:r>
      <w:r w:rsidRPr="00C161E0">
        <w:rPr>
          <w:rFonts w:hint="eastAsia"/>
          <w:sz w:val="22"/>
          <w:szCs w:val="22"/>
        </w:rPr>
        <w:t>безопасному</w:t>
      </w:r>
      <w:r w:rsidRPr="00C161E0">
        <w:rPr>
          <w:sz w:val="22"/>
          <w:szCs w:val="22"/>
        </w:rPr>
        <w:t xml:space="preserve"> </w:t>
      </w:r>
      <w:r w:rsidRPr="00C161E0">
        <w:rPr>
          <w:rFonts w:hint="eastAsia"/>
          <w:sz w:val="22"/>
          <w:szCs w:val="22"/>
        </w:rPr>
        <w:t>обращению</w:t>
      </w:r>
      <w:r w:rsidRPr="00C161E0">
        <w:rPr>
          <w:sz w:val="22"/>
          <w:szCs w:val="22"/>
        </w:rPr>
        <w:t xml:space="preserve"> </w:t>
      </w:r>
      <w:r w:rsidRPr="00C161E0">
        <w:rPr>
          <w:rFonts w:hint="eastAsia"/>
          <w:sz w:val="22"/>
          <w:szCs w:val="22"/>
        </w:rPr>
        <w:t>с</w:t>
      </w:r>
      <w:r w:rsidRPr="00C161E0">
        <w:rPr>
          <w:sz w:val="22"/>
          <w:szCs w:val="22"/>
        </w:rPr>
        <w:t xml:space="preserve"> </w:t>
      </w:r>
      <w:r w:rsidRPr="00C161E0">
        <w:rPr>
          <w:rFonts w:hint="eastAsia"/>
          <w:sz w:val="22"/>
          <w:szCs w:val="22"/>
        </w:rPr>
        <w:t>данным</w:t>
      </w:r>
      <w:r w:rsidR="003379E8">
        <w:rPr>
          <w:sz w:val="22"/>
          <w:szCs w:val="22"/>
        </w:rPr>
        <w:t xml:space="preserve"> </w:t>
      </w:r>
      <w:r w:rsidRPr="00C161E0">
        <w:rPr>
          <w:rFonts w:hint="eastAsia"/>
          <w:sz w:val="22"/>
          <w:szCs w:val="22"/>
        </w:rPr>
        <w:t>оборудованием</w:t>
      </w:r>
      <w:r w:rsidRPr="00C161E0">
        <w:rPr>
          <w:sz w:val="22"/>
          <w:szCs w:val="22"/>
        </w:rPr>
        <w:t>.</w:t>
      </w:r>
    </w:p>
    <w:p w:rsidR="00197016" w:rsidRPr="00C161E0" w:rsidRDefault="00197016" w:rsidP="00D14D77">
      <w:pPr>
        <w:ind w:firstLine="709"/>
        <w:jc w:val="both"/>
        <w:rPr>
          <w:sz w:val="22"/>
          <w:szCs w:val="22"/>
        </w:rPr>
      </w:pPr>
      <w:r w:rsidRPr="00C161E0">
        <w:rPr>
          <w:rFonts w:hint="eastAsia"/>
          <w:sz w:val="22"/>
          <w:szCs w:val="22"/>
        </w:rPr>
        <w:t>Необходимо</w:t>
      </w:r>
      <w:r w:rsidRPr="00C161E0">
        <w:rPr>
          <w:sz w:val="22"/>
          <w:szCs w:val="22"/>
        </w:rPr>
        <w:t xml:space="preserve"> </w:t>
      </w:r>
      <w:r w:rsidRPr="00C161E0">
        <w:rPr>
          <w:rFonts w:hint="eastAsia"/>
          <w:sz w:val="22"/>
          <w:szCs w:val="22"/>
        </w:rPr>
        <w:t>следить</w:t>
      </w:r>
      <w:r w:rsidRPr="00C161E0">
        <w:rPr>
          <w:sz w:val="22"/>
          <w:szCs w:val="22"/>
        </w:rPr>
        <w:t xml:space="preserve"> </w:t>
      </w:r>
      <w:r w:rsidRPr="00C161E0">
        <w:rPr>
          <w:rFonts w:hint="eastAsia"/>
          <w:sz w:val="22"/>
          <w:szCs w:val="22"/>
        </w:rPr>
        <w:t>за</w:t>
      </w:r>
      <w:r w:rsidRPr="00C161E0">
        <w:rPr>
          <w:sz w:val="22"/>
          <w:szCs w:val="22"/>
        </w:rPr>
        <w:t xml:space="preserve"> </w:t>
      </w:r>
      <w:r w:rsidRPr="00C161E0">
        <w:rPr>
          <w:rFonts w:hint="eastAsia"/>
          <w:sz w:val="22"/>
          <w:szCs w:val="22"/>
        </w:rPr>
        <w:t>детьми</w:t>
      </w:r>
      <w:r w:rsidRPr="00C161E0">
        <w:rPr>
          <w:sz w:val="22"/>
          <w:szCs w:val="22"/>
        </w:rPr>
        <w:t xml:space="preserve">, </w:t>
      </w:r>
      <w:r w:rsidRPr="00C161E0">
        <w:rPr>
          <w:rFonts w:hint="eastAsia"/>
          <w:sz w:val="22"/>
          <w:szCs w:val="22"/>
        </w:rPr>
        <w:t>чтобы</w:t>
      </w:r>
      <w:r w:rsidRPr="00C161E0">
        <w:rPr>
          <w:sz w:val="22"/>
          <w:szCs w:val="22"/>
        </w:rPr>
        <w:t xml:space="preserve"> </w:t>
      </w:r>
      <w:r w:rsidRPr="00C161E0">
        <w:rPr>
          <w:rFonts w:hint="eastAsia"/>
          <w:sz w:val="22"/>
          <w:szCs w:val="22"/>
        </w:rPr>
        <w:t>они</w:t>
      </w:r>
      <w:r w:rsidRPr="00C161E0">
        <w:rPr>
          <w:sz w:val="22"/>
          <w:szCs w:val="22"/>
        </w:rPr>
        <w:t xml:space="preserve"> </w:t>
      </w:r>
      <w:r w:rsidRPr="00C161E0">
        <w:rPr>
          <w:rFonts w:hint="eastAsia"/>
          <w:sz w:val="22"/>
          <w:szCs w:val="22"/>
        </w:rPr>
        <w:t>не</w:t>
      </w:r>
      <w:r w:rsidRPr="00C161E0">
        <w:rPr>
          <w:sz w:val="22"/>
          <w:szCs w:val="22"/>
        </w:rPr>
        <w:t xml:space="preserve"> </w:t>
      </w:r>
      <w:r w:rsidRPr="00C161E0">
        <w:rPr>
          <w:rFonts w:hint="eastAsia"/>
          <w:sz w:val="22"/>
          <w:szCs w:val="22"/>
        </w:rPr>
        <w:t>играли</w:t>
      </w:r>
      <w:r w:rsidRPr="00C161E0">
        <w:rPr>
          <w:sz w:val="22"/>
          <w:szCs w:val="22"/>
        </w:rPr>
        <w:t xml:space="preserve"> </w:t>
      </w:r>
      <w:r w:rsidRPr="00C161E0">
        <w:rPr>
          <w:rFonts w:hint="eastAsia"/>
          <w:sz w:val="22"/>
          <w:szCs w:val="22"/>
        </w:rPr>
        <w:t>с</w:t>
      </w:r>
      <w:r w:rsidR="003379E8">
        <w:rPr>
          <w:sz w:val="22"/>
          <w:szCs w:val="22"/>
        </w:rPr>
        <w:t xml:space="preserve"> </w:t>
      </w:r>
      <w:r w:rsidRPr="00C161E0">
        <w:rPr>
          <w:rFonts w:hint="eastAsia"/>
          <w:sz w:val="22"/>
          <w:szCs w:val="22"/>
        </w:rPr>
        <w:t>устройством</w:t>
      </w:r>
      <w:r w:rsidRPr="00C161E0">
        <w:rPr>
          <w:sz w:val="22"/>
          <w:szCs w:val="22"/>
        </w:rPr>
        <w:t>.__</w:t>
      </w:r>
    </w:p>
    <w:p w:rsidR="00197016" w:rsidRPr="00C161E0" w:rsidRDefault="00590F51" w:rsidP="00D14D77">
      <w:pPr>
        <w:ind w:firstLine="720"/>
        <w:jc w:val="both"/>
        <w:rPr>
          <w:sz w:val="22"/>
          <w:szCs w:val="22"/>
        </w:rPr>
      </w:pPr>
      <w:r w:rsidRPr="00C161E0">
        <w:rPr>
          <w:rFonts w:hint="eastAsia"/>
          <w:sz w:val="22"/>
          <w:szCs w:val="22"/>
        </w:rPr>
        <w:t>НЕ</w:t>
      </w:r>
      <w:r w:rsidRPr="00C161E0">
        <w:rPr>
          <w:sz w:val="22"/>
          <w:szCs w:val="22"/>
        </w:rPr>
        <w:t xml:space="preserve"> </w:t>
      </w:r>
      <w:r w:rsidRPr="00C161E0">
        <w:rPr>
          <w:rFonts w:hint="eastAsia"/>
          <w:sz w:val="22"/>
          <w:szCs w:val="22"/>
        </w:rPr>
        <w:t>СНИМАЙТЕ</w:t>
      </w:r>
      <w:r w:rsidRPr="00C161E0">
        <w:rPr>
          <w:sz w:val="22"/>
          <w:szCs w:val="22"/>
        </w:rPr>
        <w:t xml:space="preserve"> </w:t>
      </w:r>
      <w:r w:rsidRPr="00C161E0">
        <w:rPr>
          <w:rFonts w:hint="eastAsia"/>
          <w:sz w:val="22"/>
          <w:szCs w:val="22"/>
        </w:rPr>
        <w:t>крышки</w:t>
      </w:r>
      <w:r w:rsidRPr="00C161E0">
        <w:rPr>
          <w:sz w:val="22"/>
          <w:szCs w:val="22"/>
        </w:rPr>
        <w:t xml:space="preserve"> </w:t>
      </w:r>
      <w:r w:rsidRPr="00C161E0">
        <w:rPr>
          <w:rFonts w:hint="eastAsia"/>
          <w:sz w:val="22"/>
          <w:szCs w:val="22"/>
        </w:rPr>
        <w:t>с</w:t>
      </w:r>
      <w:r w:rsidRPr="00C161E0">
        <w:rPr>
          <w:sz w:val="22"/>
          <w:szCs w:val="22"/>
        </w:rPr>
        <w:t xml:space="preserve"> </w:t>
      </w:r>
      <w:r w:rsidRPr="00C161E0">
        <w:rPr>
          <w:rFonts w:hint="eastAsia"/>
          <w:sz w:val="22"/>
          <w:szCs w:val="22"/>
        </w:rPr>
        <w:t>маркировкой</w:t>
      </w:r>
      <w:r w:rsidRPr="00C161E0">
        <w:rPr>
          <w:sz w:val="22"/>
          <w:szCs w:val="22"/>
        </w:rPr>
        <w:t xml:space="preserve"> </w:t>
      </w:r>
      <w:r w:rsidRPr="00C161E0">
        <w:rPr>
          <w:rFonts w:hint="eastAsia"/>
          <w:sz w:val="22"/>
          <w:szCs w:val="22"/>
        </w:rPr>
        <w:t>в</w:t>
      </w:r>
      <w:r w:rsidRPr="00C161E0">
        <w:rPr>
          <w:sz w:val="22"/>
          <w:szCs w:val="22"/>
        </w:rPr>
        <w:t xml:space="preserve"> </w:t>
      </w:r>
      <w:r w:rsidRPr="00C161E0">
        <w:rPr>
          <w:rFonts w:hint="eastAsia"/>
          <w:sz w:val="22"/>
          <w:szCs w:val="22"/>
        </w:rPr>
        <w:t>целях</w:t>
      </w:r>
      <w:r w:rsidRPr="00C161E0">
        <w:rPr>
          <w:sz w:val="22"/>
          <w:szCs w:val="22"/>
        </w:rPr>
        <w:t xml:space="preserve"> </w:t>
      </w:r>
      <w:r w:rsidR="00635778">
        <w:rPr>
          <w:rFonts w:hint="eastAsia"/>
          <w:sz w:val="22"/>
          <w:szCs w:val="22"/>
        </w:rPr>
        <w:t>безопасности</w:t>
      </w:r>
      <w:r w:rsidRPr="00C161E0">
        <w:rPr>
          <w:sz w:val="22"/>
          <w:szCs w:val="22"/>
        </w:rPr>
        <w:t xml:space="preserve">. </w:t>
      </w:r>
      <w:r w:rsidRPr="00C161E0">
        <w:rPr>
          <w:rFonts w:hint="eastAsia"/>
          <w:sz w:val="22"/>
          <w:szCs w:val="22"/>
        </w:rPr>
        <w:t>Если</w:t>
      </w:r>
      <w:r w:rsidRPr="00C161E0">
        <w:rPr>
          <w:sz w:val="22"/>
          <w:szCs w:val="22"/>
        </w:rPr>
        <w:t xml:space="preserve"> </w:t>
      </w:r>
      <w:r w:rsidRPr="00C161E0">
        <w:rPr>
          <w:rFonts w:hint="eastAsia"/>
          <w:sz w:val="22"/>
          <w:szCs w:val="22"/>
        </w:rPr>
        <w:t>крышки</w:t>
      </w:r>
      <w:r w:rsidRPr="00C161E0">
        <w:rPr>
          <w:sz w:val="22"/>
          <w:szCs w:val="22"/>
        </w:rPr>
        <w:t xml:space="preserve"> </w:t>
      </w:r>
      <w:r w:rsidRPr="00C161E0">
        <w:rPr>
          <w:rFonts w:hint="eastAsia"/>
          <w:sz w:val="22"/>
          <w:szCs w:val="22"/>
        </w:rPr>
        <w:t>сняты</w:t>
      </w:r>
      <w:r w:rsidRPr="00C161E0">
        <w:rPr>
          <w:sz w:val="22"/>
          <w:szCs w:val="22"/>
        </w:rPr>
        <w:t xml:space="preserve">, </w:t>
      </w:r>
      <w:r w:rsidRPr="00C161E0">
        <w:rPr>
          <w:rFonts w:hint="eastAsia"/>
          <w:sz w:val="22"/>
          <w:szCs w:val="22"/>
        </w:rPr>
        <w:t>прикосновение</w:t>
      </w:r>
      <w:r w:rsidRPr="00C161E0">
        <w:rPr>
          <w:sz w:val="22"/>
          <w:szCs w:val="22"/>
        </w:rPr>
        <w:t xml:space="preserve"> </w:t>
      </w:r>
      <w:r w:rsidRPr="00C161E0">
        <w:rPr>
          <w:rFonts w:hint="eastAsia"/>
          <w:sz w:val="22"/>
          <w:szCs w:val="22"/>
        </w:rPr>
        <w:t>к</w:t>
      </w:r>
      <w:r w:rsidRPr="00C161E0">
        <w:rPr>
          <w:sz w:val="22"/>
          <w:szCs w:val="22"/>
        </w:rPr>
        <w:t xml:space="preserve"> </w:t>
      </w:r>
      <w:r w:rsidRPr="00C161E0">
        <w:rPr>
          <w:rFonts w:hint="eastAsia"/>
          <w:sz w:val="22"/>
          <w:szCs w:val="22"/>
        </w:rPr>
        <w:t>внутренним</w:t>
      </w:r>
      <w:r w:rsidR="00B41F51">
        <w:rPr>
          <w:sz w:val="22"/>
          <w:szCs w:val="22"/>
        </w:rPr>
        <w:t xml:space="preserve"> </w:t>
      </w:r>
      <w:r w:rsidRPr="00C161E0">
        <w:rPr>
          <w:rFonts w:hint="eastAsia"/>
          <w:sz w:val="22"/>
          <w:szCs w:val="22"/>
        </w:rPr>
        <w:t>элементам</w:t>
      </w:r>
      <w:r w:rsidRPr="00C161E0">
        <w:rPr>
          <w:sz w:val="22"/>
          <w:szCs w:val="22"/>
        </w:rPr>
        <w:t xml:space="preserve"> </w:t>
      </w:r>
      <w:r w:rsidRPr="00C161E0">
        <w:rPr>
          <w:rFonts w:hint="eastAsia"/>
          <w:sz w:val="22"/>
          <w:szCs w:val="22"/>
        </w:rPr>
        <w:t>может</w:t>
      </w:r>
      <w:r w:rsidRPr="00C161E0">
        <w:rPr>
          <w:sz w:val="22"/>
          <w:szCs w:val="22"/>
        </w:rPr>
        <w:t xml:space="preserve"> </w:t>
      </w:r>
      <w:r w:rsidRPr="00C161E0">
        <w:rPr>
          <w:rFonts w:hint="eastAsia"/>
          <w:sz w:val="22"/>
          <w:szCs w:val="22"/>
        </w:rPr>
        <w:t>стать</w:t>
      </w:r>
      <w:r w:rsidRPr="00C161E0">
        <w:rPr>
          <w:sz w:val="22"/>
          <w:szCs w:val="22"/>
        </w:rPr>
        <w:t xml:space="preserve"> </w:t>
      </w:r>
      <w:r w:rsidRPr="00C161E0">
        <w:rPr>
          <w:rFonts w:hint="eastAsia"/>
          <w:sz w:val="22"/>
          <w:szCs w:val="22"/>
        </w:rPr>
        <w:t>причиной</w:t>
      </w:r>
      <w:r w:rsidRPr="00C161E0">
        <w:rPr>
          <w:sz w:val="22"/>
          <w:szCs w:val="22"/>
        </w:rPr>
        <w:t xml:space="preserve"> </w:t>
      </w:r>
      <w:r w:rsidRPr="00C161E0">
        <w:rPr>
          <w:rFonts w:hint="eastAsia"/>
          <w:sz w:val="22"/>
          <w:szCs w:val="22"/>
        </w:rPr>
        <w:t>поражения</w:t>
      </w:r>
      <w:r w:rsidRPr="00C161E0">
        <w:rPr>
          <w:sz w:val="22"/>
          <w:szCs w:val="22"/>
        </w:rPr>
        <w:t xml:space="preserve"> </w:t>
      </w:r>
      <w:r w:rsidRPr="00C161E0">
        <w:rPr>
          <w:rFonts w:hint="eastAsia"/>
          <w:sz w:val="22"/>
          <w:szCs w:val="22"/>
        </w:rPr>
        <w:t>электрическим</w:t>
      </w:r>
      <w:r w:rsidRPr="00C161E0">
        <w:rPr>
          <w:sz w:val="22"/>
          <w:szCs w:val="22"/>
        </w:rPr>
        <w:t xml:space="preserve"> </w:t>
      </w:r>
      <w:r w:rsidRPr="00C161E0">
        <w:rPr>
          <w:rFonts w:hint="eastAsia"/>
          <w:sz w:val="22"/>
          <w:szCs w:val="22"/>
        </w:rPr>
        <w:t>током</w:t>
      </w:r>
      <w:r w:rsidRPr="00C161E0">
        <w:rPr>
          <w:sz w:val="22"/>
          <w:szCs w:val="22"/>
        </w:rPr>
        <w:t>.</w:t>
      </w:r>
    </w:p>
    <w:p w:rsidR="00B41F51" w:rsidRDefault="00590F51" w:rsidP="00D14D77">
      <w:pPr>
        <w:ind w:firstLine="720"/>
        <w:jc w:val="both"/>
        <w:rPr>
          <w:sz w:val="22"/>
          <w:szCs w:val="22"/>
        </w:rPr>
      </w:pPr>
      <w:r w:rsidRPr="00C161E0">
        <w:rPr>
          <w:rFonts w:hint="eastAsia"/>
          <w:sz w:val="22"/>
          <w:szCs w:val="22"/>
        </w:rPr>
        <w:t>Выключите</w:t>
      </w:r>
      <w:r w:rsidRPr="00C161E0">
        <w:rPr>
          <w:sz w:val="22"/>
          <w:szCs w:val="22"/>
        </w:rPr>
        <w:t xml:space="preserve"> </w:t>
      </w:r>
      <w:r w:rsidRPr="00C161E0">
        <w:rPr>
          <w:rFonts w:hint="eastAsia"/>
          <w:sz w:val="22"/>
          <w:szCs w:val="22"/>
        </w:rPr>
        <w:t>источник</w:t>
      </w:r>
      <w:r w:rsidRPr="00C161E0">
        <w:rPr>
          <w:sz w:val="22"/>
          <w:szCs w:val="22"/>
        </w:rPr>
        <w:t xml:space="preserve"> </w:t>
      </w:r>
      <w:r w:rsidRPr="00C161E0">
        <w:rPr>
          <w:rFonts w:hint="eastAsia"/>
          <w:sz w:val="22"/>
          <w:szCs w:val="22"/>
        </w:rPr>
        <w:t>питания</w:t>
      </w:r>
      <w:r w:rsidRPr="00C161E0">
        <w:rPr>
          <w:sz w:val="22"/>
          <w:szCs w:val="22"/>
        </w:rPr>
        <w:t xml:space="preserve"> </w:t>
      </w:r>
      <w:r w:rsidRPr="00C161E0">
        <w:rPr>
          <w:rFonts w:hint="eastAsia"/>
          <w:sz w:val="22"/>
          <w:szCs w:val="22"/>
        </w:rPr>
        <w:t>при</w:t>
      </w:r>
      <w:r w:rsidRPr="00C161E0">
        <w:rPr>
          <w:sz w:val="22"/>
          <w:szCs w:val="22"/>
        </w:rPr>
        <w:t xml:space="preserve"> </w:t>
      </w:r>
      <w:r w:rsidRPr="00C161E0">
        <w:rPr>
          <w:rFonts w:hint="eastAsia"/>
          <w:sz w:val="22"/>
          <w:szCs w:val="22"/>
        </w:rPr>
        <w:t>настройке</w:t>
      </w:r>
      <w:r w:rsidRPr="00C161E0">
        <w:rPr>
          <w:sz w:val="22"/>
          <w:szCs w:val="22"/>
        </w:rPr>
        <w:t xml:space="preserve"> </w:t>
      </w:r>
      <w:proofErr w:type="spellStart"/>
      <w:r w:rsidRPr="00C161E0">
        <w:rPr>
          <w:sz w:val="22"/>
          <w:szCs w:val="22"/>
        </w:rPr>
        <w:t>dip</w:t>
      </w:r>
      <w:proofErr w:type="spellEnd"/>
      <w:r w:rsidRPr="00C161E0">
        <w:rPr>
          <w:sz w:val="22"/>
          <w:szCs w:val="22"/>
        </w:rPr>
        <w:t>-</w:t>
      </w:r>
      <w:r w:rsidRPr="00C161E0">
        <w:rPr>
          <w:rFonts w:hint="eastAsia"/>
          <w:sz w:val="22"/>
          <w:szCs w:val="22"/>
        </w:rPr>
        <w:t>переключателей</w:t>
      </w:r>
      <w:r w:rsidRPr="00C161E0">
        <w:rPr>
          <w:sz w:val="22"/>
          <w:szCs w:val="22"/>
        </w:rPr>
        <w:t xml:space="preserve"> </w:t>
      </w:r>
      <w:r w:rsidRPr="00C161E0">
        <w:rPr>
          <w:rFonts w:hint="eastAsia"/>
          <w:sz w:val="22"/>
          <w:szCs w:val="22"/>
        </w:rPr>
        <w:t>и</w:t>
      </w:r>
      <w:r w:rsidRPr="00C161E0">
        <w:rPr>
          <w:sz w:val="22"/>
          <w:szCs w:val="22"/>
        </w:rPr>
        <w:t xml:space="preserve"> </w:t>
      </w:r>
      <w:r w:rsidRPr="00C161E0">
        <w:rPr>
          <w:rFonts w:hint="eastAsia"/>
          <w:sz w:val="22"/>
          <w:szCs w:val="22"/>
        </w:rPr>
        <w:t>поворотного</w:t>
      </w:r>
      <w:r w:rsidRPr="00C161E0">
        <w:rPr>
          <w:sz w:val="22"/>
          <w:szCs w:val="22"/>
        </w:rPr>
        <w:t xml:space="preserve"> </w:t>
      </w:r>
      <w:r w:rsidRPr="00C161E0">
        <w:rPr>
          <w:rFonts w:hint="eastAsia"/>
          <w:sz w:val="22"/>
          <w:szCs w:val="22"/>
        </w:rPr>
        <w:t>переключателя</w:t>
      </w:r>
      <w:r w:rsidRPr="00C161E0">
        <w:rPr>
          <w:sz w:val="22"/>
          <w:szCs w:val="22"/>
        </w:rPr>
        <w:t xml:space="preserve">. </w:t>
      </w:r>
      <w:r w:rsidRPr="00C161E0">
        <w:rPr>
          <w:rFonts w:hint="eastAsia"/>
          <w:sz w:val="22"/>
          <w:szCs w:val="22"/>
        </w:rPr>
        <w:t>Не</w:t>
      </w:r>
      <w:r w:rsidRPr="00C161E0">
        <w:rPr>
          <w:sz w:val="22"/>
          <w:szCs w:val="22"/>
        </w:rPr>
        <w:t xml:space="preserve"> </w:t>
      </w:r>
      <w:r w:rsidRPr="00C161E0">
        <w:rPr>
          <w:rFonts w:hint="eastAsia"/>
          <w:sz w:val="22"/>
          <w:szCs w:val="22"/>
        </w:rPr>
        <w:t>прикасайтесь</w:t>
      </w:r>
      <w:r w:rsidRPr="00C161E0">
        <w:rPr>
          <w:sz w:val="22"/>
          <w:szCs w:val="22"/>
        </w:rPr>
        <w:t xml:space="preserve"> </w:t>
      </w:r>
      <w:r w:rsidRPr="00C161E0">
        <w:rPr>
          <w:rFonts w:hint="eastAsia"/>
          <w:sz w:val="22"/>
          <w:szCs w:val="22"/>
        </w:rPr>
        <w:t>непосредственно</w:t>
      </w:r>
      <w:r w:rsidRPr="00C161E0">
        <w:rPr>
          <w:sz w:val="22"/>
          <w:szCs w:val="22"/>
        </w:rPr>
        <w:t xml:space="preserve"> </w:t>
      </w:r>
      <w:r w:rsidRPr="00C161E0">
        <w:rPr>
          <w:rFonts w:hint="eastAsia"/>
          <w:sz w:val="22"/>
          <w:szCs w:val="22"/>
        </w:rPr>
        <w:t>к</w:t>
      </w:r>
      <w:r w:rsidRPr="00C161E0">
        <w:rPr>
          <w:sz w:val="22"/>
          <w:szCs w:val="22"/>
        </w:rPr>
        <w:t xml:space="preserve"> </w:t>
      </w:r>
      <w:r w:rsidRPr="00C161E0">
        <w:rPr>
          <w:rFonts w:hint="eastAsia"/>
          <w:sz w:val="22"/>
          <w:szCs w:val="22"/>
        </w:rPr>
        <w:t>печатной</w:t>
      </w:r>
      <w:r w:rsidRPr="00C161E0">
        <w:rPr>
          <w:sz w:val="22"/>
          <w:szCs w:val="22"/>
        </w:rPr>
        <w:t xml:space="preserve"> </w:t>
      </w:r>
      <w:r w:rsidRPr="00C161E0">
        <w:rPr>
          <w:rFonts w:hint="eastAsia"/>
          <w:sz w:val="22"/>
          <w:szCs w:val="22"/>
        </w:rPr>
        <w:t>плате</w:t>
      </w:r>
      <w:r w:rsidRPr="00C161E0">
        <w:rPr>
          <w:sz w:val="22"/>
          <w:szCs w:val="22"/>
        </w:rPr>
        <w:t xml:space="preserve"> </w:t>
      </w:r>
      <w:r w:rsidRPr="00C161E0">
        <w:rPr>
          <w:rFonts w:hint="eastAsia"/>
          <w:sz w:val="22"/>
          <w:szCs w:val="22"/>
        </w:rPr>
        <w:t>и</w:t>
      </w:r>
      <w:r w:rsidRPr="00C161E0">
        <w:rPr>
          <w:sz w:val="22"/>
          <w:szCs w:val="22"/>
        </w:rPr>
        <w:t xml:space="preserve"> </w:t>
      </w:r>
      <w:r w:rsidRPr="00C161E0">
        <w:rPr>
          <w:rFonts w:hint="eastAsia"/>
          <w:sz w:val="22"/>
          <w:szCs w:val="22"/>
        </w:rPr>
        <w:t>металлической</w:t>
      </w:r>
      <w:r w:rsidRPr="00C161E0">
        <w:rPr>
          <w:sz w:val="22"/>
          <w:szCs w:val="22"/>
        </w:rPr>
        <w:t xml:space="preserve"> </w:t>
      </w:r>
      <w:r w:rsidRPr="00C161E0">
        <w:rPr>
          <w:rFonts w:hint="eastAsia"/>
          <w:sz w:val="22"/>
          <w:szCs w:val="22"/>
        </w:rPr>
        <w:t>части</w:t>
      </w:r>
      <w:r w:rsidRPr="00C161E0">
        <w:rPr>
          <w:sz w:val="22"/>
          <w:szCs w:val="22"/>
        </w:rPr>
        <w:t xml:space="preserve"> </w:t>
      </w:r>
      <w:r w:rsidRPr="00C161E0">
        <w:rPr>
          <w:rFonts w:hint="eastAsia"/>
          <w:sz w:val="22"/>
          <w:szCs w:val="22"/>
        </w:rPr>
        <w:t>во</w:t>
      </w:r>
      <w:r w:rsidRPr="00C161E0">
        <w:rPr>
          <w:sz w:val="22"/>
          <w:szCs w:val="22"/>
        </w:rPr>
        <w:t xml:space="preserve"> </w:t>
      </w:r>
      <w:r w:rsidRPr="00C161E0">
        <w:rPr>
          <w:rFonts w:hint="eastAsia"/>
          <w:sz w:val="22"/>
          <w:szCs w:val="22"/>
        </w:rPr>
        <w:t>избежание</w:t>
      </w:r>
      <w:r w:rsidRPr="00C161E0">
        <w:rPr>
          <w:sz w:val="22"/>
          <w:szCs w:val="22"/>
        </w:rPr>
        <w:t xml:space="preserve"> </w:t>
      </w:r>
      <w:r w:rsidRPr="00C161E0">
        <w:rPr>
          <w:rFonts w:hint="eastAsia"/>
          <w:sz w:val="22"/>
          <w:szCs w:val="22"/>
        </w:rPr>
        <w:t>сбоя</w:t>
      </w:r>
      <w:r w:rsidRPr="00C161E0">
        <w:rPr>
          <w:sz w:val="22"/>
          <w:szCs w:val="22"/>
        </w:rPr>
        <w:t xml:space="preserve"> </w:t>
      </w:r>
      <w:r w:rsidRPr="00C161E0">
        <w:rPr>
          <w:rFonts w:hint="eastAsia"/>
          <w:sz w:val="22"/>
          <w:szCs w:val="22"/>
        </w:rPr>
        <w:t>работы</w:t>
      </w:r>
      <w:r w:rsidRPr="00C161E0">
        <w:rPr>
          <w:sz w:val="22"/>
          <w:szCs w:val="22"/>
        </w:rPr>
        <w:t xml:space="preserve"> </w:t>
      </w:r>
      <w:r w:rsidRPr="00C161E0">
        <w:rPr>
          <w:rFonts w:hint="eastAsia"/>
          <w:sz w:val="22"/>
          <w:szCs w:val="22"/>
        </w:rPr>
        <w:t>центральной</w:t>
      </w:r>
      <w:r w:rsidRPr="00C161E0">
        <w:rPr>
          <w:sz w:val="22"/>
          <w:szCs w:val="22"/>
        </w:rPr>
        <w:t xml:space="preserve"> </w:t>
      </w:r>
      <w:r w:rsidRPr="00C161E0">
        <w:rPr>
          <w:rFonts w:hint="eastAsia"/>
          <w:sz w:val="22"/>
          <w:szCs w:val="22"/>
        </w:rPr>
        <w:t>станции</w:t>
      </w:r>
      <w:r w:rsidRPr="00C161E0">
        <w:rPr>
          <w:sz w:val="22"/>
          <w:szCs w:val="22"/>
        </w:rPr>
        <w:t>.</w:t>
      </w:r>
    </w:p>
    <w:p w:rsidR="00B41F51" w:rsidRDefault="00B41F51" w:rsidP="00D14D77">
      <w:pPr>
        <w:ind w:firstLine="720"/>
        <w:jc w:val="both"/>
        <w:rPr>
          <w:sz w:val="22"/>
          <w:szCs w:val="22"/>
        </w:rPr>
      </w:pPr>
      <w:r>
        <w:rPr>
          <w:rFonts w:hint="eastAsia"/>
          <w:sz w:val="22"/>
          <w:szCs w:val="22"/>
        </w:rPr>
        <w:t>Изделие</w:t>
      </w:r>
      <w:r w:rsidR="00590F51" w:rsidRPr="00C161E0">
        <w:rPr>
          <w:sz w:val="22"/>
          <w:szCs w:val="22"/>
        </w:rPr>
        <w:t xml:space="preserve"> </w:t>
      </w:r>
      <w:r w:rsidR="00590F51" w:rsidRPr="00C161E0">
        <w:rPr>
          <w:rFonts w:hint="eastAsia"/>
          <w:sz w:val="22"/>
          <w:szCs w:val="22"/>
        </w:rPr>
        <w:t>снова</w:t>
      </w:r>
      <w:r w:rsidR="00590F51" w:rsidRPr="00C161E0">
        <w:rPr>
          <w:sz w:val="22"/>
          <w:szCs w:val="22"/>
        </w:rPr>
        <w:t xml:space="preserve"> </w:t>
      </w:r>
      <w:r w:rsidR="00590F51" w:rsidRPr="00C161E0">
        <w:rPr>
          <w:rFonts w:hint="eastAsia"/>
          <w:sz w:val="22"/>
          <w:szCs w:val="22"/>
        </w:rPr>
        <w:t>подключается</w:t>
      </w:r>
      <w:r w:rsidR="00590F51" w:rsidRPr="00C161E0">
        <w:rPr>
          <w:sz w:val="22"/>
          <w:szCs w:val="22"/>
        </w:rPr>
        <w:t xml:space="preserve"> </w:t>
      </w:r>
      <w:r w:rsidR="00590F51" w:rsidRPr="00C161E0">
        <w:rPr>
          <w:rFonts w:hint="eastAsia"/>
          <w:sz w:val="22"/>
          <w:szCs w:val="22"/>
        </w:rPr>
        <w:t>к</w:t>
      </w:r>
      <w:r w:rsidR="00590F51" w:rsidRPr="00C161E0">
        <w:rPr>
          <w:sz w:val="22"/>
          <w:szCs w:val="22"/>
        </w:rPr>
        <w:t xml:space="preserve"> H-LINK/H-LINK II </w:t>
      </w:r>
      <w:r w:rsidR="00590F51" w:rsidRPr="00C161E0">
        <w:rPr>
          <w:rFonts w:hint="eastAsia"/>
          <w:sz w:val="22"/>
          <w:szCs w:val="22"/>
        </w:rPr>
        <w:t>автоматически</w:t>
      </w:r>
      <w:r w:rsidR="00590F51" w:rsidRPr="00C161E0">
        <w:rPr>
          <w:sz w:val="22"/>
          <w:szCs w:val="22"/>
        </w:rPr>
        <w:t xml:space="preserve"> </w:t>
      </w:r>
      <w:r w:rsidR="00590F51" w:rsidRPr="00C161E0">
        <w:rPr>
          <w:rFonts w:hint="eastAsia"/>
          <w:sz w:val="22"/>
          <w:szCs w:val="22"/>
        </w:rPr>
        <w:t>при</w:t>
      </w:r>
      <w:r w:rsidR="00590F51" w:rsidRPr="00C161E0">
        <w:rPr>
          <w:sz w:val="22"/>
          <w:szCs w:val="22"/>
        </w:rPr>
        <w:t xml:space="preserve"> </w:t>
      </w:r>
      <w:r w:rsidR="00590F51" w:rsidRPr="00C161E0">
        <w:rPr>
          <w:rFonts w:hint="eastAsia"/>
          <w:sz w:val="22"/>
          <w:szCs w:val="22"/>
        </w:rPr>
        <w:t>изменении</w:t>
      </w:r>
      <w:r w:rsidR="00590F51" w:rsidRPr="00C161E0">
        <w:rPr>
          <w:sz w:val="22"/>
          <w:szCs w:val="22"/>
        </w:rPr>
        <w:t xml:space="preserve"> </w:t>
      </w:r>
      <w:r w:rsidR="00590F51" w:rsidRPr="00C161E0">
        <w:rPr>
          <w:rFonts w:hint="eastAsia"/>
          <w:sz w:val="22"/>
          <w:szCs w:val="22"/>
        </w:rPr>
        <w:t>настроек</w:t>
      </w:r>
      <w:r w:rsidR="00590F51" w:rsidRPr="00C161E0">
        <w:rPr>
          <w:sz w:val="22"/>
          <w:szCs w:val="22"/>
        </w:rPr>
        <w:t xml:space="preserve"> H-LINK </w:t>
      </w:r>
      <w:r w:rsidR="00590F51" w:rsidRPr="00C161E0">
        <w:rPr>
          <w:rFonts w:hint="eastAsia"/>
          <w:sz w:val="22"/>
          <w:szCs w:val="22"/>
        </w:rPr>
        <w:t>или</w:t>
      </w:r>
      <w:r w:rsidR="00590F51" w:rsidRPr="00C161E0">
        <w:rPr>
          <w:sz w:val="22"/>
          <w:szCs w:val="22"/>
        </w:rPr>
        <w:t xml:space="preserve"> H-LINK II.</w:t>
      </w:r>
    </w:p>
    <w:p w:rsidR="00B41F51" w:rsidRDefault="00590F51" w:rsidP="00D14D77">
      <w:pPr>
        <w:ind w:firstLine="720"/>
        <w:jc w:val="both"/>
        <w:rPr>
          <w:sz w:val="22"/>
          <w:szCs w:val="22"/>
        </w:rPr>
      </w:pPr>
      <w:r w:rsidRPr="00C161E0">
        <w:rPr>
          <w:rFonts w:hint="eastAsia"/>
          <w:sz w:val="22"/>
          <w:szCs w:val="22"/>
        </w:rPr>
        <w:t>Когда</w:t>
      </w:r>
      <w:r w:rsidRPr="00C161E0">
        <w:rPr>
          <w:sz w:val="22"/>
          <w:szCs w:val="22"/>
        </w:rPr>
        <w:t xml:space="preserve"> </w:t>
      </w:r>
      <w:r w:rsidR="00B41F51">
        <w:rPr>
          <w:rFonts w:hint="eastAsia"/>
          <w:sz w:val="22"/>
          <w:szCs w:val="22"/>
        </w:rPr>
        <w:t>изделие</w:t>
      </w:r>
      <w:r w:rsidRPr="00C161E0">
        <w:rPr>
          <w:sz w:val="22"/>
          <w:szCs w:val="22"/>
        </w:rPr>
        <w:t xml:space="preserve"> </w:t>
      </w:r>
      <w:r w:rsidR="00B41F51">
        <w:rPr>
          <w:rFonts w:hint="eastAsia"/>
          <w:sz w:val="22"/>
          <w:szCs w:val="22"/>
        </w:rPr>
        <w:t>подключено</w:t>
      </w:r>
      <w:r w:rsidRPr="00C161E0">
        <w:rPr>
          <w:sz w:val="22"/>
          <w:szCs w:val="22"/>
        </w:rPr>
        <w:t xml:space="preserve"> </w:t>
      </w:r>
      <w:r w:rsidRPr="00C161E0">
        <w:rPr>
          <w:rFonts w:hint="eastAsia"/>
          <w:sz w:val="22"/>
          <w:szCs w:val="22"/>
        </w:rPr>
        <w:t>к</w:t>
      </w:r>
      <w:r w:rsidRPr="00C161E0">
        <w:rPr>
          <w:sz w:val="22"/>
          <w:szCs w:val="22"/>
        </w:rPr>
        <w:t xml:space="preserve"> H-LINK </w:t>
      </w:r>
      <w:r w:rsidRPr="00C161E0">
        <w:rPr>
          <w:rFonts w:hint="eastAsia"/>
          <w:sz w:val="22"/>
          <w:szCs w:val="22"/>
        </w:rPr>
        <w:t>с</w:t>
      </w:r>
      <w:r w:rsidRPr="00C161E0">
        <w:rPr>
          <w:sz w:val="22"/>
          <w:szCs w:val="22"/>
        </w:rPr>
        <w:t xml:space="preserve"> </w:t>
      </w:r>
      <w:r w:rsidRPr="00C161E0">
        <w:rPr>
          <w:rFonts w:hint="eastAsia"/>
          <w:sz w:val="22"/>
          <w:szCs w:val="22"/>
        </w:rPr>
        <w:t>неправильной</w:t>
      </w:r>
      <w:r w:rsidRPr="00C161E0">
        <w:rPr>
          <w:sz w:val="22"/>
          <w:szCs w:val="22"/>
        </w:rPr>
        <w:t xml:space="preserve"> </w:t>
      </w:r>
      <w:r w:rsidRPr="00C161E0">
        <w:rPr>
          <w:rFonts w:hint="eastAsia"/>
          <w:sz w:val="22"/>
          <w:szCs w:val="22"/>
        </w:rPr>
        <w:t>настройкой</w:t>
      </w:r>
      <w:r w:rsidRPr="00C161E0">
        <w:rPr>
          <w:sz w:val="22"/>
          <w:szCs w:val="22"/>
        </w:rPr>
        <w:t xml:space="preserve"> DIP-</w:t>
      </w:r>
      <w:r w:rsidRPr="00C161E0">
        <w:rPr>
          <w:rFonts w:hint="eastAsia"/>
          <w:sz w:val="22"/>
          <w:szCs w:val="22"/>
        </w:rPr>
        <w:t>переключателя</w:t>
      </w:r>
      <w:r w:rsidRPr="00C161E0">
        <w:rPr>
          <w:sz w:val="22"/>
          <w:szCs w:val="22"/>
        </w:rPr>
        <w:t xml:space="preserve">, </w:t>
      </w:r>
      <w:r w:rsidRPr="00C161E0">
        <w:rPr>
          <w:rFonts w:hint="eastAsia"/>
          <w:sz w:val="22"/>
          <w:szCs w:val="22"/>
        </w:rPr>
        <w:t>на</w:t>
      </w:r>
      <w:r w:rsidRPr="00C161E0">
        <w:rPr>
          <w:sz w:val="22"/>
          <w:szCs w:val="22"/>
        </w:rPr>
        <w:t xml:space="preserve"> </w:t>
      </w:r>
      <w:r w:rsidRPr="00C161E0">
        <w:rPr>
          <w:rFonts w:hint="eastAsia"/>
          <w:sz w:val="22"/>
          <w:szCs w:val="22"/>
        </w:rPr>
        <w:t>центральной</w:t>
      </w:r>
      <w:r w:rsidRPr="00C161E0">
        <w:rPr>
          <w:sz w:val="22"/>
          <w:szCs w:val="22"/>
        </w:rPr>
        <w:t xml:space="preserve"> </w:t>
      </w:r>
      <w:r w:rsidRPr="00C161E0">
        <w:rPr>
          <w:rFonts w:hint="eastAsia"/>
          <w:sz w:val="22"/>
          <w:szCs w:val="22"/>
        </w:rPr>
        <w:t>станции</w:t>
      </w:r>
      <w:r w:rsidRPr="00C161E0">
        <w:rPr>
          <w:sz w:val="22"/>
          <w:szCs w:val="22"/>
        </w:rPr>
        <w:t xml:space="preserve"> </w:t>
      </w:r>
      <w:r w:rsidRPr="00C161E0">
        <w:rPr>
          <w:rFonts w:hint="eastAsia"/>
          <w:sz w:val="22"/>
          <w:szCs w:val="22"/>
        </w:rPr>
        <w:t>будет</w:t>
      </w:r>
      <w:r w:rsidR="00B41F51">
        <w:rPr>
          <w:sz w:val="22"/>
          <w:szCs w:val="22"/>
        </w:rPr>
        <w:t xml:space="preserve"> </w:t>
      </w:r>
      <w:r w:rsidRPr="00C161E0">
        <w:rPr>
          <w:rFonts w:hint="eastAsia"/>
          <w:sz w:val="22"/>
          <w:szCs w:val="22"/>
        </w:rPr>
        <w:t>отображаться</w:t>
      </w:r>
      <w:r w:rsidRPr="00C161E0">
        <w:rPr>
          <w:sz w:val="22"/>
          <w:szCs w:val="22"/>
        </w:rPr>
        <w:t xml:space="preserve"> </w:t>
      </w:r>
      <w:r w:rsidRPr="00C161E0">
        <w:rPr>
          <w:rFonts w:hint="eastAsia"/>
          <w:sz w:val="22"/>
          <w:szCs w:val="22"/>
        </w:rPr>
        <w:t>сигнал</w:t>
      </w:r>
      <w:r w:rsidRPr="00C161E0">
        <w:rPr>
          <w:sz w:val="22"/>
          <w:szCs w:val="22"/>
        </w:rPr>
        <w:t xml:space="preserve"> </w:t>
      </w:r>
      <w:r w:rsidRPr="00C161E0">
        <w:rPr>
          <w:rFonts w:hint="eastAsia"/>
          <w:sz w:val="22"/>
          <w:szCs w:val="22"/>
        </w:rPr>
        <w:t>тревоги</w:t>
      </w:r>
      <w:r w:rsidRPr="00C161E0">
        <w:rPr>
          <w:sz w:val="22"/>
          <w:szCs w:val="22"/>
        </w:rPr>
        <w:t xml:space="preserve"> </w:t>
      </w:r>
      <w:r w:rsidRPr="00C161E0">
        <w:rPr>
          <w:rFonts w:hint="eastAsia"/>
          <w:sz w:val="22"/>
          <w:szCs w:val="22"/>
        </w:rPr>
        <w:t>«</w:t>
      </w:r>
      <w:r w:rsidRPr="00C161E0">
        <w:rPr>
          <w:sz w:val="22"/>
          <w:szCs w:val="22"/>
        </w:rPr>
        <w:t>63</w:t>
      </w:r>
      <w:r w:rsidRPr="00C161E0">
        <w:rPr>
          <w:rFonts w:hint="eastAsia"/>
          <w:sz w:val="22"/>
          <w:szCs w:val="22"/>
        </w:rPr>
        <w:t>»</w:t>
      </w:r>
      <w:r w:rsidRPr="00C161E0">
        <w:rPr>
          <w:sz w:val="22"/>
          <w:szCs w:val="22"/>
        </w:rPr>
        <w:t xml:space="preserve">. </w:t>
      </w:r>
      <w:r w:rsidRPr="00C161E0">
        <w:rPr>
          <w:rFonts w:hint="eastAsia"/>
          <w:sz w:val="22"/>
          <w:szCs w:val="22"/>
        </w:rPr>
        <w:t>В</w:t>
      </w:r>
      <w:r w:rsidRPr="00C161E0">
        <w:rPr>
          <w:sz w:val="22"/>
          <w:szCs w:val="22"/>
        </w:rPr>
        <w:t xml:space="preserve"> </w:t>
      </w:r>
      <w:r w:rsidRPr="00C161E0">
        <w:rPr>
          <w:rFonts w:hint="eastAsia"/>
          <w:sz w:val="22"/>
          <w:szCs w:val="22"/>
        </w:rPr>
        <w:t>этом</w:t>
      </w:r>
      <w:r w:rsidRPr="00C161E0">
        <w:rPr>
          <w:sz w:val="22"/>
          <w:szCs w:val="22"/>
        </w:rPr>
        <w:t xml:space="preserve"> </w:t>
      </w:r>
      <w:r w:rsidRPr="00C161E0">
        <w:rPr>
          <w:rFonts w:hint="eastAsia"/>
          <w:sz w:val="22"/>
          <w:szCs w:val="22"/>
        </w:rPr>
        <w:t>случае</w:t>
      </w:r>
      <w:r w:rsidRPr="00C161E0">
        <w:rPr>
          <w:sz w:val="22"/>
          <w:szCs w:val="22"/>
        </w:rPr>
        <w:t xml:space="preserve"> </w:t>
      </w:r>
      <w:r w:rsidRPr="00C161E0">
        <w:rPr>
          <w:rFonts w:hint="eastAsia"/>
          <w:sz w:val="22"/>
          <w:szCs w:val="22"/>
        </w:rPr>
        <w:t>отключите</w:t>
      </w:r>
      <w:r w:rsidRPr="00C161E0">
        <w:rPr>
          <w:sz w:val="22"/>
          <w:szCs w:val="22"/>
        </w:rPr>
        <w:t xml:space="preserve"> </w:t>
      </w:r>
      <w:r w:rsidRPr="00C161E0">
        <w:rPr>
          <w:rFonts w:hint="eastAsia"/>
          <w:sz w:val="22"/>
          <w:szCs w:val="22"/>
        </w:rPr>
        <w:t>питание</w:t>
      </w:r>
      <w:r w:rsidRPr="00C161E0">
        <w:rPr>
          <w:sz w:val="22"/>
          <w:szCs w:val="22"/>
        </w:rPr>
        <w:t xml:space="preserve"> </w:t>
      </w:r>
      <w:r w:rsidRPr="00C161E0">
        <w:rPr>
          <w:rFonts w:hint="eastAsia"/>
          <w:sz w:val="22"/>
          <w:szCs w:val="22"/>
        </w:rPr>
        <w:t>всех</w:t>
      </w:r>
      <w:r w:rsidRPr="00C161E0">
        <w:rPr>
          <w:sz w:val="22"/>
          <w:szCs w:val="22"/>
        </w:rPr>
        <w:t xml:space="preserve"> </w:t>
      </w:r>
      <w:r w:rsidR="00B41F51">
        <w:rPr>
          <w:rFonts w:hint="eastAsia"/>
          <w:sz w:val="22"/>
          <w:szCs w:val="22"/>
        </w:rPr>
        <w:t>изделиях</w:t>
      </w:r>
      <w:r w:rsidRPr="00C161E0">
        <w:rPr>
          <w:sz w:val="22"/>
          <w:szCs w:val="22"/>
        </w:rPr>
        <w:t xml:space="preserve"> </w:t>
      </w:r>
      <w:r w:rsidRPr="00C161E0">
        <w:rPr>
          <w:rFonts w:hint="eastAsia"/>
          <w:sz w:val="22"/>
          <w:szCs w:val="22"/>
        </w:rPr>
        <w:t>и</w:t>
      </w:r>
      <w:r w:rsidRPr="00C161E0">
        <w:rPr>
          <w:sz w:val="22"/>
          <w:szCs w:val="22"/>
        </w:rPr>
        <w:t xml:space="preserve"> </w:t>
      </w:r>
      <w:r w:rsidRPr="00C161E0">
        <w:rPr>
          <w:rFonts w:hint="eastAsia"/>
          <w:sz w:val="22"/>
          <w:szCs w:val="22"/>
        </w:rPr>
        <w:t>проверьте</w:t>
      </w:r>
      <w:r w:rsidR="00B41F51">
        <w:rPr>
          <w:sz w:val="22"/>
          <w:szCs w:val="22"/>
        </w:rPr>
        <w:t xml:space="preserve"> </w:t>
      </w:r>
      <w:r w:rsidRPr="00C161E0">
        <w:rPr>
          <w:rFonts w:hint="eastAsia"/>
          <w:sz w:val="22"/>
          <w:szCs w:val="22"/>
        </w:rPr>
        <w:t>настройки</w:t>
      </w:r>
      <w:r w:rsidRPr="00C161E0">
        <w:rPr>
          <w:sz w:val="22"/>
          <w:szCs w:val="22"/>
        </w:rPr>
        <w:t xml:space="preserve"> </w:t>
      </w:r>
      <w:proofErr w:type="spellStart"/>
      <w:r w:rsidRPr="00C161E0">
        <w:rPr>
          <w:sz w:val="22"/>
          <w:szCs w:val="22"/>
        </w:rPr>
        <w:t>dip</w:t>
      </w:r>
      <w:proofErr w:type="spellEnd"/>
      <w:r w:rsidRPr="00C161E0">
        <w:rPr>
          <w:sz w:val="22"/>
          <w:szCs w:val="22"/>
        </w:rPr>
        <w:t>-</w:t>
      </w:r>
      <w:r w:rsidRPr="00C161E0">
        <w:rPr>
          <w:rFonts w:hint="eastAsia"/>
          <w:sz w:val="22"/>
          <w:szCs w:val="22"/>
        </w:rPr>
        <w:t>переключателя</w:t>
      </w:r>
      <w:r w:rsidRPr="00C161E0">
        <w:rPr>
          <w:sz w:val="22"/>
          <w:szCs w:val="22"/>
        </w:rPr>
        <w:t xml:space="preserve"> </w:t>
      </w:r>
      <w:r w:rsidRPr="00C161E0">
        <w:rPr>
          <w:rFonts w:hint="eastAsia"/>
          <w:sz w:val="22"/>
          <w:szCs w:val="22"/>
        </w:rPr>
        <w:t>для</w:t>
      </w:r>
      <w:r w:rsidRPr="00C161E0">
        <w:rPr>
          <w:sz w:val="22"/>
          <w:szCs w:val="22"/>
        </w:rPr>
        <w:t xml:space="preserve"> </w:t>
      </w:r>
      <w:r w:rsidRPr="00C161E0">
        <w:rPr>
          <w:rFonts w:hint="eastAsia"/>
          <w:sz w:val="22"/>
          <w:szCs w:val="22"/>
        </w:rPr>
        <w:t>каждого</w:t>
      </w:r>
      <w:r w:rsidRPr="00C161E0">
        <w:rPr>
          <w:sz w:val="22"/>
          <w:szCs w:val="22"/>
        </w:rPr>
        <w:t xml:space="preserve"> </w:t>
      </w:r>
      <w:r w:rsidR="00B41F51">
        <w:rPr>
          <w:rFonts w:hint="eastAsia"/>
          <w:sz w:val="22"/>
          <w:szCs w:val="22"/>
        </w:rPr>
        <w:t>изделия</w:t>
      </w:r>
      <w:r w:rsidRPr="00C161E0">
        <w:rPr>
          <w:sz w:val="22"/>
          <w:szCs w:val="22"/>
        </w:rPr>
        <w:t xml:space="preserve">. </w:t>
      </w:r>
      <w:r w:rsidRPr="00C161E0">
        <w:rPr>
          <w:rFonts w:hint="eastAsia"/>
          <w:sz w:val="22"/>
          <w:szCs w:val="22"/>
        </w:rPr>
        <w:t>После</w:t>
      </w:r>
      <w:r w:rsidRPr="00C161E0">
        <w:rPr>
          <w:sz w:val="22"/>
          <w:szCs w:val="22"/>
        </w:rPr>
        <w:t xml:space="preserve"> </w:t>
      </w:r>
      <w:r w:rsidRPr="00C161E0">
        <w:rPr>
          <w:rFonts w:hint="eastAsia"/>
          <w:sz w:val="22"/>
          <w:szCs w:val="22"/>
        </w:rPr>
        <w:t>этого</w:t>
      </w:r>
      <w:r w:rsidRPr="00C161E0">
        <w:rPr>
          <w:sz w:val="22"/>
          <w:szCs w:val="22"/>
        </w:rPr>
        <w:t xml:space="preserve"> </w:t>
      </w:r>
      <w:r w:rsidRPr="00C161E0">
        <w:rPr>
          <w:rFonts w:hint="eastAsia"/>
          <w:sz w:val="22"/>
          <w:szCs w:val="22"/>
        </w:rPr>
        <w:t>перезапустите</w:t>
      </w:r>
      <w:r w:rsidRPr="00C161E0">
        <w:rPr>
          <w:sz w:val="22"/>
          <w:szCs w:val="22"/>
        </w:rPr>
        <w:t xml:space="preserve"> </w:t>
      </w:r>
      <w:r w:rsidR="00B41F51">
        <w:rPr>
          <w:rFonts w:hint="eastAsia"/>
          <w:sz w:val="22"/>
          <w:szCs w:val="22"/>
        </w:rPr>
        <w:t>изделие</w:t>
      </w:r>
      <w:r w:rsidRPr="00C161E0">
        <w:rPr>
          <w:sz w:val="22"/>
          <w:szCs w:val="22"/>
        </w:rPr>
        <w:t>.</w:t>
      </w:r>
      <w:r w:rsidR="00B41F51">
        <w:rPr>
          <w:sz w:val="22"/>
          <w:szCs w:val="22"/>
        </w:rPr>
        <w:t xml:space="preserve"> </w:t>
      </w:r>
    </w:p>
    <w:p w:rsidR="00B41F51" w:rsidRDefault="00B41F51" w:rsidP="00D14D77">
      <w:pPr>
        <w:ind w:firstLine="720"/>
        <w:jc w:val="both"/>
        <w:rPr>
          <w:sz w:val="22"/>
          <w:szCs w:val="22"/>
        </w:rPr>
      </w:pPr>
      <w:r>
        <w:rPr>
          <w:rFonts w:hint="eastAsia"/>
          <w:sz w:val="22"/>
          <w:szCs w:val="22"/>
        </w:rPr>
        <w:t>Изделие</w:t>
      </w:r>
      <w:r w:rsidR="00590F51" w:rsidRPr="00C161E0">
        <w:rPr>
          <w:sz w:val="22"/>
          <w:szCs w:val="22"/>
        </w:rPr>
        <w:t xml:space="preserve"> </w:t>
      </w:r>
      <w:r w:rsidR="00590F51" w:rsidRPr="00C161E0">
        <w:rPr>
          <w:rFonts w:hint="eastAsia"/>
          <w:sz w:val="22"/>
          <w:szCs w:val="22"/>
        </w:rPr>
        <w:t>может</w:t>
      </w:r>
      <w:r w:rsidR="00590F51" w:rsidRPr="00C161E0">
        <w:rPr>
          <w:sz w:val="22"/>
          <w:szCs w:val="22"/>
        </w:rPr>
        <w:t xml:space="preserve"> </w:t>
      </w:r>
      <w:r w:rsidR="00590F51" w:rsidRPr="00C161E0">
        <w:rPr>
          <w:rFonts w:hint="eastAsia"/>
          <w:sz w:val="22"/>
          <w:szCs w:val="22"/>
        </w:rPr>
        <w:t>выйти</w:t>
      </w:r>
      <w:r w:rsidR="00590F51" w:rsidRPr="00C161E0">
        <w:rPr>
          <w:sz w:val="22"/>
          <w:szCs w:val="22"/>
        </w:rPr>
        <w:t xml:space="preserve"> </w:t>
      </w:r>
      <w:r w:rsidR="00590F51" w:rsidRPr="00C161E0">
        <w:rPr>
          <w:rFonts w:hint="eastAsia"/>
          <w:sz w:val="22"/>
          <w:szCs w:val="22"/>
        </w:rPr>
        <w:t>из</w:t>
      </w:r>
      <w:r w:rsidR="00590F51" w:rsidRPr="00C161E0">
        <w:rPr>
          <w:sz w:val="22"/>
          <w:szCs w:val="22"/>
        </w:rPr>
        <w:t xml:space="preserve"> </w:t>
      </w:r>
      <w:r w:rsidR="00590F51" w:rsidRPr="00C161E0">
        <w:rPr>
          <w:rFonts w:hint="eastAsia"/>
          <w:sz w:val="22"/>
          <w:szCs w:val="22"/>
        </w:rPr>
        <w:t>строя</w:t>
      </w:r>
      <w:r w:rsidR="00590F51" w:rsidRPr="00C161E0">
        <w:rPr>
          <w:sz w:val="22"/>
          <w:szCs w:val="22"/>
        </w:rPr>
        <w:t xml:space="preserve"> </w:t>
      </w:r>
      <w:r w:rsidR="00590F51" w:rsidRPr="00C161E0">
        <w:rPr>
          <w:rFonts w:hint="eastAsia"/>
          <w:sz w:val="22"/>
          <w:szCs w:val="22"/>
        </w:rPr>
        <w:t>при</w:t>
      </w:r>
      <w:r>
        <w:rPr>
          <w:sz w:val="22"/>
          <w:szCs w:val="22"/>
        </w:rPr>
        <w:t xml:space="preserve"> </w:t>
      </w:r>
      <w:r w:rsidR="00590F51" w:rsidRPr="00C161E0">
        <w:rPr>
          <w:rFonts w:hint="eastAsia"/>
          <w:sz w:val="22"/>
          <w:szCs w:val="22"/>
        </w:rPr>
        <w:t>неправильном</w:t>
      </w:r>
      <w:r w:rsidR="00590F51" w:rsidRPr="00C161E0">
        <w:rPr>
          <w:sz w:val="22"/>
          <w:szCs w:val="22"/>
        </w:rPr>
        <w:t xml:space="preserve"> </w:t>
      </w:r>
      <w:r w:rsidR="00590F51" w:rsidRPr="00C161E0">
        <w:rPr>
          <w:rFonts w:hint="eastAsia"/>
          <w:sz w:val="22"/>
          <w:szCs w:val="22"/>
        </w:rPr>
        <w:t>подключении</w:t>
      </w:r>
      <w:r w:rsidR="00590F51" w:rsidRPr="00C161E0">
        <w:rPr>
          <w:sz w:val="22"/>
          <w:szCs w:val="22"/>
        </w:rPr>
        <w:t>.</w:t>
      </w:r>
    </w:p>
    <w:p w:rsidR="00B41F51" w:rsidRDefault="00590F51" w:rsidP="00D14D77">
      <w:pPr>
        <w:ind w:firstLine="720"/>
        <w:jc w:val="both"/>
        <w:rPr>
          <w:sz w:val="22"/>
          <w:szCs w:val="22"/>
        </w:rPr>
      </w:pPr>
      <w:r w:rsidRPr="00C161E0">
        <w:rPr>
          <w:rFonts w:hint="eastAsia"/>
          <w:sz w:val="22"/>
          <w:szCs w:val="22"/>
        </w:rPr>
        <w:t>Провода</w:t>
      </w:r>
      <w:r w:rsidRPr="00C161E0">
        <w:rPr>
          <w:sz w:val="22"/>
          <w:szCs w:val="22"/>
        </w:rPr>
        <w:t xml:space="preserve"> </w:t>
      </w:r>
      <w:r w:rsidRPr="00C161E0">
        <w:rPr>
          <w:rFonts w:hint="eastAsia"/>
          <w:sz w:val="22"/>
          <w:szCs w:val="22"/>
        </w:rPr>
        <w:t>передачи</w:t>
      </w:r>
      <w:r w:rsidRPr="00C161E0">
        <w:rPr>
          <w:sz w:val="22"/>
          <w:szCs w:val="22"/>
        </w:rPr>
        <w:t xml:space="preserve"> </w:t>
      </w:r>
      <w:r w:rsidRPr="00C161E0">
        <w:rPr>
          <w:rFonts w:hint="eastAsia"/>
          <w:sz w:val="22"/>
          <w:szCs w:val="22"/>
        </w:rPr>
        <w:t>должны</w:t>
      </w:r>
      <w:r w:rsidRPr="00C161E0">
        <w:rPr>
          <w:sz w:val="22"/>
          <w:szCs w:val="22"/>
        </w:rPr>
        <w:t xml:space="preserve"> </w:t>
      </w:r>
      <w:r w:rsidRPr="00C161E0">
        <w:rPr>
          <w:rFonts w:hint="eastAsia"/>
          <w:sz w:val="22"/>
          <w:szCs w:val="22"/>
        </w:rPr>
        <w:t>быть</w:t>
      </w:r>
      <w:r w:rsidRPr="00C161E0">
        <w:rPr>
          <w:sz w:val="22"/>
          <w:szCs w:val="22"/>
        </w:rPr>
        <w:t xml:space="preserve"> </w:t>
      </w:r>
      <w:r w:rsidRPr="00C161E0">
        <w:rPr>
          <w:rFonts w:hint="eastAsia"/>
          <w:sz w:val="22"/>
          <w:szCs w:val="22"/>
        </w:rPr>
        <w:t>смонтированы</w:t>
      </w:r>
      <w:r w:rsidRPr="00C161E0">
        <w:rPr>
          <w:sz w:val="22"/>
          <w:szCs w:val="22"/>
        </w:rPr>
        <w:t xml:space="preserve">, </w:t>
      </w:r>
      <w:r w:rsidRPr="00C161E0">
        <w:rPr>
          <w:rFonts w:hint="eastAsia"/>
          <w:sz w:val="22"/>
          <w:szCs w:val="22"/>
        </w:rPr>
        <w:t>отделены</w:t>
      </w:r>
      <w:r w:rsidR="00B41F51">
        <w:rPr>
          <w:sz w:val="22"/>
          <w:szCs w:val="22"/>
        </w:rPr>
        <w:t xml:space="preserve"> </w:t>
      </w:r>
      <w:r w:rsidRPr="00C161E0">
        <w:rPr>
          <w:rFonts w:hint="eastAsia"/>
          <w:sz w:val="22"/>
          <w:szCs w:val="22"/>
        </w:rPr>
        <w:t>от</w:t>
      </w:r>
      <w:r w:rsidRPr="00C161E0">
        <w:rPr>
          <w:sz w:val="22"/>
          <w:szCs w:val="22"/>
        </w:rPr>
        <w:t xml:space="preserve"> </w:t>
      </w:r>
      <w:r w:rsidRPr="00C161E0">
        <w:rPr>
          <w:rFonts w:hint="eastAsia"/>
          <w:sz w:val="22"/>
          <w:szCs w:val="22"/>
        </w:rPr>
        <w:t>электросети</w:t>
      </w:r>
      <w:r w:rsidRPr="00C161E0">
        <w:rPr>
          <w:sz w:val="22"/>
          <w:szCs w:val="22"/>
        </w:rPr>
        <w:t xml:space="preserve"> </w:t>
      </w:r>
      <w:r w:rsidRPr="00C161E0">
        <w:rPr>
          <w:rFonts w:hint="eastAsia"/>
          <w:sz w:val="22"/>
          <w:szCs w:val="22"/>
        </w:rPr>
        <w:t>и</w:t>
      </w:r>
      <w:r w:rsidRPr="00C161E0">
        <w:rPr>
          <w:sz w:val="22"/>
          <w:szCs w:val="22"/>
        </w:rPr>
        <w:t xml:space="preserve"> </w:t>
      </w:r>
      <w:r w:rsidRPr="00C161E0">
        <w:rPr>
          <w:rFonts w:hint="eastAsia"/>
          <w:sz w:val="22"/>
          <w:szCs w:val="22"/>
        </w:rPr>
        <w:t>другого</w:t>
      </w:r>
      <w:r w:rsidRPr="00C161E0">
        <w:rPr>
          <w:sz w:val="22"/>
          <w:szCs w:val="22"/>
        </w:rPr>
        <w:t xml:space="preserve"> </w:t>
      </w:r>
      <w:r w:rsidRPr="00C161E0">
        <w:rPr>
          <w:rFonts w:hint="eastAsia"/>
          <w:sz w:val="22"/>
          <w:szCs w:val="22"/>
        </w:rPr>
        <w:t>электрического</w:t>
      </w:r>
      <w:r w:rsidRPr="00C161E0">
        <w:rPr>
          <w:sz w:val="22"/>
          <w:szCs w:val="22"/>
        </w:rPr>
        <w:t xml:space="preserve"> </w:t>
      </w:r>
      <w:r w:rsidRPr="00C161E0">
        <w:rPr>
          <w:rFonts w:hint="eastAsia"/>
          <w:sz w:val="22"/>
          <w:szCs w:val="22"/>
        </w:rPr>
        <w:t>устройства</w:t>
      </w:r>
      <w:r w:rsidRPr="00C161E0">
        <w:rPr>
          <w:sz w:val="22"/>
          <w:szCs w:val="22"/>
        </w:rPr>
        <w:t>.</w:t>
      </w:r>
      <w:r w:rsidR="00B41F51">
        <w:rPr>
          <w:sz w:val="22"/>
          <w:szCs w:val="22"/>
        </w:rPr>
        <w:t xml:space="preserve"> </w:t>
      </w:r>
      <w:r w:rsidRPr="00C161E0">
        <w:rPr>
          <w:rFonts w:hint="eastAsia"/>
          <w:sz w:val="22"/>
          <w:szCs w:val="22"/>
        </w:rPr>
        <w:t>Соблюдайте</w:t>
      </w:r>
      <w:r w:rsidRPr="00C161E0">
        <w:rPr>
          <w:sz w:val="22"/>
          <w:szCs w:val="22"/>
        </w:rPr>
        <w:t xml:space="preserve"> </w:t>
      </w:r>
      <w:r w:rsidRPr="00C161E0">
        <w:rPr>
          <w:rFonts w:hint="eastAsia"/>
          <w:sz w:val="22"/>
          <w:szCs w:val="22"/>
        </w:rPr>
        <w:t>расстояние</w:t>
      </w:r>
      <w:r w:rsidRPr="00C161E0">
        <w:rPr>
          <w:sz w:val="22"/>
          <w:szCs w:val="22"/>
        </w:rPr>
        <w:t xml:space="preserve"> </w:t>
      </w:r>
      <w:r w:rsidRPr="00C161E0">
        <w:rPr>
          <w:rFonts w:hint="eastAsia"/>
          <w:sz w:val="22"/>
          <w:szCs w:val="22"/>
        </w:rPr>
        <w:t>не</w:t>
      </w:r>
      <w:r w:rsidRPr="00C161E0">
        <w:rPr>
          <w:sz w:val="22"/>
          <w:szCs w:val="22"/>
        </w:rPr>
        <w:t xml:space="preserve"> </w:t>
      </w:r>
      <w:r w:rsidRPr="00C161E0">
        <w:rPr>
          <w:rFonts w:hint="eastAsia"/>
          <w:sz w:val="22"/>
          <w:szCs w:val="22"/>
        </w:rPr>
        <w:t>менее</w:t>
      </w:r>
      <w:r w:rsidRPr="00C161E0">
        <w:rPr>
          <w:sz w:val="22"/>
          <w:szCs w:val="22"/>
        </w:rPr>
        <w:t xml:space="preserve"> 30 </w:t>
      </w:r>
      <w:r w:rsidRPr="00C161E0">
        <w:rPr>
          <w:rFonts w:hint="eastAsia"/>
          <w:sz w:val="22"/>
          <w:szCs w:val="22"/>
        </w:rPr>
        <w:t>см</w:t>
      </w:r>
      <w:r w:rsidRPr="00C161E0">
        <w:rPr>
          <w:sz w:val="22"/>
          <w:szCs w:val="22"/>
        </w:rPr>
        <w:t xml:space="preserve"> </w:t>
      </w:r>
      <w:r w:rsidRPr="00C161E0">
        <w:rPr>
          <w:rFonts w:hint="eastAsia"/>
          <w:sz w:val="22"/>
          <w:szCs w:val="22"/>
        </w:rPr>
        <w:t>между</w:t>
      </w:r>
      <w:r w:rsidRPr="00C161E0">
        <w:rPr>
          <w:sz w:val="22"/>
          <w:szCs w:val="22"/>
        </w:rPr>
        <w:t xml:space="preserve"> </w:t>
      </w:r>
      <w:r w:rsidRPr="00C161E0">
        <w:rPr>
          <w:rFonts w:hint="eastAsia"/>
          <w:sz w:val="22"/>
          <w:szCs w:val="22"/>
        </w:rPr>
        <w:t>проводами</w:t>
      </w:r>
      <w:r w:rsidR="00B41F51">
        <w:rPr>
          <w:sz w:val="22"/>
          <w:szCs w:val="22"/>
        </w:rPr>
        <w:t xml:space="preserve"> </w:t>
      </w:r>
      <w:r w:rsidRPr="00C161E0">
        <w:rPr>
          <w:rFonts w:hint="eastAsia"/>
          <w:sz w:val="22"/>
          <w:szCs w:val="22"/>
        </w:rPr>
        <w:t>передачи</w:t>
      </w:r>
      <w:r w:rsidRPr="00C161E0">
        <w:rPr>
          <w:sz w:val="22"/>
          <w:szCs w:val="22"/>
        </w:rPr>
        <w:t xml:space="preserve"> </w:t>
      </w:r>
      <w:r w:rsidRPr="00C161E0">
        <w:rPr>
          <w:rFonts w:hint="eastAsia"/>
          <w:sz w:val="22"/>
          <w:szCs w:val="22"/>
        </w:rPr>
        <w:t>и</w:t>
      </w:r>
      <w:r w:rsidRPr="00C161E0">
        <w:rPr>
          <w:sz w:val="22"/>
          <w:szCs w:val="22"/>
        </w:rPr>
        <w:t xml:space="preserve"> </w:t>
      </w:r>
      <w:r w:rsidRPr="00C161E0">
        <w:rPr>
          <w:rFonts w:hint="eastAsia"/>
          <w:sz w:val="22"/>
          <w:szCs w:val="22"/>
        </w:rPr>
        <w:t>проводкой</w:t>
      </w:r>
      <w:r w:rsidRPr="00C161E0">
        <w:rPr>
          <w:sz w:val="22"/>
          <w:szCs w:val="22"/>
        </w:rPr>
        <w:t xml:space="preserve"> </w:t>
      </w:r>
      <w:r w:rsidRPr="00C161E0">
        <w:rPr>
          <w:rFonts w:hint="eastAsia"/>
          <w:sz w:val="22"/>
          <w:szCs w:val="22"/>
        </w:rPr>
        <w:t>электропитания</w:t>
      </w:r>
      <w:r w:rsidRPr="00C161E0">
        <w:rPr>
          <w:sz w:val="22"/>
          <w:szCs w:val="22"/>
        </w:rPr>
        <w:t xml:space="preserve">. </w:t>
      </w:r>
      <w:r w:rsidRPr="00C161E0">
        <w:rPr>
          <w:rFonts w:hint="eastAsia"/>
          <w:sz w:val="22"/>
          <w:szCs w:val="22"/>
        </w:rPr>
        <w:t>Если</w:t>
      </w:r>
      <w:r w:rsidRPr="00C161E0">
        <w:rPr>
          <w:sz w:val="22"/>
          <w:szCs w:val="22"/>
        </w:rPr>
        <w:t xml:space="preserve"> </w:t>
      </w:r>
      <w:r w:rsidRPr="00C161E0">
        <w:rPr>
          <w:rFonts w:hint="eastAsia"/>
          <w:sz w:val="22"/>
          <w:szCs w:val="22"/>
        </w:rPr>
        <w:t>вышеуказанное</w:t>
      </w:r>
      <w:r w:rsidR="00B41F51">
        <w:rPr>
          <w:sz w:val="22"/>
          <w:szCs w:val="22"/>
        </w:rPr>
        <w:t xml:space="preserve"> </w:t>
      </w:r>
      <w:r w:rsidRPr="00C161E0">
        <w:rPr>
          <w:rFonts w:hint="eastAsia"/>
          <w:sz w:val="22"/>
          <w:szCs w:val="22"/>
        </w:rPr>
        <w:t>невыполнимо</w:t>
      </w:r>
      <w:r w:rsidRPr="00C161E0">
        <w:rPr>
          <w:sz w:val="22"/>
          <w:szCs w:val="22"/>
        </w:rPr>
        <w:t xml:space="preserve">, </w:t>
      </w:r>
      <w:r w:rsidRPr="00C161E0">
        <w:rPr>
          <w:rFonts w:hint="eastAsia"/>
          <w:sz w:val="22"/>
          <w:szCs w:val="22"/>
        </w:rPr>
        <w:t>поместите</w:t>
      </w:r>
      <w:r w:rsidRPr="00C161E0">
        <w:rPr>
          <w:sz w:val="22"/>
          <w:szCs w:val="22"/>
        </w:rPr>
        <w:t xml:space="preserve"> </w:t>
      </w:r>
      <w:r w:rsidRPr="00C161E0">
        <w:rPr>
          <w:rFonts w:hint="eastAsia"/>
          <w:sz w:val="22"/>
          <w:szCs w:val="22"/>
        </w:rPr>
        <w:t>кабель</w:t>
      </w:r>
      <w:r w:rsidRPr="00C161E0">
        <w:rPr>
          <w:sz w:val="22"/>
          <w:szCs w:val="22"/>
        </w:rPr>
        <w:t xml:space="preserve"> </w:t>
      </w:r>
      <w:r w:rsidRPr="00C161E0">
        <w:rPr>
          <w:rFonts w:hint="eastAsia"/>
          <w:sz w:val="22"/>
          <w:szCs w:val="22"/>
        </w:rPr>
        <w:t>электропитания</w:t>
      </w:r>
      <w:r w:rsidRPr="00C161E0">
        <w:rPr>
          <w:sz w:val="22"/>
          <w:szCs w:val="22"/>
        </w:rPr>
        <w:t xml:space="preserve"> </w:t>
      </w:r>
      <w:r w:rsidRPr="00C161E0">
        <w:rPr>
          <w:rFonts w:hint="eastAsia"/>
          <w:sz w:val="22"/>
          <w:szCs w:val="22"/>
        </w:rPr>
        <w:t>и</w:t>
      </w:r>
      <w:r w:rsidRPr="00C161E0">
        <w:rPr>
          <w:sz w:val="22"/>
          <w:szCs w:val="22"/>
        </w:rPr>
        <w:t xml:space="preserve"> </w:t>
      </w:r>
      <w:r w:rsidRPr="00C161E0">
        <w:rPr>
          <w:rFonts w:hint="eastAsia"/>
          <w:sz w:val="22"/>
          <w:szCs w:val="22"/>
        </w:rPr>
        <w:t>кабель</w:t>
      </w:r>
      <w:r w:rsidR="00B41F51">
        <w:rPr>
          <w:sz w:val="22"/>
          <w:szCs w:val="22"/>
        </w:rPr>
        <w:t xml:space="preserve"> </w:t>
      </w:r>
      <w:r w:rsidRPr="00C161E0">
        <w:rPr>
          <w:rFonts w:hint="eastAsia"/>
          <w:sz w:val="22"/>
          <w:szCs w:val="22"/>
        </w:rPr>
        <w:t>передачи</w:t>
      </w:r>
      <w:r w:rsidRPr="00C161E0">
        <w:rPr>
          <w:sz w:val="22"/>
          <w:szCs w:val="22"/>
        </w:rPr>
        <w:t xml:space="preserve"> </w:t>
      </w:r>
      <w:r w:rsidRPr="00C161E0">
        <w:rPr>
          <w:rFonts w:hint="eastAsia"/>
          <w:sz w:val="22"/>
          <w:szCs w:val="22"/>
        </w:rPr>
        <w:t>в</w:t>
      </w:r>
      <w:r w:rsidRPr="00C161E0">
        <w:rPr>
          <w:sz w:val="22"/>
          <w:szCs w:val="22"/>
        </w:rPr>
        <w:t xml:space="preserve"> </w:t>
      </w:r>
      <w:r w:rsidRPr="00C161E0">
        <w:rPr>
          <w:rFonts w:hint="eastAsia"/>
          <w:sz w:val="22"/>
          <w:szCs w:val="22"/>
        </w:rPr>
        <w:t>кабелепровод</w:t>
      </w:r>
      <w:r w:rsidRPr="00C161E0">
        <w:rPr>
          <w:sz w:val="22"/>
          <w:szCs w:val="22"/>
        </w:rPr>
        <w:t xml:space="preserve"> </w:t>
      </w:r>
      <w:r w:rsidRPr="00C161E0">
        <w:rPr>
          <w:rFonts w:hint="eastAsia"/>
          <w:sz w:val="22"/>
          <w:szCs w:val="22"/>
        </w:rPr>
        <w:t>по</w:t>
      </w:r>
      <w:r w:rsidRPr="00C161E0">
        <w:rPr>
          <w:sz w:val="22"/>
          <w:szCs w:val="22"/>
        </w:rPr>
        <w:t xml:space="preserve"> </w:t>
      </w:r>
      <w:r w:rsidRPr="00C161E0">
        <w:rPr>
          <w:rFonts w:hint="eastAsia"/>
          <w:sz w:val="22"/>
          <w:szCs w:val="22"/>
        </w:rPr>
        <w:t>отдельности</w:t>
      </w:r>
      <w:r w:rsidRPr="00C161E0">
        <w:rPr>
          <w:sz w:val="22"/>
          <w:szCs w:val="22"/>
        </w:rPr>
        <w:t xml:space="preserve">. </w:t>
      </w:r>
      <w:r w:rsidRPr="00C161E0">
        <w:rPr>
          <w:rFonts w:hint="eastAsia"/>
          <w:sz w:val="22"/>
          <w:szCs w:val="22"/>
        </w:rPr>
        <w:t>Одна</w:t>
      </w:r>
      <w:r w:rsidRPr="00C161E0">
        <w:rPr>
          <w:sz w:val="22"/>
          <w:szCs w:val="22"/>
        </w:rPr>
        <w:t xml:space="preserve"> </w:t>
      </w:r>
      <w:r w:rsidRPr="00C161E0">
        <w:rPr>
          <w:rFonts w:hint="eastAsia"/>
          <w:sz w:val="22"/>
          <w:szCs w:val="22"/>
        </w:rPr>
        <w:t>сторона</w:t>
      </w:r>
      <w:r w:rsidR="00B41F51">
        <w:rPr>
          <w:sz w:val="22"/>
          <w:szCs w:val="22"/>
        </w:rPr>
        <w:t xml:space="preserve"> </w:t>
      </w:r>
      <w:r w:rsidRPr="00C161E0">
        <w:rPr>
          <w:rFonts w:hint="eastAsia"/>
          <w:sz w:val="22"/>
          <w:szCs w:val="22"/>
        </w:rPr>
        <w:t>кабелепровода</w:t>
      </w:r>
      <w:r w:rsidRPr="00C161E0">
        <w:rPr>
          <w:sz w:val="22"/>
          <w:szCs w:val="22"/>
        </w:rPr>
        <w:t xml:space="preserve"> </w:t>
      </w:r>
      <w:r w:rsidRPr="00C161E0">
        <w:rPr>
          <w:rFonts w:hint="eastAsia"/>
          <w:sz w:val="22"/>
          <w:szCs w:val="22"/>
        </w:rPr>
        <w:t>должна</w:t>
      </w:r>
      <w:r w:rsidRPr="00C161E0">
        <w:rPr>
          <w:sz w:val="22"/>
          <w:szCs w:val="22"/>
        </w:rPr>
        <w:t xml:space="preserve"> </w:t>
      </w:r>
      <w:r w:rsidRPr="00C161E0">
        <w:rPr>
          <w:rFonts w:hint="eastAsia"/>
          <w:sz w:val="22"/>
          <w:szCs w:val="22"/>
        </w:rPr>
        <w:t>быть</w:t>
      </w:r>
      <w:r w:rsidRPr="00C161E0">
        <w:rPr>
          <w:sz w:val="22"/>
          <w:szCs w:val="22"/>
        </w:rPr>
        <w:t xml:space="preserve"> </w:t>
      </w:r>
      <w:r w:rsidRPr="00C161E0">
        <w:rPr>
          <w:rFonts w:hint="eastAsia"/>
          <w:sz w:val="22"/>
          <w:szCs w:val="22"/>
        </w:rPr>
        <w:t>заземлена</w:t>
      </w:r>
      <w:r w:rsidRPr="00C161E0">
        <w:rPr>
          <w:sz w:val="22"/>
          <w:szCs w:val="22"/>
        </w:rPr>
        <w:t>.</w:t>
      </w:r>
    </w:p>
    <w:p w:rsidR="00B41F51" w:rsidRDefault="00590F51" w:rsidP="00D14D77">
      <w:pPr>
        <w:ind w:firstLine="720"/>
        <w:jc w:val="both"/>
        <w:rPr>
          <w:sz w:val="22"/>
          <w:szCs w:val="22"/>
        </w:rPr>
      </w:pPr>
      <w:r w:rsidRPr="00C161E0">
        <w:rPr>
          <w:rFonts w:hint="eastAsia"/>
          <w:sz w:val="22"/>
          <w:szCs w:val="22"/>
        </w:rPr>
        <w:t>Не</w:t>
      </w:r>
      <w:r w:rsidRPr="00C161E0">
        <w:rPr>
          <w:sz w:val="22"/>
          <w:szCs w:val="22"/>
        </w:rPr>
        <w:t xml:space="preserve"> </w:t>
      </w:r>
      <w:r w:rsidRPr="00C161E0">
        <w:rPr>
          <w:rFonts w:hint="eastAsia"/>
          <w:sz w:val="22"/>
          <w:szCs w:val="22"/>
        </w:rPr>
        <w:t>подключайте</w:t>
      </w:r>
      <w:r w:rsidRPr="00C161E0">
        <w:rPr>
          <w:sz w:val="22"/>
          <w:szCs w:val="22"/>
        </w:rPr>
        <w:t xml:space="preserve"> </w:t>
      </w:r>
      <w:r w:rsidRPr="00C161E0">
        <w:rPr>
          <w:rFonts w:hint="eastAsia"/>
          <w:sz w:val="22"/>
          <w:szCs w:val="22"/>
        </w:rPr>
        <w:t>провода</w:t>
      </w:r>
      <w:r w:rsidRPr="00C161E0">
        <w:rPr>
          <w:sz w:val="22"/>
          <w:szCs w:val="22"/>
        </w:rPr>
        <w:t xml:space="preserve"> </w:t>
      </w:r>
      <w:r w:rsidRPr="00C161E0">
        <w:rPr>
          <w:rFonts w:hint="eastAsia"/>
          <w:sz w:val="22"/>
          <w:szCs w:val="22"/>
        </w:rPr>
        <w:t>питания</w:t>
      </w:r>
      <w:r w:rsidRPr="00C161E0">
        <w:rPr>
          <w:sz w:val="22"/>
          <w:szCs w:val="22"/>
        </w:rPr>
        <w:t xml:space="preserve"> </w:t>
      </w:r>
      <w:r w:rsidRPr="00C161E0">
        <w:rPr>
          <w:rFonts w:hint="eastAsia"/>
          <w:sz w:val="22"/>
          <w:szCs w:val="22"/>
        </w:rPr>
        <w:t>к</w:t>
      </w:r>
      <w:r w:rsidRPr="00C161E0">
        <w:rPr>
          <w:sz w:val="22"/>
          <w:szCs w:val="22"/>
        </w:rPr>
        <w:t xml:space="preserve"> </w:t>
      </w:r>
      <w:r w:rsidRPr="00C161E0">
        <w:rPr>
          <w:rFonts w:hint="eastAsia"/>
          <w:sz w:val="22"/>
          <w:szCs w:val="22"/>
        </w:rPr>
        <w:t>клеммам</w:t>
      </w:r>
      <w:r w:rsidRPr="00C161E0">
        <w:rPr>
          <w:sz w:val="22"/>
          <w:szCs w:val="22"/>
        </w:rPr>
        <w:t xml:space="preserve"> </w:t>
      </w:r>
      <w:r w:rsidRPr="00C161E0">
        <w:rPr>
          <w:rFonts w:hint="eastAsia"/>
          <w:sz w:val="22"/>
          <w:szCs w:val="22"/>
        </w:rPr>
        <w:t>Т</w:t>
      </w:r>
      <w:r w:rsidRPr="00C161E0">
        <w:rPr>
          <w:sz w:val="22"/>
          <w:szCs w:val="22"/>
        </w:rPr>
        <w:t>B 2, TB 3.</w:t>
      </w:r>
      <w:r w:rsidR="00B41F51">
        <w:rPr>
          <w:sz w:val="22"/>
          <w:szCs w:val="22"/>
        </w:rPr>
        <w:t xml:space="preserve"> </w:t>
      </w:r>
      <w:r w:rsidRPr="00C161E0">
        <w:rPr>
          <w:rFonts w:hint="eastAsia"/>
          <w:sz w:val="22"/>
          <w:szCs w:val="22"/>
        </w:rPr>
        <w:t>Однако</w:t>
      </w:r>
      <w:r w:rsidRPr="00C161E0">
        <w:rPr>
          <w:sz w:val="22"/>
          <w:szCs w:val="22"/>
        </w:rPr>
        <w:t xml:space="preserve"> </w:t>
      </w:r>
      <w:r w:rsidRPr="00C161E0">
        <w:rPr>
          <w:rFonts w:hint="eastAsia"/>
          <w:sz w:val="22"/>
          <w:szCs w:val="22"/>
        </w:rPr>
        <w:t>если</w:t>
      </w:r>
      <w:r w:rsidRPr="00C161E0">
        <w:rPr>
          <w:sz w:val="22"/>
          <w:szCs w:val="22"/>
        </w:rPr>
        <w:t xml:space="preserve"> </w:t>
      </w:r>
      <w:r w:rsidRPr="00C161E0">
        <w:rPr>
          <w:rFonts w:hint="eastAsia"/>
          <w:sz w:val="22"/>
          <w:szCs w:val="22"/>
        </w:rPr>
        <w:t>провода</w:t>
      </w:r>
      <w:r w:rsidRPr="00C161E0">
        <w:rPr>
          <w:sz w:val="22"/>
          <w:szCs w:val="22"/>
        </w:rPr>
        <w:t xml:space="preserve"> </w:t>
      </w:r>
      <w:r w:rsidRPr="00C161E0">
        <w:rPr>
          <w:rFonts w:hint="eastAsia"/>
          <w:sz w:val="22"/>
          <w:szCs w:val="22"/>
        </w:rPr>
        <w:t>питания</w:t>
      </w:r>
      <w:r w:rsidRPr="00C161E0">
        <w:rPr>
          <w:sz w:val="22"/>
          <w:szCs w:val="22"/>
        </w:rPr>
        <w:t xml:space="preserve"> </w:t>
      </w:r>
      <w:r w:rsidRPr="00C161E0">
        <w:rPr>
          <w:rFonts w:hint="eastAsia"/>
          <w:sz w:val="22"/>
          <w:szCs w:val="22"/>
        </w:rPr>
        <w:t>подключены</w:t>
      </w:r>
      <w:r w:rsidRPr="00C161E0">
        <w:rPr>
          <w:sz w:val="22"/>
          <w:szCs w:val="22"/>
        </w:rPr>
        <w:t xml:space="preserve"> </w:t>
      </w:r>
      <w:r w:rsidRPr="00C161E0">
        <w:rPr>
          <w:rFonts w:hint="eastAsia"/>
          <w:sz w:val="22"/>
          <w:szCs w:val="22"/>
        </w:rPr>
        <w:t>неправильно</w:t>
      </w:r>
      <w:r w:rsidRPr="00C161E0">
        <w:rPr>
          <w:sz w:val="22"/>
          <w:szCs w:val="22"/>
        </w:rPr>
        <w:t>,</w:t>
      </w:r>
      <w:r w:rsidR="00B41F51">
        <w:rPr>
          <w:sz w:val="22"/>
          <w:szCs w:val="22"/>
        </w:rPr>
        <w:t xml:space="preserve"> </w:t>
      </w:r>
      <w:r w:rsidRPr="00C161E0">
        <w:rPr>
          <w:rFonts w:hint="eastAsia"/>
          <w:sz w:val="22"/>
          <w:szCs w:val="22"/>
        </w:rPr>
        <w:t>предохранитель</w:t>
      </w:r>
      <w:r w:rsidRPr="00C161E0">
        <w:rPr>
          <w:sz w:val="22"/>
          <w:szCs w:val="22"/>
        </w:rPr>
        <w:t xml:space="preserve"> </w:t>
      </w:r>
      <w:r w:rsidRPr="00C161E0">
        <w:rPr>
          <w:rFonts w:hint="eastAsia"/>
          <w:sz w:val="22"/>
          <w:szCs w:val="22"/>
        </w:rPr>
        <w:t>печатной</w:t>
      </w:r>
      <w:r w:rsidRPr="00C161E0">
        <w:rPr>
          <w:sz w:val="22"/>
          <w:szCs w:val="22"/>
        </w:rPr>
        <w:t xml:space="preserve"> </w:t>
      </w:r>
      <w:r w:rsidRPr="00C161E0">
        <w:rPr>
          <w:rFonts w:hint="eastAsia"/>
          <w:sz w:val="22"/>
          <w:szCs w:val="22"/>
        </w:rPr>
        <w:t>платы</w:t>
      </w:r>
      <w:r w:rsidRPr="00C161E0">
        <w:rPr>
          <w:sz w:val="22"/>
          <w:szCs w:val="22"/>
        </w:rPr>
        <w:t xml:space="preserve"> </w:t>
      </w:r>
      <w:r w:rsidRPr="00C161E0">
        <w:rPr>
          <w:rFonts w:hint="eastAsia"/>
          <w:sz w:val="22"/>
          <w:szCs w:val="22"/>
        </w:rPr>
        <w:t>сработает</w:t>
      </w:r>
      <w:r w:rsidRPr="00C161E0">
        <w:rPr>
          <w:sz w:val="22"/>
          <w:szCs w:val="22"/>
        </w:rPr>
        <w:t xml:space="preserve"> </w:t>
      </w:r>
      <w:r w:rsidRPr="00C161E0">
        <w:rPr>
          <w:rFonts w:hint="eastAsia"/>
          <w:sz w:val="22"/>
          <w:szCs w:val="22"/>
        </w:rPr>
        <w:t>для</w:t>
      </w:r>
      <w:r w:rsidRPr="00C161E0">
        <w:rPr>
          <w:sz w:val="22"/>
          <w:szCs w:val="22"/>
        </w:rPr>
        <w:t xml:space="preserve"> </w:t>
      </w:r>
      <w:r w:rsidRPr="00C161E0">
        <w:rPr>
          <w:rFonts w:hint="eastAsia"/>
          <w:sz w:val="22"/>
          <w:szCs w:val="22"/>
        </w:rPr>
        <w:t>защиты</w:t>
      </w:r>
      <w:r w:rsidRPr="00C161E0">
        <w:rPr>
          <w:sz w:val="22"/>
          <w:szCs w:val="22"/>
        </w:rPr>
        <w:t>.</w:t>
      </w:r>
      <w:r w:rsidR="00B41F51">
        <w:rPr>
          <w:sz w:val="22"/>
          <w:szCs w:val="22"/>
        </w:rPr>
        <w:t xml:space="preserve"> </w:t>
      </w:r>
      <w:r w:rsidRPr="00C161E0">
        <w:rPr>
          <w:rFonts w:hint="eastAsia"/>
          <w:sz w:val="22"/>
          <w:szCs w:val="22"/>
        </w:rPr>
        <w:t>В</w:t>
      </w:r>
      <w:r w:rsidRPr="00C161E0">
        <w:rPr>
          <w:sz w:val="22"/>
          <w:szCs w:val="22"/>
        </w:rPr>
        <w:t xml:space="preserve"> </w:t>
      </w:r>
      <w:r w:rsidRPr="00C161E0">
        <w:rPr>
          <w:rFonts w:hint="eastAsia"/>
          <w:sz w:val="22"/>
          <w:szCs w:val="22"/>
        </w:rPr>
        <w:t>этом</w:t>
      </w:r>
      <w:r w:rsidRPr="00C161E0">
        <w:rPr>
          <w:sz w:val="22"/>
          <w:szCs w:val="22"/>
        </w:rPr>
        <w:t xml:space="preserve"> </w:t>
      </w:r>
      <w:r w:rsidRPr="00C161E0">
        <w:rPr>
          <w:rFonts w:hint="eastAsia"/>
          <w:sz w:val="22"/>
          <w:szCs w:val="22"/>
        </w:rPr>
        <w:t>случае</w:t>
      </w:r>
      <w:r w:rsidRPr="00C161E0">
        <w:rPr>
          <w:sz w:val="22"/>
          <w:szCs w:val="22"/>
        </w:rPr>
        <w:t xml:space="preserve"> </w:t>
      </w:r>
      <w:r w:rsidRPr="00C161E0">
        <w:rPr>
          <w:rFonts w:hint="eastAsia"/>
          <w:sz w:val="22"/>
          <w:szCs w:val="22"/>
        </w:rPr>
        <w:t>включите</w:t>
      </w:r>
      <w:r w:rsidRPr="00C161E0">
        <w:rPr>
          <w:sz w:val="22"/>
          <w:szCs w:val="22"/>
        </w:rPr>
        <w:t xml:space="preserve"> </w:t>
      </w:r>
      <w:r w:rsidRPr="00C161E0">
        <w:rPr>
          <w:rFonts w:hint="eastAsia"/>
          <w:sz w:val="22"/>
          <w:szCs w:val="22"/>
        </w:rPr>
        <w:t>контакт</w:t>
      </w:r>
      <w:r w:rsidRPr="00C161E0">
        <w:rPr>
          <w:sz w:val="22"/>
          <w:szCs w:val="22"/>
        </w:rPr>
        <w:t xml:space="preserve"> DSW2-2 </w:t>
      </w:r>
      <w:r w:rsidRPr="00C161E0">
        <w:rPr>
          <w:rFonts w:hint="eastAsia"/>
          <w:sz w:val="22"/>
          <w:szCs w:val="22"/>
        </w:rPr>
        <w:t>на</w:t>
      </w:r>
      <w:r w:rsidRPr="00C161E0">
        <w:rPr>
          <w:sz w:val="22"/>
          <w:szCs w:val="22"/>
        </w:rPr>
        <w:t xml:space="preserve"> </w:t>
      </w:r>
      <w:r w:rsidRPr="00C161E0">
        <w:rPr>
          <w:rFonts w:hint="eastAsia"/>
          <w:sz w:val="22"/>
          <w:szCs w:val="22"/>
        </w:rPr>
        <w:t>печатной</w:t>
      </w:r>
      <w:r w:rsidRPr="00C161E0">
        <w:rPr>
          <w:sz w:val="22"/>
          <w:szCs w:val="22"/>
        </w:rPr>
        <w:t xml:space="preserve"> </w:t>
      </w:r>
      <w:r w:rsidRPr="00C161E0">
        <w:rPr>
          <w:rFonts w:hint="eastAsia"/>
          <w:sz w:val="22"/>
          <w:szCs w:val="22"/>
        </w:rPr>
        <w:t>плате</w:t>
      </w:r>
      <w:r w:rsidR="00B41F51">
        <w:rPr>
          <w:sz w:val="22"/>
          <w:szCs w:val="22"/>
        </w:rPr>
        <w:t xml:space="preserve"> </w:t>
      </w:r>
      <w:r w:rsidRPr="00C161E0">
        <w:rPr>
          <w:rFonts w:hint="eastAsia"/>
          <w:sz w:val="22"/>
          <w:szCs w:val="22"/>
        </w:rPr>
        <w:t>для</w:t>
      </w:r>
      <w:r w:rsidRPr="00C161E0">
        <w:rPr>
          <w:sz w:val="22"/>
          <w:szCs w:val="22"/>
        </w:rPr>
        <w:t xml:space="preserve"> </w:t>
      </w:r>
      <w:r w:rsidRPr="00C161E0">
        <w:rPr>
          <w:rFonts w:hint="eastAsia"/>
          <w:sz w:val="22"/>
          <w:szCs w:val="22"/>
        </w:rPr>
        <w:t>аварийной</w:t>
      </w:r>
      <w:r w:rsidRPr="00C161E0">
        <w:rPr>
          <w:sz w:val="22"/>
          <w:szCs w:val="22"/>
        </w:rPr>
        <w:t xml:space="preserve"> </w:t>
      </w:r>
      <w:r w:rsidRPr="00C161E0">
        <w:rPr>
          <w:rFonts w:hint="eastAsia"/>
          <w:sz w:val="22"/>
          <w:szCs w:val="22"/>
        </w:rPr>
        <w:t>работы</w:t>
      </w:r>
      <w:r w:rsidRPr="00C161E0">
        <w:rPr>
          <w:sz w:val="22"/>
          <w:szCs w:val="22"/>
        </w:rPr>
        <w:t xml:space="preserve"> </w:t>
      </w:r>
      <w:r w:rsidRPr="00C161E0">
        <w:rPr>
          <w:rFonts w:hint="eastAsia"/>
          <w:sz w:val="22"/>
          <w:szCs w:val="22"/>
        </w:rPr>
        <w:t>без</w:t>
      </w:r>
      <w:r w:rsidRPr="00C161E0">
        <w:rPr>
          <w:sz w:val="22"/>
          <w:szCs w:val="22"/>
        </w:rPr>
        <w:t xml:space="preserve"> </w:t>
      </w:r>
      <w:r w:rsidRPr="00C161E0">
        <w:rPr>
          <w:rFonts w:hint="eastAsia"/>
          <w:sz w:val="22"/>
          <w:szCs w:val="22"/>
        </w:rPr>
        <w:t>предохранителя</w:t>
      </w:r>
      <w:r w:rsidRPr="00C161E0">
        <w:rPr>
          <w:sz w:val="22"/>
          <w:szCs w:val="22"/>
        </w:rPr>
        <w:t>.</w:t>
      </w:r>
    </w:p>
    <w:p w:rsidR="00590F51" w:rsidRPr="00C161E0" w:rsidRDefault="00590F51" w:rsidP="00D14D77">
      <w:pPr>
        <w:ind w:firstLine="720"/>
        <w:jc w:val="both"/>
        <w:rPr>
          <w:sz w:val="22"/>
          <w:szCs w:val="22"/>
        </w:rPr>
      </w:pPr>
      <w:r w:rsidRPr="00C161E0">
        <w:rPr>
          <w:rFonts w:hint="eastAsia"/>
          <w:sz w:val="22"/>
          <w:szCs w:val="22"/>
        </w:rPr>
        <w:t>Удалите</w:t>
      </w:r>
      <w:r w:rsidRPr="00C161E0">
        <w:rPr>
          <w:sz w:val="22"/>
          <w:szCs w:val="22"/>
        </w:rPr>
        <w:t xml:space="preserve"> </w:t>
      </w:r>
      <w:r w:rsidRPr="00C161E0">
        <w:rPr>
          <w:rFonts w:hint="eastAsia"/>
          <w:sz w:val="22"/>
          <w:szCs w:val="22"/>
        </w:rPr>
        <w:t>перемычку</w:t>
      </w:r>
      <w:r w:rsidRPr="00C161E0">
        <w:rPr>
          <w:sz w:val="22"/>
          <w:szCs w:val="22"/>
        </w:rPr>
        <w:t xml:space="preserve"> </w:t>
      </w:r>
      <w:r w:rsidRPr="00C161E0">
        <w:rPr>
          <w:rFonts w:hint="eastAsia"/>
          <w:sz w:val="22"/>
          <w:szCs w:val="22"/>
        </w:rPr>
        <w:t>клеммы</w:t>
      </w:r>
      <w:r w:rsidRPr="00C161E0">
        <w:rPr>
          <w:sz w:val="22"/>
          <w:szCs w:val="22"/>
        </w:rPr>
        <w:t xml:space="preserve"> </w:t>
      </w:r>
      <w:r w:rsidRPr="00C161E0">
        <w:rPr>
          <w:rFonts w:hint="eastAsia"/>
          <w:sz w:val="22"/>
          <w:szCs w:val="22"/>
        </w:rPr>
        <w:t>«</w:t>
      </w:r>
      <w:r w:rsidRPr="00C161E0">
        <w:rPr>
          <w:sz w:val="22"/>
          <w:szCs w:val="22"/>
        </w:rPr>
        <w:t>FG</w:t>
      </w:r>
      <w:r w:rsidRPr="00C161E0">
        <w:rPr>
          <w:rFonts w:hint="eastAsia"/>
          <w:sz w:val="22"/>
          <w:szCs w:val="22"/>
        </w:rPr>
        <w:t>»</w:t>
      </w:r>
      <w:r w:rsidRPr="00C161E0">
        <w:rPr>
          <w:sz w:val="22"/>
          <w:szCs w:val="22"/>
        </w:rPr>
        <w:t xml:space="preserve"> </w:t>
      </w:r>
      <w:r w:rsidRPr="00C161E0">
        <w:rPr>
          <w:rFonts w:hint="eastAsia"/>
          <w:sz w:val="22"/>
          <w:szCs w:val="22"/>
        </w:rPr>
        <w:t>при</w:t>
      </w:r>
      <w:r w:rsidRPr="00C161E0">
        <w:rPr>
          <w:sz w:val="22"/>
          <w:szCs w:val="22"/>
        </w:rPr>
        <w:t xml:space="preserve"> </w:t>
      </w:r>
      <w:r w:rsidRPr="00C161E0">
        <w:rPr>
          <w:rFonts w:hint="eastAsia"/>
          <w:sz w:val="22"/>
          <w:szCs w:val="22"/>
        </w:rPr>
        <w:t>выполнении</w:t>
      </w:r>
      <w:r w:rsidRPr="00C161E0">
        <w:rPr>
          <w:sz w:val="22"/>
          <w:szCs w:val="22"/>
        </w:rPr>
        <w:t xml:space="preserve"> </w:t>
      </w:r>
      <w:r w:rsidRPr="00C161E0">
        <w:rPr>
          <w:rFonts w:hint="eastAsia"/>
          <w:sz w:val="22"/>
          <w:szCs w:val="22"/>
        </w:rPr>
        <w:t>испытания</w:t>
      </w:r>
      <w:r w:rsidR="00B41F51">
        <w:rPr>
          <w:sz w:val="22"/>
          <w:szCs w:val="22"/>
        </w:rPr>
        <w:t xml:space="preserve"> </w:t>
      </w:r>
      <w:r w:rsidRPr="00C161E0">
        <w:rPr>
          <w:rFonts w:hint="eastAsia"/>
          <w:sz w:val="22"/>
          <w:szCs w:val="22"/>
        </w:rPr>
        <w:t>на</w:t>
      </w:r>
      <w:r w:rsidRPr="00C161E0">
        <w:rPr>
          <w:sz w:val="22"/>
          <w:szCs w:val="22"/>
        </w:rPr>
        <w:t xml:space="preserve"> </w:t>
      </w:r>
      <w:r w:rsidRPr="00C161E0">
        <w:rPr>
          <w:rFonts w:hint="eastAsia"/>
          <w:sz w:val="22"/>
          <w:szCs w:val="22"/>
        </w:rPr>
        <w:t>изолирующую</w:t>
      </w:r>
      <w:r w:rsidRPr="00C161E0">
        <w:rPr>
          <w:sz w:val="22"/>
          <w:szCs w:val="22"/>
        </w:rPr>
        <w:t xml:space="preserve"> </w:t>
      </w:r>
      <w:r w:rsidRPr="00C161E0">
        <w:rPr>
          <w:rFonts w:hint="eastAsia"/>
          <w:sz w:val="22"/>
          <w:szCs w:val="22"/>
        </w:rPr>
        <w:t>способность</w:t>
      </w:r>
      <w:r w:rsidRPr="00C161E0">
        <w:rPr>
          <w:sz w:val="22"/>
          <w:szCs w:val="22"/>
        </w:rPr>
        <w:t xml:space="preserve"> </w:t>
      </w:r>
      <w:r w:rsidRPr="00C161E0">
        <w:rPr>
          <w:rFonts w:hint="eastAsia"/>
          <w:sz w:val="22"/>
          <w:szCs w:val="22"/>
        </w:rPr>
        <w:t>или</w:t>
      </w:r>
      <w:r w:rsidRPr="00C161E0">
        <w:rPr>
          <w:sz w:val="22"/>
          <w:szCs w:val="22"/>
        </w:rPr>
        <w:t xml:space="preserve"> </w:t>
      </w:r>
      <w:r w:rsidRPr="00C161E0">
        <w:rPr>
          <w:rFonts w:hint="eastAsia"/>
          <w:sz w:val="22"/>
          <w:szCs w:val="22"/>
        </w:rPr>
        <w:t>испытание</w:t>
      </w:r>
      <w:r w:rsidRPr="00C161E0">
        <w:rPr>
          <w:sz w:val="22"/>
          <w:szCs w:val="22"/>
        </w:rPr>
        <w:t xml:space="preserve"> </w:t>
      </w:r>
      <w:r w:rsidRPr="00C161E0">
        <w:rPr>
          <w:rFonts w:hint="eastAsia"/>
          <w:sz w:val="22"/>
          <w:szCs w:val="22"/>
        </w:rPr>
        <w:t>на</w:t>
      </w:r>
      <w:r w:rsidRPr="00C161E0">
        <w:rPr>
          <w:sz w:val="22"/>
          <w:szCs w:val="22"/>
        </w:rPr>
        <w:t xml:space="preserve"> </w:t>
      </w:r>
      <w:r w:rsidRPr="00C161E0">
        <w:rPr>
          <w:rFonts w:hint="eastAsia"/>
          <w:sz w:val="22"/>
          <w:szCs w:val="22"/>
        </w:rPr>
        <w:t>электрическую</w:t>
      </w:r>
      <w:r w:rsidRPr="00C161E0">
        <w:rPr>
          <w:sz w:val="22"/>
          <w:szCs w:val="22"/>
        </w:rPr>
        <w:t xml:space="preserve"> </w:t>
      </w:r>
      <w:r w:rsidRPr="00C161E0">
        <w:rPr>
          <w:rFonts w:hint="eastAsia"/>
          <w:sz w:val="22"/>
          <w:szCs w:val="22"/>
        </w:rPr>
        <w:t>прочность</w:t>
      </w:r>
      <w:r w:rsidRPr="00C161E0">
        <w:rPr>
          <w:sz w:val="22"/>
          <w:szCs w:val="22"/>
        </w:rPr>
        <w:t xml:space="preserve">. </w:t>
      </w:r>
      <w:r w:rsidRPr="00C161E0">
        <w:rPr>
          <w:rFonts w:hint="eastAsia"/>
          <w:sz w:val="22"/>
          <w:szCs w:val="22"/>
        </w:rPr>
        <w:t>Если</w:t>
      </w:r>
      <w:r w:rsidRPr="00C161E0">
        <w:rPr>
          <w:sz w:val="22"/>
          <w:szCs w:val="22"/>
        </w:rPr>
        <w:t xml:space="preserve"> </w:t>
      </w:r>
      <w:r w:rsidRPr="00C161E0">
        <w:rPr>
          <w:rFonts w:hint="eastAsia"/>
          <w:sz w:val="22"/>
          <w:szCs w:val="22"/>
        </w:rPr>
        <w:t>печатная</w:t>
      </w:r>
      <w:r w:rsidRPr="00C161E0">
        <w:rPr>
          <w:sz w:val="22"/>
          <w:szCs w:val="22"/>
        </w:rPr>
        <w:t xml:space="preserve"> </w:t>
      </w:r>
      <w:r w:rsidRPr="00C161E0">
        <w:rPr>
          <w:rFonts w:hint="eastAsia"/>
          <w:sz w:val="22"/>
          <w:szCs w:val="22"/>
        </w:rPr>
        <w:t>плата</w:t>
      </w:r>
      <w:r w:rsidRPr="00C161E0">
        <w:rPr>
          <w:sz w:val="22"/>
          <w:szCs w:val="22"/>
        </w:rPr>
        <w:t xml:space="preserve"> </w:t>
      </w:r>
      <w:r w:rsidRPr="00C161E0">
        <w:rPr>
          <w:rFonts w:hint="eastAsia"/>
          <w:sz w:val="22"/>
          <w:szCs w:val="22"/>
        </w:rPr>
        <w:t>не</w:t>
      </w:r>
      <w:r w:rsidRPr="00C161E0">
        <w:rPr>
          <w:sz w:val="22"/>
          <w:szCs w:val="22"/>
        </w:rPr>
        <w:t xml:space="preserve"> </w:t>
      </w:r>
      <w:r w:rsidRPr="00C161E0">
        <w:rPr>
          <w:rFonts w:hint="eastAsia"/>
          <w:sz w:val="22"/>
          <w:szCs w:val="22"/>
        </w:rPr>
        <w:t>защищена</w:t>
      </w:r>
      <w:r w:rsidRPr="00C161E0">
        <w:rPr>
          <w:sz w:val="22"/>
          <w:szCs w:val="22"/>
        </w:rPr>
        <w:t xml:space="preserve"> </w:t>
      </w:r>
      <w:r w:rsidRPr="00C161E0">
        <w:rPr>
          <w:rFonts w:hint="eastAsia"/>
          <w:sz w:val="22"/>
          <w:szCs w:val="22"/>
        </w:rPr>
        <w:t>предохранителем</w:t>
      </w:r>
      <w:r w:rsidRPr="00C161E0">
        <w:rPr>
          <w:sz w:val="22"/>
          <w:szCs w:val="22"/>
        </w:rPr>
        <w:t xml:space="preserve">, </w:t>
      </w:r>
      <w:r w:rsidRPr="00C161E0">
        <w:rPr>
          <w:rFonts w:hint="eastAsia"/>
          <w:sz w:val="22"/>
          <w:szCs w:val="22"/>
        </w:rPr>
        <w:t>это</w:t>
      </w:r>
      <w:r w:rsidRPr="00C161E0">
        <w:rPr>
          <w:sz w:val="22"/>
          <w:szCs w:val="22"/>
        </w:rPr>
        <w:t xml:space="preserve"> </w:t>
      </w:r>
      <w:r w:rsidRPr="00C161E0">
        <w:rPr>
          <w:rFonts w:hint="eastAsia"/>
          <w:sz w:val="22"/>
          <w:szCs w:val="22"/>
        </w:rPr>
        <w:t>может</w:t>
      </w:r>
      <w:r w:rsidRPr="00C161E0">
        <w:rPr>
          <w:sz w:val="22"/>
          <w:szCs w:val="22"/>
        </w:rPr>
        <w:t xml:space="preserve"> </w:t>
      </w:r>
      <w:r w:rsidRPr="00C161E0">
        <w:rPr>
          <w:rFonts w:hint="eastAsia"/>
          <w:sz w:val="22"/>
          <w:szCs w:val="22"/>
        </w:rPr>
        <w:t>привести</w:t>
      </w:r>
      <w:r w:rsidRPr="00C161E0">
        <w:rPr>
          <w:sz w:val="22"/>
          <w:szCs w:val="22"/>
        </w:rPr>
        <w:t xml:space="preserve"> </w:t>
      </w:r>
      <w:r w:rsidRPr="00C161E0">
        <w:rPr>
          <w:rFonts w:hint="eastAsia"/>
          <w:sz w:val="22"/>
          <w:szCs w:val="22"/>
        </w:rPr>
        <w:t>к</w:t>
      </w:r>
      <w:r w:rsidRPr="00C161E0">
        <w:rPr>
          <w:sz w:val="22"/>
          <w:szCs w:val="22"/>
        </w:rPr>
        <w:t xml:space="preserve"> </w:t>
      </w:r>
      <w:r w:rsidRPr="00C161E0">
        <w:rPr>
          <w:rFonts w:hint="eastAsia"/>
          <w:sz w:val="22"/>
          <w:szCs w:val="22"/>
        </w:rPr>
        <w:t>поломке</w:t>
      </w:r>
      <w:r w:rsidRPr="00C161E0">
        <w:rPr>
          <w:sz w:val="22"/>
          <w:szCs w:val="22"/>
        </w:rPr>
        <w:t xml:space="preserve"> </w:t>
      </w:r>
      <w:r w:rsidR="00B41F51">
        <w:rPr>
          <w:rFonts w:hint="eastAsia"/>
          <w:sz w:val="22"/>
          <w:szCs w:val="22"/>
        </w:rPr>
        <w:t>изделия</w:t>
      </w:r>
    </w:p>
    <w:p w:rsidR="00590F51" w:rsidRPr="00C161E0" w:rsidRDefault="002F1810" w:rsidP="00D14D77">
      <w:pPr>
        <w:ind w:firstLine="720"/>
        <w:jc w:val="both"/>
        <w:rPr>
          <w:sz w:val="22"/>
          <w:szCs w:val="22"/>
        </w:rPr>
      </w:pPr>
      <w:r>
        <w:rPr>
          <w:rFonts w:hint="eastAsia"/>
          <w:sz w:val="22"/>
          <w:szCs w:val="22"/>
        </w:rPr>
        <w:t>Изделие</w:t>
      </w:r>
      <w:r w:rsidR="00590F51" w:rsidRPr="00C161E0">
        <w:rPr>
          <w:sz w:val="22"/>
          <w:szCs w:val="22"/>
        </w:rPr>
        <w:t xml:space="preserve"> </w:t>
      </w:r>
      <w:r w:rsidR="00590F51" w:rsidRPr="00C161E0">
        <w:rPr>
          <w:rFonts w:hint="eastAsia"/>
          <w:sz w:val="22"/>
          <w:szCs w:val="22"/>
        </w:rPr>
        <w:t>требует</w:t>
      </w:r>
      <w:r w:rsidR="00590F51" w:rsidRPr="00C161E0">
        <w:rPr>
          <w:sz w:val="22"/>
          <w:szCs w:val="22"/>
        </w:rPr>
        <w:t xml:space="preserve"> </w:t>
      </w:r>
      <w:r w:rsidR="00590F51" w:rsidRPr="00C161E0">
        <w:rPr>
          <w:rFonts w:hint="eastAsia"/>
          <w:sz w:val="22"/>
          <w:szCs w:val="22"/>
        </w:rPr>
        <w:t>проведения</w:t>
      </w:r>
      <w:r w:rsidR="00590F51" w:rsidRPr="00C161E0">
        <w:rPr>
          <w:sz w:val="22"/>
          <w:szCs w:val="22"/>
        </w:rPr>
        <w:t xml:space="preserve"> </w:t>
      </w:r>
      <w:r w:rsidR="00590F51" w:rsidRPr="00C161E0">
        <w:rPr>
          <w:rFonts w:hint="eastAsia"/>
          <w:sz w:val="22"/>
          <w:szCs w:val="22"/>
        </w:rPr>
        <w:t>электромонтажных</w:t>
      </w:r>
      <w:r w:rsidR="00590F51" w:rsidRPr="00C161E0">
        <w:rPr>
          <w:sz w:val="22"/>
          <w:szCs w:val="22"/>
        </w:rPr>
        <w:t xml:space="preserve"> </w:t>
      </w:r>
      <w:r w:rsidR="00590F51" w:rsidRPr="00C161E0">
        <w:rPr>
          <w:rFonts w:hint="eastAsia"/>
          <w:sz w:val="22"/>
          <w:szCs w:val="22"/>
        </w:rPr>
        <w:t>работ</w:t>
      </w:r>
      <w:r w:rsidR="00590F51" w:rsidRPr="00C161E0">
        <w:rPr>
          <w:sz w:val="22"/>
          <w:szCs w:val="22"/>
        </w:rPr>
        <w:t xml:space="preserve"> </w:t>
      </w:r>
      <w:r w:rsidR="00590F51" w:rsidRPr="00C161E0">
        <w:rPr>
          <w:rFonts w:hint="eastAsia"/>
          <w:sz w:val="22"/>
          <w:szCs w:val="22"/>
        </w:rPr>
        <w:t>по</w:t>
      </w:r>
      <w:r w:rsidR="00590F51" w:rsidRPr="00C161E0">
        <w:rPr>
          <w:sz w:val="22"/>
          <w:szCs w:val="22"/>
        </w:rPr>
        <w:t xml:space="preserve"> </w:t>
      </w:r>
      <w:r w:rsidR="00590F51" w:rsidRPr="00C161E0">
        <w:rPr>
          <w:rFonts w:hint="eastAsia"/>
          <w:sz w:val="22"/>
          <w:szCs w:val="22"/>
        </w:rPr>
        <w:t>подключению</w:t>
      </w:r>
      <w:r w:rsidR="00590F51" w:rsidRPr="00C161E0">
        <w:rPr>
          <w:sz w:val="22"/>
          <w:szCs w:val="22"/>
        </w:rPr>
        <w:t xml:space="preserve"> </w:t>
      </w:r>
      <w:r w:rsidR="00590F51" w:rsidRPr="00C161E0">
        <w:rPr>
          <w:rFonts w:hint="eastAsia"/>
          <w:sz w:val="22"/>
          <w:szCs w:val="22"/>
        </w:rPr>
        <w:t>кабеля</w:t>
      </w:r>
      <w:r w:rsidR="00590F51" w:rsidRPr="00C161E0">
        <w:rPr>
          <w:sz w:val="22"/>
          <w:szCs w:val="22"/>
        </w:rPr>
        <w:t xml:space="preserve"> </w:t>
      </w:r>
      <w:r w:rsidR="00590F51" w:rsidRPr="00C161E0">
        <w:rPr>
          <w:rFonts w:hint="eastAsia"/>
          <w:sz w:val="22"/>
          <w:szCs w:val="22"/>
        </w:rPr>
        <w:t>питания</w:t>
      </w:r>
      <w:r w:rsidR="00590F51" w:rsidRPr="00C161E0">
        <w:rPr>
          <w:sz w:val="22"/>
          <w:szCs w:val="22"/>
        </w:rPr>
        <w:t xml:space="preserve">, </w:t>
      </w:r>
      <w:r w:rsidR="00590F51" w:rsidRPr="00C161E0">
        <w:rPr>
          <w:rFonts w:hint="eastAsia"/>
          <w:sz w:val="22"/>
          <w:szCs w:val="22"/>
        </w:rPr>
        <w:t>кабелей</w:t>
      </w:r>
      <w:r w:rsidR="00590F51" w:rsidRPr="00C161E0">
        <w:rPr>
          <w:sz w:val="22"/>
          <w:szCs w:val="22"/>
        </w:rPr>
        <w:t xml:space="preserve"> </w:t>
      </w:r>
      <w:r w:rsidR="00590F51" w:rsidRPr="00C161E0">
        <w:rPr>
          <w:rFonts w:hint="eastAsia"/>
          <w:sz w:val="22"/>
          <w:szCs w:val="22"/>
        </w:rPr>
        <w:t>от</w:t>
      </w:r>
      <w:r w:rsidR="00590F51" w:rsidRPr="00C161E0">
        <w:rPr>
          <w:sz w:val="22"/>
          <w:szCs w:val="22"/>
        </w:rPr>
        <w:t xml:space="preserve"> </w:t>
      </w:r>
      <w:r w:rsidR="00590F51" w:rsidRPr="00C161E0">
        <w:rPr>
          <w:rFonts w:hint="eastAsia"/>
          <w:sz w:val="22"/>
          <w:szCs w:val="22"/>
        </w:rPr>
        <w:t>наружных</w:t>
      </w:r>
      <w:r w:rsidR="00590F51" w:rsidRPr="00C161E0">
        <w:rPr>
          <w:sz w:val="22"/>
          <w:szCs w:val="22"/>
        </w:rPr>
        <w:t xml:space="preserve"> </w:t>
      </w:r>
      <w:r w:rsidR="00590F51" w:rsidRPr="00C161E0">
        <w:rPr>
          <w:rFonts w:hint="eastAsia"/>
          <w:sz w:val="22"/>
          <w:szCs w:val="22"/>
        </w:rPr>
        <w:t>и</w:t>
      </w:r>
      <w:r>
        <w:rPr>
          <w:sz w:val="22"/>
          <w:szCs w:val="22"/>
        </w:rPr>
        <w:t xml:space="preserve"> </w:t>
      </w:r>
      <w:r w:rsidR="00590F51" w:rsidRPr="00C161E0">
        <w:rPr>
          <w:rFonts w:hint="eastAsia"/>
          <w:sz w:val="22"/>
          <w:szCs w:val="22"/>
        </w:rPr>
        <w:t>внутренних</w:t>
      </w:r>
      <w:r w:rsidR="00590F51" w:rsidRPr="00C161E0">
        <w:rPr>
          <w:sz w:val="22"/>
          <w:szCs w:val="22"/>
        </w:rPr>
        <w:t xml:space="preserve"> </w:t>
      </w:r>
      <w:r w:rsidR="00590F51" w:rsidRPr="00C161E0">
        <w:rPr>
          <w:rFonts w:hint="eastAsia"/>
          <w:sz w:val="22"/>
          <w:szCs w:val="22"/>
        </w:rPr>
        <w:t>блоков</w:t>
      </w:r>
      <w:r w:rsidR="00590F51" w:rsidRPr="00C161E0">
        <w:rPr>
          <w:sz w:val="22"/>
          <w:szCs w:val="22"/>
        </w:rPr>
        <w:t xml:space="preserve"> (H-LINK).</w:t>
      </w:r>
    </w:p>
    <w:p w:rsidR="00590F51" w:rsidRPr="00C161E0" w:rsidRDefault="00590F51" w:rsidP="00D14D77">
      <w:pPr>
        <w:ind w:firstLine="720"/>
        <w:jc w:val="both"/>
        <w:rPr>
          <w:sz w:val="22"/>
          <w:szCs w:val="22"/>
        </w:rPr>
      </w:pPr>
      <w:r w:rsidRPr="00C161E0">
        <w:rPr>
          <w:rFonts w:hint="eastAsia"/>
          <w:sz w:val="22"/>
          <w:szCs w:val="22"/>
        </w:rPr>
        <w:t>В</w:t>
      </w:r>
      <w:r w:rsidRPr="00C161E0">
        <w:rPr>
          <w:sz w:val="22"/>
          <w:szCs w:val="22"/>
        </w:rPr>
        <w:t xml:space="preserve"> </w:t>
      </w:r>
      <w:r w:rsidRPr="00C161E0">
        <w:rPr>
          <w:rFonts w:hint="eastAsia"/>
          <w:sz w:val="22"/>
          <w:szCs w:val="22"/>
        </w:rPr>
        <w:t>случае</w:t>
      </w:r>
      <w:r w:rsidRPr="00C161E0">
        <w:rPr>
          <w:sz w:val="22"/>
          <w:szCs w:val="22"/>
        </w:rPr>
        <w:t xml:space="preserve"> </w:t>
      </w:r>
      <w:r w:rsidRPr="00C161E0">
        <w:rPr>
          <w:rFonts w:hint="eastAsia"/>
          <w:sz w:val="22"/>
          <w:szCs w:val="22"/>
        </w:rPr>
        <w:t>напряжения</w:t>
      </w:r>
      <w:r w:rsidRPr="00C161E0">
        <w:rPr>
          <w:sz w:val="22"/>
          <w:szCs w:val="22"/>
        </w:rPr>
        <w:t xml:space="preserve"> </w:t>
      </w:r>
      <w:r w:rsidRPr="00C161E0">
        <w:rPr>
          <w:rFonts w:hint="eastAsia"/>
          <w:sz w:val="22"/>
          <w:szCs w:val="22"/>
        </w:rPr>
        <w:t>источника</w:t>
      </w:r>
      <w:r w:rsidRPr="00C161E0">
        <w:rPr>
          <w:sz w:val="22"/>
          <w:szCs w:val="22"/>
        </w:rPr>
        <w:t xml:space="preserve"> </w:t>
      </w:r>
      <w:r w:rsidRPr="00C161E0">
        <w:rPr>
          <w:rFonts w:hint="eastAsia"/>
          <w:sz w:val="22"/>
          <w:szCs w:val="22"/>
        </w:rPr>
        <w:t>питания</w:t>
      </w:r>
      <w:r w:rsidRPr="00C161E0">
        <w:rPr>
          <w:sz w:val="22"/>
          <w:szCs w:val="22"/>
        </w:rPr>
        <w:t xml:space="preserve"> </w:t>
      </w:r>
      <w:r w:rsidRPr="00C161E0">
        <w:rPr>
          <w:rFonts w:hint="eastAsia"/>
          <w:sz w:val="22"/>
          <w:szCs w:val="22"/>
        </w:rPr>
        <w:t>от</w:t>
      </w:r>
      <w:r w:rsidRPr="00C161E0">
        <w:rPr>
          <w:sz w:val="22"/>
          <w:szCs w:val="22"/>
        </w:rPr>
        <w:t xml:space="preserve"> 200 </w:t>
      </w:r>
      <w:r w:rsidRPr="00C161E0">
        <w:rPr>
          <w:rFonts w:hint="eastAsia"/>
          <w:sz w:val="22"/>
          <w:szCs w:val="22"/>
        </w:rPr>
        <w:t>до</w:t>
      </w:r>
      <w:r w:rsidRPr="00C161E0">
        <w:rPr>
          <w:sz w:val="22"/>
          <w:szCs w:val="22"/>
        </w:rPr>
        <w:t xml:space="preserve"> 240 </w:t>
      </w:r>
      <w:r w:rsidRPr="00C161E0">
        <w:rPr>
          <w:rFonts w:hint="eastAsia"/>
          <w:sz w:val="22"/>
          <w:szCs w:val="22"/>
        </w:rPr>
        <w:t>В</w:t>
      </w:r>
      <w:r w:rsidRPr="00C161E0">
        <w:rPr>
          <w:sz w:val="22"/>
          <w:szCs w:val="22"/>
        </w:rPr>
        <w:t>,</w:t>
      </w:r>
      <w:r w:rsidR="002F1810">
        <w:rPr>
          <w:sz w:val="22"/>
          <w:szCs w:val="22"/>
        </w:rPr>
        <w:t xml:space="preserve"> </w:t>
      </w:r>
      <w:r w:rsidRPr="00C161E0">
        <w:rPr>
          <w:rFonts w:hint="eastAsia"/>
          <w:sz w:val="22"/>
          <w:szCs w:val="22"/>
        </w:rPr>
        <w:t>отделите</w:t>
      </w:r>
      <w:r w:rsidRPr="00C161E0">
        <w:rPr>
          <w:sz w:val="22"/>
          <w:szCs w:val="22"/>
        </w:rPr>
        <w:t xml:space="preserve"> </w:t>
      </w:r>
      <w:r w:rsidRPr="00C161E0">
        <w:rPr>
          <w:rFonts w:hint="eastAsia"/>
          <w:sz w:val="22"/>
          <w:szCs w:val="22"/>
        </w:rPr>
        <w:t>основные</w:t>
      </w:r>
      <w:r w:rsidRPr="00C161E0">
        <w:rPr>
          <w:sz w:val="22"/>
          <w:szCs w:val="22"/>
        </w:rPr>
        <w:t xml:space="preserve"> </w:t>
      </w:r>
      <w:r w:rsidRPr="00C161E0">
        <w:rPr>
          <w:rFonts w:hint="eastAsia"/>
          <w:sz w:val="22"/>
          <w:szCs w:val="22"/>
        </w:rPr>
        <w:t>кабели</w:t>
      </w:r>
      <w:r w:rsidRPr="00C161E0">
        <w:rPr>
          <w:sz w:val="22"/>
          <w:szCs w:val="22"/>
        </w:rPr>
        <w:t xml:space="preserve"> </w:t>
      </w:r>
      <w:r w:rsidRPr="00C161E0">
        <w:rPr>
          <w:rFonts w:hint="eastAsia"/>
          <w:sz w:val="22"/>
          <w:szCs w:val="22"/>
        </w:rPr>
        <w:t>питания</w:t>
      </w:r>
      <w:r w:rsidRPr="00C161E0">
        <w:rPr>
          <w:sz w:val="22"/>
          <w:szCs w:val="22"/>
        </w:rPr>
        <w:t xml:space="preserve">, </w:t>
      </w:r>
      <w:r w:rsidRPr="00C161E0">
        <w:rPr>
          <w:rFonts w:hint="eastAsia"/>
          <w:sz w:val="22"/>
          <w:szCs w:val="22"/>
        </w:rPr>
        <w:t>используя</w:t>
      </w:r>
      <w:r w:rsidRPr="00C161E0">
        <w:rPr>
          <w:sz w:val="22"/>
          <w:szCs w:val="22"/>
        </w:rPr>
        <w:t xml:space="preserve"> </w:t>
      </w:r>
      <w:proofErr w:type="spellStart"/>
      <w:r w:rsidRPr="00C161E0">
        <w:rPr>
          <w:rFonts w:hint="eastAsia"/>
          <w:sz w:val="22"/>
          <w:szCs w:val="22"/>
        </w:rPr>
        <w:t>распаечную</w:t>
      </w:r>
      <w:proofErr w:type="spellEnd"/>
      <w:r w:rsidR="002F1810">
        <w:rPr>
          <w:sz w:val="22"/>
          <w:szCs w:val="22"/>
        </w:rPr>
        <w:t xml:space="preserve"> </w:t>
      </w:r>
      <w:r w:rsidRPr="00C161E0">
        <w:rPr>
          <w:rFonts w:hint="eastAsia"/>
          <w:sz w:val="22"/>
          <w:szCs w:val="22"/>
        </w:rPr>
        <w:t>коробку</w:t>
      </w:r>
      <w:r w:rsidR="002F1810">
        <w:rPr>
          <w:sz w:val="22"/>
          <w:szCs w:val="22"/>
        </w:rPr>
        <w:t xml:space="preserve">. </w:t>
      </w:r>
      <w:r w:rsidRPr="00C161E0">
        <w:rPr>
          <w:rFonts w:hint="eastAsia"/>
          <w:sz w:val="22"/>
          <w:szCs w:val="22"/>
        </w:rPr>
        <w:t>Электроснабжение</w:t>
      </w:r>
      <w:r w:rsidRPr="00C161E0">
        <w:rPr>
          <w:sz w:val="22"/>
          <w:szCs w:val="22"/>
        </w:rPr>
        <w:t xml:space="preserve"> </w:t>
      </w:r>
      <w:r w:rsidRPr="00C161E0">
        <w:rPr>
          <w:rFonts w:hint="eastAsia"/>
          <w:sz w:val="22"/>
          <w:szCs w:val="22"/>
        </w:rPr>
        <w:t>блока</w:t>
      </w:r>
      <w:r w:rsidRPr="00C161E0">
        <w:rPr>
          <w:sz w:val="22"/>
          <w:szCs w:val="22"/>
        </w:rPr>
        <w:t xml:space="preserve"> </w:t>
      </w:r>
      <w:r w:rsidRPr="00C161E0">
        <w:rPr>
          <w:rFonts w:hint="eastAsia"/>
          <w:sz w:val="22"/>
          <w:szCs w:val="22"/>
        </w:rPr>
        <w:t>должно</w:t>
      </w:r>
      <w:r w:rsidRPr="00C161E0">
        <w:rPr>
          <w:sz w:val="22"/>
          <w:szCs w:val="22"/>
        </w:rPr>
        <w:t xml:space="preserve"> </w:t>
      </w:r>
      <w:r w:rsidRPr="00C161E0">
        <w:rPr>
          <w:rFonts w:hint="eastAsia"/>
          <w:sz w:val="22"/>
          <w:szCs w:val="22"/>
        </w:rPr>
        <w:t>осуществляться</w:t>
      </w:r>
      <w:r w:rsidRPr="00C161E0">
        <w:rPr>
          <w:sz w:val="22"/>
          <w:szCs w:val="22"/>
        </w:rPr>
        <w:t xml:space="preserve"> c </w:t>
      </w:r>
      <w:r w:rsidRPr="00C161E0">
        <w:rPr>
          <w:rFonts w:hint="eastAsia"/>
          <w:sz w:val="22"/>
          <w:szCs w:val="22"/>
        </w:rPr>
        <w:t>помощью</w:t>
      </w:r>
      <w:r w:rsidR="00321A3B">
        <w:rPr>
          <w:sz w:val="22"/>
          <w:szCs w:val="22"/>
        </w:rPr>
        <w:t xml:space="preserve"> </w:t>
      </w:r>
      <w:r w:rsidRPr="00C161E0">
        <w:rPr>
          <w:rFonts w:hint="eastAsia"/>
          <w:sz w:val="22"/>
          <w:szCs w:val="22"/>
        </w:rPr>
        <w:t>отдельного</w:t>
      </w:r>
      <w:r w:rsidRPr="00C161E0">
        <w:rPr>
          <w:sz w:val="22"/>
          <w:szCs w:val="22"/>
        </w:rPr>
        <w:t xml:space="preserve"> </w:t>
      </w:r>
      <w:r w:rsidRPr="00C161E0">
        <w:rPr>
          <w:rFonts w:hint="eastAsia"/>
          <w:sz w:val="22"/>
          <w:szCs w:val="22"/>
        </w:rPr>
        <w:t>выключателя</w:t>
      </w:r>
      <w:r w:rsidRPr="00C161E0">
        <w:rPr>
          <w:sz w:val="22"/>
          <w:szCs w:val="22"/>
        </w:rPr>
        <w:t xml:space="preserve"> </w:t>
      </w:r>
      <w:r w:rsidRPr="00C161E0">
        <w:rPr>
          <w:rFonts w:hint="eastAsia"/>
          <w:sz w:val="22"/>
          <w:szCs w:val="22"/>
        </w:rPr>
        <w:t>питания</w:t>
      </w:r>
      <w:r w:rsidRPr="00C161E0">
        <w:rPr>
          <w:sz w:val="22"/>
          <w:szCs w:val="22"/>
        </w:rPr>
        <w:t xml:space="preserve"> </w:t>
      </w:r>
      <w:r w:rsidRPr="00C161E0">
        <w:rPr>
          <w:rFonts w:hint="eastAsia"/>
          <w:sz w:val="22"/>
          <w:szCs w:val="22"/>
        </w:rPr>
        <w:t>и</w:t>
      </w:r>
      <w:r w:rsidRPr="00C161E0">
        <w:rPr>
          <w:sz w:val="22"/>
          <w:szCs w:val="22"/>
        </w:rPr>
        <w:t xml:space="preserve"> </w:t>
      </w:r>
      <w:r w:rsidRPr="00C161E0">
        <w:rPr>
          <w:rFonts w:hint="eastAsia"/>
          <w:sz w:val="22"/>
          <w:szCs w:val="22"/>
        </w:rPr>
        <w:t>защитного</w:t>
      </w:r>
      <w:r w:rsidRPr="00C161E0">
        <w:rPr>
          <w:sz w:val="22"/>
          <w:szCs w:val="22"/>
        </w:rPr>
        <w:t xml:space="preserve"> </w:t>
      </w:r>
      <w:r w:rsidRPr="00C161E0">
        <w:rPr>
          <w:rFonts w:hint="eastAsia"/>
          <w:sz w:val="22"/>
          <w:szCs w:val="22"/>
        </w:rPr>
        <w:t>выключателя</w:t>
      </w:r>
      <w:r w:rsidRPr="00C161E0">
        <w:rPr>
          <w:sz w:val="22"/>
          <w:szCs w:val="22"/>
        </w:rPr>
        <w:t xml:space="preserve">, </w:t>
      </w:r>
      <w:r w:rsidRPr="00C161E0">
        <w:rPr>
          <w:rFonts w:hint="eastAsia"/>
          <w:sz w:val="22"/>
          <w:szCs w:val="22"/>
        </w:rPr>
        <w:t>сертифицированного</w:t>
      </w:r>
      <w:r w:rsidRPr="00C161E0">
        <w:rPr>
          <w:sz w:val="22"/>
          <w:szCs w:val="22"/>
        </w:rPr>
        <w:t xml:space="preserve"> </w:t>
      </w:r>
      <w:r w:rsidRPr="00C161E0">
        <w:rPr>
          <w:rFonts w:hint="eastAsia"/>
          <w:sz w:val="22"/>
          <w:szCs w:val="22"/>
        </w:rPr>
        <w:t>и</w:t>
      </w:r>
      <w:r w:rsidRPr="00C161E0">
        <w:rPr>
          <w:sz w:val="22"/>
          <w:szCs w:val="22"/>
        </w:rPr>
        <w:t xml:space="preserve"> </w:t>
      </w:r>
      <w:r w:rsidRPr="00C161E0">
        <w:rPr>
          <w:rFonts w:hint="eastAsia"/>
          <w:sz w:val="22"/>
          <w:szCs w:val="22"/>
        </w:rPr>
        <w:t>установленного</w:t>
      </w:r>
      <w:r w:rsidRPr="00C161E0">
        <w:rPr>
          <w:sz w:val="22"/>
          <w:szCs w:val="22"/>
        </w:rPr>
        <w:t xml:space="preserve"> </w:t>
      </w:r>
      <w:r w:rsidRPr="00C161E0">
        <w:rPr>
          <w:rFonts w:hint="eastAsia"/>
          <w:sz w:val="22"/>
          <w:szCs w:val="22"/>
        </w:rPr>
        <w:t>в</w:t>
      </w:r>
      <w:r w:rsidRPr="00C161E0">
        <w:rPr>
          <w:sz w:val="22"/>
          <w:szCs w:val="22"/>
        </w:rPr>
        <w:t xml:space="preserve"> </w:t>
      </w:r>
      <w:r w:rsidRPr="00C161E0">
        <w:rPr>
          <w:rFonts w:hint="eastAsia"/>
          <w:sz w:val="22"/>
          <w:szCs w:val="22"/>
        </w:rPr>
        <w:t>соответствии</w:t>
      </w:r>
      <w:r w:rsidR="00321A3B">
        <w:rPr>
          <w:sz w:val="22"/>
          <w:szCs w:val="22"/>
        </w:rPr>
        <w:t xml:space="preserve"> </w:t>
      </w:r>
      <w:r w:rsidRPr="00C161E0">
        <w:rPr>
          <w:rFonts w:hint="eastAsia"/>
          <w:sz w:val="22"/>
          <w:szCs w:val="22"/>
        </w:rPr>
        <w:t>с</w:t>
      </w:r>
      <w:r w:rsidRPr="00C161E0">
        <w:rPr>
          <w:sz w:val="22"/>
          <w:szCs w:val="22"/>
        </w:rPr>
        <w:t xml:space="preserve"> </w:t>
      </w:r>
      <w:r w:rsidRPr="00C161E0">
        <w:rPr>
          <w:rFonts w:hint="eastAsia"/>
          <w:sz w:val="22"/>
          <w:szCs w:val="22"/>
        </w:rPr>
        <w:t>местными</w:t>
      </w:r>
      <w:r w:rsidRPr="00C161E0">
        <w:rPr>
          <w:sz w:val="22"/>
          <w:szCs w:val="22"/>
        </w:rPr>
        <w:t xml:space="preserve"> </w:t>
      </w:r>
      <w:r w:rsidRPr="00C161E0">
        <w:rPr>
          <w:rFonts w:hint="eastAsia"/>
          <w:sz w:val="22"/>
          <w:szCs w:val="22"/>
        </w:rPr>
        <w:t>или</w:t>
      </w:r>
      <w:r w:rsidRPr="00C161E0">
        <w:rPr>
          <w:sz w:val="22"/>
          <w:szCs w:val="22"/>
        </w:rPr>
        <w:t xml:space="preserve"> </w:t>
      </w:r>
      <w:r w:rsidRPr="00C161E0">
        <w:rPr>
          <w:rFonts w:hint="eastAsia"/>
          <w:sz w:val="22"/>
          <w:szCs w:val="22"/>
        </w:rPr>
        <w:t>национальными</w:t>
      </w:r>
      <w:r w:rsidRPr="00C161E0">
        <w:rPr>
          <w:sz w:val="22"/>
          <w:szCs w:val="22"/>
        </w:rPr>
        <w:t xml:space="preserve"> </w:t>
      </w:r>
      <w:r w:rsidRPr="00C161E0">
        <w:rPr>
          <w:rFonts w:hint="eastAsia"/>
          <w:sz w:val="22"/>
          <w:szCs w:val="22"/>
        </w:rPr>
        <w:t>правилами</w:t>
      </w:r>
      <w:r w:rsidRPr="00C161E0">
        <w:rPr>
          <w:sz w:val="22"/>
          <w:szCs w:val="22"/>
        </w:rPr>
        <w:t xml:space="preserve"> </w:t>
      </w:r>
      <w:r w:rsidRPr="00C161E0">
        <w:rPr>
          <w:rFonts w:hint="eastAsia"/>
          <w:sz w:val="22"/>
          <w:szCs w:val="22"/>
        </w:rPr>
        <w:t>безопасности</w:t>
      </w:r>
      <w:r w:rsidRPr="00C161E0">
        <w:rPr>
          <w:sz w:val="22"/>
          <w:szCs w:val="22"/>
        </w:rPr>
        <w:t>.</w:t>
      </w:r>
    </w:p>
    <w:p w:rsidR="00321A3B" w:rsidRDefault="00590F51" w:rsidP="00D14D77">
      <w:pPr>
        <w:ind w:firstLine="720"/>
        <w:jc w:val="both"/>
        <w:rPr>
          <w:sz w:val="22"/>
          <w:szCs w:val="22"/>
        </w:rPr>
      </w:pPr>
      <w:r w:rsidRPr="00C161E0">
        <w:rPr>
          <w:rFonts w:hint="eastAsia"/>
          <w:sz w:val="22"/>
          <w:szCs w:val="22"/>
        </w:rPr>
        <w:t>Используйте</w:t>
      </w:r>
      <w:r w:rsidRPr="00C161E0">
        <w:rPr>
          <w:sz w:val="22"/>
          <w:szCs w:val="22"/>
        </w:rPr>
        <w:t xml:space="preserve"> </w:t>
      </w:r>
      <w:r w:rsidRPr="00C161E0">
        <w:rPr>
          <w:rFonts w:hint="eastAsia"/>
          <w:sz w:val="22"/>
          <w:szCs w:val="22"/>
        </w:rPr>
        <w:t>прерыватель</w:t>
      </w:r>
      <w:r w:rsidRPr="00C161E0">
        <w:rPr>
          <w:sz w:val="22"/>
          <w:szCs w:val="22"/>
        </w:rPr>
        <w:t xml:space="preserve"> </w:t>
      </w:r>
      <w:r w:rsidRPr="00C161E0">
        <w:rPr>
          <w:rFonts w:hint="eastAsia"/>
          <w:sz w:val="22"/>
          <w:szCs w:val="22"/>
        </w:rPr>
        <w:t>замыкания</w:t>
      </w:r>
      <w:r w:rsidRPr="00C161E0">
        <w:rPr>
          <w:sz w:val="22"/>
          <w:szCs w:val="22"/>
        </w:rPr>
        <w:t xml:space="preserve"> </w:t>
      </w:r>
      <w:r w:rsidRPr="00C161E0">
        <w:rPr>
          <w:rFonts w:hint="eastAsia"/>
          <w:sz w:val="22"/>
          <w:szCs w:val="22"/>
        </w:rPr>
        <w:t>на</w:t>
      </w:r>
      <w:r w:rsidRPr="00C161E0">
        <w:rPr>
          <w:sz w:val="22"/>
          <w:szCs w:val="22"/>
        </w:rPr>
        <w:t xml:space="preserve"> </w:t>
      </w:r>
      <w:r w:rsidRPr="00C161E0">
        <w:rPr>
          <w:rFonts w:hint="eastAsia"/>
          <w:sz w:val="22"/>
          <w:szCs w:val="22"/>
        </w:rPr>
        <w:t>землю</w:t>
      </w:r>
      <w:r w:rsidRPr="00C161E0">
        <w:rPr>
          <w:sz w:val="22"/>
          <w:szCs w:val="22"/>
        </w:rPr>
        <w:t xml:space="preserve"> </w:t>
      </w:r>
      <w:r w:rsidRPr="00C161E0">
        <w:rPr>
          <w:rFonts w:hint="eastAsia"/>
          <w:sz w:val="22"/>
          <w:szCs w:val="22"/>
        </w:rPr>
        <w:t>со</w:t>
      </w:r>
      <w:r w:rsidRPr="00C161E0">
        <w:rPr>
          <w:sz w:val="22"/>
          <w:szCs w:val="22"/>
        </w:rPr>
        <w:t xml:space="preserve"> </w:t>
      </w:r>
      <w:r w:rsidRPr="00C161E0">
        <w:rPr>
          <w:rFonts w:hint="eastAsia"/>
          <w:sz w:val="22"/>
          <w:szCs w:val="22"/>
        </w:rPr>
        <w:t>средней</w:t>
      </w:r>
      <w:r w:rsidR="00321A3B">
        <w:rPr>
          <w:sz w:val="22"/>
          <w:szCs w:val="22"/>
        </w:rPr>
        <w:t xml:space="preserve"> </w:t>
      </w:r>
      <w:r w:rsidRPr="00C161E0">
        <w:rPr>
          <w:rFonts w:hint="eastAsia"/>
          <w:sz w:val="22"/>
          <w:szCs w:val="22"/>
        </w:rPr>
        <w:t>чувствительностью</w:t>
      </w:r>
      <w:r w:rsidRPr="00C161E0">
        <w:rPr>
          <w:sz w:val="22"/>
          <w:szCs w:val="22"/>
        </w:rPr>
        <w:t xml:space="preserve"> </w:t>
      </w:r>
      <w:r w:rsidRPr="00C161E0">
        <w:rPr>
          <w:rFonts w:hint="eastAsia"/>
          <w:sz w:val="22"/>
          <w:szCs w:val="22"/>
        </w:rPr>
        <w:t>и</w:t>
      </w:r>
      <w:r w:rsidRPr="00C161E0">
        <w:rPr>
          <w:sz w:val="22"/>
          <w:szCs w:val="22"/>
        </w:rPr>
        <w:t xml:space="preserve"> </w:t>
      </w:r>
      <w:r w:rsidRPr="00C161E0">
        <w:rPr>
          <w:rFonts w:hint="eastAsia"/>
          <w:sz w:val="22"/>
          <w:szCs w:val="22"/>
        </w:rPr>
        <w:t>скоростью</w:t>
      </w:r>
      <w:r w:rsidRPr="00C161E0">
        <w:rPr>
          <w:sz w:val="22"/>
          <w:szCs w:val="22"/>
        </w:rPr>
        <w:t xml:space="preserve"> </w:t>
      </w:r>
      <w:r w:rsidRPr="00C161E0">
        <w:rPr>
          <w:rFonts w:hint="eastAsia"/>
          <w:sz w:val="22"/>
          <w:szCs w:val="22"/>
        </w:rPr>
        <w:t>активации</w:t>
      </w:r>
      <w:r w:rsidRPr="00C161E0">
        <w:rPr>
          <w:sz w:val="22"/>
          <w:szCs w:val="22"/>
        </w:rPr>
        <w:t xml:space="preserve"> 0,1 </w:t>
      </w:r>
      <w:r w:rsidRPr="00C161E0">
        <w:rPr>
          <w:rFonts w:hint="eastAsia"/>
          <w:sz w:val="22"/>
          <w:szCs w:val="22"/>
        </w:rPr>
        <w:t>или</w:t>
      </w:r>
      <w:r w:rsidRPr="00C161E0">
        <w:rPr>
          <w:sz w:val="22"/>
          <w:szCs w:val="22"/>
        </w:rPr>
        <w:t xml:space="preserve"> </w:t>
      </w:r>
      <w:r w:rsidRPr="00C161E0">
        <w:rPr>
          <w:rFonts w:hint="eastAsia"/>
          <w:sz w:val="22"/>
          <w:szCs w:val="22"/>
        </w:rPr>
        <w:t>менее</w:t>
      </w:r>
      <w:r w:rsidRPr="00C161E0">
        <w:rPr>
          <w:sz w:val="22"/>
          <w:szCs w:val="22"/>
        </w:rPr>
        <w:t>.</w:t>
      </w:r>
      <w:r w:rsidR="00321A3B">
        <w:rPr>
          <w:sz w:val="22"/>
          <w:szCs w:val="22"/>
        </w:rPr>
        <w:t xml:space="preserve"> </w:t>
      </w:r>
      <w:r w:rsidRPr="00C161E0">
        <w:rPr>
          <w:rFonts w:hint="eastAsia"/>
          <w:sz w:val="22"/>
          <w:szCs w:val="22"/>
        </w:rPr>
        <w:t>В</w:t>
      </w:r>
      <w:r w:rsidRPr="00C161E0">
        <w:rPr>
          <w:sz w:val="22"/>
          <w:szCs w:val="22"/>
        </w:rPr>
        <w:t xml:space="preserve"> </w:t>
      </w:r>
      <w:r w:rsidRPr="00C161E0">
        <w:rPr>
          <w:rFonts w:hint="eastAsia"/>
          <w:sz w:val="22"/>
          <w:szCs w:val="22"/>
        </w:rPr>
        <w:t>противном</w:t>
      </w:r>
      <w:r w:rsidRPr="00C161E0">
        <w:rPr>
          <w:sz w:val="22"/>
          <w:szCs w:val="22"/>
        </w:rPr>
        <w:t xml:space="preserve"> </w:t>
      </w:r>
      <w:r w:rsidRPr="00C161E0">
        <w:rPr>
          <w:rFonts w:hint="eastAsia"/>
          <w:sz w:val="22"/>
          <w:szCs w:val="22"/>
        </w:rPr>
        <w:t>случае</w:t>
      </w:r>
      <w:r w:rsidRPr="00C161E0">
        <w:rPr>
          <w:sz w:val="22"/>
          <w:szCs w:val="22"/>
        </w:rPr>
        <w:t xml:space="preserve"> </w:t>
      </w:r>
      <w:r w:rsidRPr="00C161E0">
        <w:rPr>
          <w:rFonts w:hint="eastAsia"/>
          <w:sz w:val="22"/>
          <w:szCs w:val="22"/>
        </w:rPr>
        <w:t>это</w:t>
      </w:r>
      <w:r w:rsidRPr="00C161E0">
        <w:rPr>
          <w:sz w:val="22"/>
          <w:szCs w:val="22"/>
        </w:rPr>
        <w:t xml:space="preserve"> </w:t>
      </w:r>
      <w:r w:rsidRPr="00C161E0">
        <w:rPr>
          <w:rFonts w:hint="eastAsia"/>
          <w:sz w:val="22"/>
          <w:szCs w:val="22"/>
        </w:rPr>
        <w:t>может</w:t>
      </w:r>
      <w:r w:rsidRPr="00C161E0">
        <w:rPr>
          <w:sz w:val="22"/>
          <w:szCs w:val="22"/>
        </w:rPr>
        <w:t xml:space="preserve"> </w:t>
      </w:r>
      <w:r w:rsidRPr="00C161E0">
        <w:rPr>
          <w:rFonts w:hint="eastAsia"/>
          <w:sz w:val="22"/>
          <w:szCs w:val="22"/>
        </w:rPr>
        <w:t>привести</w:t>
      </w:r>
      <w:r w:rsidRPr="00C161E0">
        <w:rPr>
          <w:sz w:val="22"/>
          <w:szCs w:val="22"/>
        </w:rPr>
        <w:t xml:space="preserve"> </w:t>
      </w:r>
      <w:r w:rsidRPr="00C161E0">
        <w:rPr>
          <w:rFonts w:hint="eastAsia"/>
          <w:sz w:val="22"/>
          <w:szCs w:val="22"/>
        </w:rPr>
        <w:t>к</w:t>
      </w:r>
      <w:r w:rsidRPr="00C161E0">
        <w:rPr>
          <w:sz w:val="22"/>
          <w:szCs w:val="22"/>
        </w:rPr>
        <w:t xml:space="preserve"> </w:t>
      </w:r>
      <w:r w:rsidRPr="00C161E0">
        <w:rPr>
          <w:rFonts w:hint="eastAsia"/>
          <w:sz w:val="22"/>
          <w:szCs w:val="22"/>
        </w:rPr>
        <w:t>поражению</w:t>
      </w:r>
      <w:r w:rsidR="00321A3B">
        <w:rPr>
          <w:sz w:val="22"/>
          <w:szCs w:val="22"/>
        </w:rPr>
        <w:t xml:space="preserve"> </w:t>
      </w:r>
      <w:r w:rsidRPr="00C161E0">
        <w:rPr>
          <w:rFonts w:hint="eastAsia"/>
          <w:sz w:val="22"/>
          <w:szCs w:val="22"/>
        </w:rPr>
        <w:t>электрическим</w:t>
      </w:r>
      <w:r w:rsidRPr="00C161E0">
        <w:rPr>
          <w:sz w:val="22"/>
          <w:szCs w:val="22"/>
        </w:rPr>
        <w:t xml:space="preserve"> </w:t>
      </w:r>
      <w:r w:rsidRPr="00C161E0">
        <w:rPr>
          <w:rFonts w:hint="eastAsia"/>
          <w:sz w:val="22"/>
          <w:szCs w:val="22"/>
        </w:rPr>
        <w:t>током</w:t>
      </w:r>
      <w:r w:rsidRPr="00C161E0">
        <w:rPr>
          <w:sz w:val="22"/>
          <w:szCs w:val="22"/>
        </w:rPr>
        <w:t xml:space="preserve"> </w:t>
      </w:r>
      <w:r w:rsidRPr="00C161E0">
        <w:rPr>
          <w:rFonts w:hint="eastAsia"/>
          <w:sz w:val="22"/>
          <w:szCs w:val="22"/>
        </w:rPr>
        <w:t>или</w:t>
      </w:r>
      <w:r w:rsidRPr="00C161E0">
        <w:rPr>
          <w:sz w:val="22"/>
          <w:szCs w:val="22"/>
        </w:rPr>
        <w:t xml:space="preserve"> </w:t>
      </w:r>
      <w:r w:rsidRPr="00C161E0">
        <w:rPr>
          <w:rFonts w:hint="eastAsia"/>
          <w:sz w:val="22"/>
          <w:szCs w:val="22"/>
        </w:rPr>
        <w:t>возгоранию</w:t>
      </w:r>
      <w:r w:rsidRPr="00C161E0">
        <w:rPr>
          <w:sz w:val="22"/>
          <w:szCs w:val="22"/>
        </w:rPr>
        <w:t>.</w:t>
      </w:r>
    </w:p>
    <w:p w:rsidR="00590F51" w:rsidRPr="00C161E0" w:rsidRDefault="00590F51" w:rsidP="00D14D77">
      <w:pPr>
        <w:ind w:firstLine="720"/>
        <w:jc w:val="both"/>
        <w:rPr>
          <w:sz w:val="22"/>
          <w:szCs w:val="22"/>
        </w:rPr>
      </w:pPr>
      <w:r w:rsidRPr="00C161E0">
        <w:rPr>
          <w:rFonts w:hint="eastAsia"/>
          <w:sz w:val="22"/>
          <w:szCs w:val="22"/>
        </w:rPr>
        <w:t>Установите</w:t>
      </w:r>
      <w:r w:rsidRPr="00C161E0">
        <w:rPr>
          <w:sz w:val="22"/>
          <w:szCs w:val="22"/>
        </w:rPr>
        <w:t xml:space="preserve"> </w:t>
      </w:r>
      <w:r w:rsidRPr="00C161E0">
        <w:rPr>
          <w:rFonts w:hint="eastAsia"/>
          <w:sz w:val="22"/>
          <w:szCs w:val="22"/>
        </w:rPr>
        <w:t>прерыватель</w:t>
      </w:r>
      <w:r w:rsidRPr="00C161E0">
        <w:rPr>
          <w:sz w:val="22"/>
          <w:szCs w:val="22"/>
        </w:rPr>
        <w:t xml:space="preserve"> </w:t>
      </w:r>
      <w:r w:rsidRPr="00C161E0">
        <w:rPr>
          <w:rFonts w:hint="eastAsia"/>
          <w:sz w:val="22"/>
          <w:szCs w:val="22"/>
        </w:rPr>
        <w:t>замыкания</w:t>
      </w:r>
      <w:r w:rsidRPr="00C161E0">
        <w:rPr>
          <w:sz w:val="22"/>
          <w:szCs w:val="22"/>
        </w:rPr>
        <w:t xml:space="preserve"> </w:t>
      </w:r>
      <w:r w:rsidRPr="00C161E0">
        <w:rPr>
          <w:rFonts w:hint="eastAsia"/>
          <w:sz w:val="22"/>
          <w:szCs w:val="22"/>
        </w:rPr>
        <w:t>на</w:t>
      </w:r>
      <w:r w:rsidRPr="00C161E0">
        <w:rPr>
          <w:sz w:val="22"/>
          <w:szCs w:val="22"/>
        </w:rPr>
        <w:t xml:space="preserve"> </w:t>
      </w:r>
      <w:r w:rsidRPr="00C161E0">
        <w:rPr>
          <w:rFonts w:hint="eastAsia"/>
          <w:sz w:val="22"/>
          <w:szCs w:val="22"/>
        </w:rPr>
        <w:t>землю</w:t>
      </w:r>
      <w:r w:rsidRPr="00C161E0">
        <w:rPr>
          <w:sz w:val="22"/>
          <w:szCs w:val="22"/>
        </w:rPr>
        <w:t xml:space="preserve">, </w:t>
      </w:r>
      <w:r w:rsidRPr="00C161E0">
        <w:rPr>
          <w:rFonts w:hint="eastAsia"/>
          <w:sz w:val="22"/>
          <w:szCs w:val="22"/>
        </w:rPr>
        <w:t>предохранитель</w:t>
      </w:r>
      <w:r w:rsidRPr="00C161E0">
        <w:rPr>
          <w:sz w:val="22"/>
          <w:szCs w:val="22"/>
        </w:rPr>
        <w:t xml:space="preserve"> </w:t>
      </w:r>
      <w:r w:rsidRPr="00C161E0">
        <w:rPr>
          <w:rFonts w:hint="eastAsia"/>
          <w:sz w:val="22"/>
          <w:szCs w:val="22"/>
        </w:rPr>
        <w:t>и</w:t>
      </w:r>
      <w:r w:rsidRPr="00C161E0">
        <w:rPr>
          <w:sz w:val="22"/>
          <w:szCs w:val="22"/>
        </w:rPr>
        <w:t xml:space="preserve"> </w:t>
      </w:r>
      <w:r w:rsidRPr="00C161E0">
        <w:rPr>
          <w:rFonts w:hint="eastAsia"/>
          <w:sz w:val="22"/>
          <w:szCs w:val="22"/>
        </w:rPr>
        <w:t>автоматический</w:t>
      </w:r>
      <w:r w:rsidRPr="00C161E0">
        <w:rPr>
          <w:sz w:val="22"/>
          <w:szCs w:val="22"/>
        </w:rPr>
        <w:t xml:space="preserve"> </w:t>
      </w:r>
      <w:r w:rsidRPr="00C161E0">
        <w:rPr>
          <w:rFonts w:hint="eastAsia"/>
          <w:sz w:val="22"/>
          <w:szCs w:val="22"/>
        </w:rPr>
        <w:t>выключатель</w:t>
      </w:r>
      <w:r w:rsidRPr="00C161E0">
        <w:rPr>
          <w:sz w:val="22"/>
          <w:szCs w:val="22"/>
        </w:rPr>
        <w:t xml:space="preserve"> </w:t>
      </w:r>
      <w:r w:rsidRPr="00C161E0">
        <w:rPr>
          <w:rFonts w:hint="eastAsia"/>
          <w:sz w:val="22"/>
          <w:szCs w:val="22"/>
        </w:rPr>
        <w:t>для</w:t>
      </w:r>
      <w:r w:rsidRPr="00C161E0">
        <w:rPr>
          <w:sz w:val="22"/>
          <w:szCs w:val="22"/>
        </w:rPr>
        <w:t xml:space="preserve"> </w:t>
      </w:r>
      <w:r w:rsidRPr="00C161E0">
        <w:rPr>
          <w:rFonts w:hint="eastAsia"/>
          <w:sz w:val="22"/>
          <w:szCs w:val="22"/>
        </w:rPr>
        <w:t>каждой</w:t>
      </w:r>
      <w:r w:rsidRPr="00C161E0">
        <w:rPr>
          <w:sz w:val="22"/>
          <w:szCs w:val="22"/>
        </w:rPr>
        <w:t xml:space="preserve"> </w:t>
      </w:r>
      <w:r w:rsidRPr="00C161E0">
        <w:rPr>
          <w:rFonts w:hint="eastAsia"/>
          <w:sz w:val="22"/>
          <w:szCs w:val="22"/>
        </w:rPr>
        <w:t>линии</w:t>
      </w:r>
      <w:r w:rsidR="00321A3B">
        <w:rPr>
          <w:sz w:val="22"/>
          <w:szCs w:val="22"/>
        </w:rPr>
        <w:t xml:space="preserve"> </w:t>
      </w:r>
      <w:r w:rsidRPr="00C161E0">
        <w:rPr>
          <w:rFonts w:hint="eastAsia"/>
          <w:sz w:val="22"/>
          <w:szCs w:val="22"/>
        </w:rPr>
        <w:t>электропитания</w:t>
      </w:r>
      <w:r w:rsidRPr="00C161E0">
        <w:rPr>
          <w:sz w:val="22"/>
          <w:szCs w:val="22"/>
        </w:rPr>
        <w:t xml:space="preserve"> </w:t>
      </w:r>
      <w:r w:rsidRPr="00C161E0">
        <w:rPr>
          <w:rFonts w:hint="eastAsia"/>
          <w:sz w:val="22"/>
          <w:szCs w:val="22"/>
        </w:rPr>
        <w:t>наружного</w:t>
      </w:r>
      <w:r w:rsidRPr="00C161E0">
        <w:rPr>
          <w:sz w:val="22"/>
          <w:szCs w:val="22"/>
        </w:rPr>
        <w:t xml:space="preserve"> </w:t>
      </w:r>
      <w:r w:rsidRPr="00C161E0">
        <w:rPr>
          <w:rFonts w:hint="eastAsia"/>
          <w:sz w:val="22"/>
          <w:szCs w:val="22"/>
        </w:rPr>
        <w:t>блока</w:t>
      </w:r>
      <w:r w:rsidRPr="00C161E0">
        <w:rPr>
          <w:sz w:val="22"/>
          <w:szCs w:val="22"/>
        </w:rPr>
        <w:t xml:space="preserve">. </w:t>
      </w:r>
      <w:r w:rsidRPr="00C161E0">
        <w:rPr>
          <w:rFonts w:hint="eastAsia"/>
          <w:sz w:val="22"/>
          <w:szCs w:val="22"/>
        </w:rPr>
        <w:t>В</w:t>
      </w:r>
      <w:r w:rsidRPr="00C161E0">
        <w:rPr>
          <w:sz w:val="22"/>
          <w:szCs w:val="22"/>
        </w:rPr>
        <w:t xml:space="preserve"> </w:t>
      </w:r>
      <w:r w:rsidRPr="00C161E0">
        <w:rPr>
          <w:rFonts w:hint="eastAsia"/>
          <w:sz w:val="22"/>
          <w:szCs w:val="22"/>
        </w:rPr>
        <w:t>противном</w:t>
      </w:r>
      <w:r w:rsidRPr="00C161E0">
        <w:rPr>
          <w:sz w:val="22"/>
          <w:szCs w:val="22"/>
        </w:rPr>
        <w:t xml:space="preserve"> </w:t>
      </w:r>
      <w:r w:rsidRPr="00C161E0">
        <w:rPr>
          <w:rFonts w:hint="eastAsia"/>
          <w:sz w:val="22"/>
          <w:szCs w:val="22"/>
        </w:rPr>
        <w:t>случае</w:t>
      </w:r>
      <w:r w:rsidRPr="00C161E0">
        <w:rPr>
          <w:sz w:val="22"/>
          <w:szCs w:val="22"/>
        </w:rPr>
        <w:t xml:space="preserve"> </w:t>
      </w:r>
      <w:r w:rsidRPr="00C161E0">
        <w:rPr>
          <w:rFonts w:hint="eastAsia"/>
          <w:sz w:val="22"/>
          <w:szCs w:val="22"/>
        </w:rPr>
        <w:t>это</w:t>
      </w:r>
      <w:r w:rsidR="00321A3B">
        <w:rPr>
          <w:sz w:val="22"/>
          <w:szCs w:val="22"/>
        </w:rPr>
        <w:t xml:space="preserve"> </w:t>
      </w:r>
      <w:r w:rsidRPr="00C161E0">
        <w:rPr>
          <w:rFonts w:hint="eastAsia"/>
          <w:sz w:val="22"/>
          <w:szCs w:val="22"/>
        </w:rPr>
        <w:t>может</w:t>
      </w:r>
      <w:r w:rsidRPr="00C161E0">
        <w:rPr>
          <w:sz w:val="22"/>
          <w:szCs w:val="22"/>
        </w:rPr>
        <w:t xml:space="preserve"> </w:t>
      </w:r>
      <w:r w:rsidRPr="00C161E0">
        <w:rPr>
          <w:rFonts w:hint="eastAsia"/>
          <w:sz w:val="22"/>
          <w:szCs w:val="22"/>
        </w:rPr>
        <w:t>привести</w:t>
      </w:r>
      <w:r w:rsidRPr="00C161E0">
        <w:rPr>
          <w:sz w:val="22"/>
          <w:szCs w:val="22"/>
        </w:rPr>
        <w:t xml:space="preserve"> </w:t>
      </w:r>
      <w:r w:rsidRPr="00C161E0">
        <w:rPr>
          <w:rFonts w:hint="eastAsia"/>
          <w:sz w:val="22"/>
          <w:szCs w:val="22"/>
        </w:rPr>
        <w:t>к</w:t>
      </w:r>
      <w:r w:rsidRPr="00C161E0">
        <w:rPr>
          <w:sz w:val="22"/>
          <w:szCs w:val="22"/>
        </w:rPr>
        <w:t xml:space="preserve"> </w:t>
      </w:r>
      <w:r w:rsidRPr="00C161E0">
        <w:rPr>
          <w:rFonts w:hint="eastAsia"/>
          <w:sz w:val="22"/>
          <w:szCs w:val="22"/>
        </w:rPr>
        <w:t>поражению</w:t>
      </w:r>
      <w:r w:rsidRPr="00C161E0">
        <w:rPr>
          <w:sz w:val="22"/>
          <w:szCs w:val="22"/>
        </w:rPr>
        <w:t xml:space="preserve"> </w:t>
      </w:r>
      <w:r w:rsidRPr="00C161E0">
        <w:rPr>
          <w:rFonts w:hint="eastAsia"/>
          <w:sz w:val="22"/>
          <w:szCs w:val="22"/>
        </w:rPr>
        <w:t>электрическим</w:t>
      </w:r>
      <w:r w:rsidRPr="00C161E0">
        <w:rPr>
          <w:sz w:val="22"/>
          <w:szCs w:val="22"/>
        </w:rPr>
        <w:t xml:space="preserve"> </w:t>
      </w:r>
      <w:r w:rsidRPr="00C161E0">
        <w:rPr>
          <w:rFonts w:hint="eastAsia"/>
          <w:sz w:val="22"/>
          <w:szCs w:val="22"/>
        </w:rPr>
        <w:t>током</w:t>
      </w:r>
      <w:r w:rsidRPr="00C161E0">
        <w:rPr>
          <w:sz w:val="22"/>
          <w:szCs w:val="22"/>
        </w:rPr>
        <w:t xml:space="preserve"> </w:t>
      </w:r>
      <w:r w:rsidRPr="00C161E0">
        <w:rPr>
          <w:rFonts w:hint="eastAsia"/>
          <w:sz w:val="22"/>
          <w:szCs w:val="22"/>
        </w:rPr>
        <w:t>или</w:t>
      </w:r>
      <w:r w:rsidR="00321A3B">
        <w:rPr>
          <w:sz w:val="22"/>
          <w:szCs w:val="22"/>
        </w:rPr>
        <w:t xml:space="preserve"> </w:t>
      </w:r>
      <w:r w:rsidRPr="00C161E0">
        <w:rPr>
          <w:rFonts w:hint="eastAsia"/>
          <w:sz w:val="22"/>
          <w:szCs w:val="22"/>
        </w:rPr>
        <w:t>возгоранию</w:t>
      </w:r>
      <w:r w:rsidR="00321A3B">
        <w:rPr>
          <w:sz w:val="22"/>
          <w:szCs w:val="22"/>
        </w:rPr>
        <w:t xml:space="preserve">. </w:t>
      </w:r>
      <w:r w:rsidRPr="00C161E0">
        <w:rPr>
          <w:rFonts w:hint="eastAsia"/>
          <w:sz w:val="22"/>
          <w:szCs w:val="22"/>
        </w:rPr>
        <w:t>Перед</w:t>
      </w:r>
      <w:r w:rsidRPr="00C161E0">
        <w:rPr>
          <w:sz w:val="22"/>
          <w:szCs w:val="22"/>
        </w:rPr>
        <w:t xml:space="preserve"> </w:t>
      </w:r>
      <w:r w:rsidRPr="00C161E0">
        <w:rPr>
          <w:rFonts w:hint="eastAsia"/>
          <w:sz w:val="22"/>
          <w:szCs w:val="22"/>
        </w:rPr>
        <w:t>выполнением</w:t>
      </w:r>
      <w:r w:rsidRPr="00C161E0">
        <w:rPr>
          <w:sz w:val="22"/>
          <w:szCs w:val="22"/>
        </w:rPr>
        <w:t xml:space="preserve"> </w:t>
      </w:r>
      <w:r w:rsidRPr="00C161E0">
        <w:rPr>
          <w:rFonts w:hint="eastAsia"/>
          <w:sz w:val="22"/>
          <w:szCs w:val="22"/>
        </w:rPr>
        <w:t>электромонтажных</w:t>
      </w:r>
      <w:r w:rsidRPr="00C161E0">
        <w:rPr>
          <w:sz w:val="22"/>
          <w:szCs w:val="22"/>
        </w:rPr>
        <w:t xml:space="preserve"> </w:t>
      </w:r>
      <w:r w:rsidRPr="00C161E0">
        <w:rPr>
          <w:rFonts w:hint="eastAsia"/>
          <w:sz w:val="22"/>
          <w:szCs w:val="22"/>
        </w:rPr>
        <w:t>работ</w:t>
      </w:r>
      <w:r w:rsidRPr="00C161E0">
        <w:rPr>
          <w:sz w:val="22"/>
          <w:szCs w:val="22"/>
        </w:rPr>
        <w:t xml:space="preserve"> </w:t>
      </w:r>
      <w:r w:rsidRPr="00C161E0">
        <w:rPr>
          <w:rFonts w:hint="eastAsia"/>
          <w:sz w:val="22"/>
          <w:szCs w:val="22"/>
        </w:rPr>
        <w:t>выключите</w:t>
      </w:r>
      <w:r w:rsidR="00321A3B">
        <w:rPr>
          <w:sz w:val="22"/>
          <w:szCs w:val="22"/>
        </w:rPr>
        <w:t xml:space="preserve"> </w:t>
      </w:r>
      <w:r w:rsidRPr="00C161E0">
        <w:rPr>
          <w:rFonts w:hint="eastAsia"/>
          <w:sz w:val="22"/>
          <w:szCs w:val="22"/>
        </w:rPr>
        <w:t>главный</w:t>
      </w:r>
      <w:r w:rsidRPr="00C161E0">
        <w:rPr>
          <w:sz w:val="22"/>
          <w:szCs w:val="22"/>
        </w:rPr>
        <w:t xml:space="preserve"> </w:t>
      </w:r>
      <w:r w:rsidRPr="00C161E0">
        <w:rPr>
          <w:rFonts w:hint="eastAsia"/>
          <w:sz w:val="22"/>
          <w:szCs w:val="22"/>
        </w:rPr>
        <w:t>выключатель</w:t>
      </w:r>
      <w:r w:rsidRPr="00C161E0">
        <w:rPr>
          <w:sz w:val="22"/>
          <w:szCs w:val="22"/>
        </w:rPr>
        <w:t xml:space="preserve"> </w:t>
      </w:r>
      <w:r w:rsidRPr="00C161E0">
        <w:rPr>
          <w:rFonts w:hint="eastAsia"/>
          <w:sz w:val="22"/>
          <w:szCs w:val="22"/>
        </w:rPr>
        <w:t>питания</w:t>
      </w:r>
      <w:r w:rsidRPr="00C161E0">
        <w:rPr>
          <w:sz w:val="22"/>
          <w:szCs w:val="22"/>
        </w:rPr>
        <w:t xml:space="preserve"> </w:t>
      </w:r>
      <w:r w:rsidRPr="00C161E0">
        <w:rPr>
          <w:rFonts w:hint="eastAsia"/>
          <w:sz w:val="22"/>
          <w:szCs w:val="22"/>
        </w:rPr>
        <w:t>для</w:t>
      </w:r>
      <w:r w:rsidRPr="00C161E0">
        <w:rPr>
          <w:sz w:val="22"/>
          <w:szCs w:val="22"/>
        </w:rPr>
        <w:t xml:space="preserve"> </w:t>
      </w:r>
      <w:r w:rsidRPr="00C161E0">
        <w:rPr>
          <w:rFonts w:hint="eastAsia"/>
          <w:sz w:val="22"/>
          <w:szCs w:val="22"/>
        </w:rPr>
        <w:t>внутренних</w:t>
      </w:r>
      <w:r w:rsidRPr="00C161E0">
        <w:rPr>
          <w:sz w:val="22"/>
          <w:szCs w:val="22"/>
        </w:rPr>
        <w:t xml:space="preserve"> </w:t>
      </w:r>
      <w:r w:rsidRPr="00C161E0">
        <w:rPr>
          <w:rFonts w:hint="eastAsia"/>
          <w:sz w:val="22"/>
          <w:szCs w:val="22"/>
        </w:rPr>
        <w:t>блоков</w:t>
      </w:r>
      <w:r w:rsidRPr="00C161E0">
        <w:rPr>
          <w:sz w:val="22"/>
          <w:szCs w:val="22"/>
        </w:rPr>
        <w:t xml:space="preserve">, </w:t>
      </w:r>
      <w:r w:rsidRPr="00C161E0">
        <w:rPr>
          <w:rFonts w:hint="eastAsia"/>
          <w:sz w:val="22"/>
          <w:szCs w:val="22"/>
        </w:rPr>
        <w:t>наружных</w:t>
      </w:r>
      <w:r w:rsidRPr="00C161E0">
        <w:rPr>
          <w:sz w:val="22"/>
          <w:szCs w:val="22"/>
        </w:rPr>
        <w:t xml:space="preserve"> </w:t>
      </w:r>
      <w:r w:rsidRPr="00C161E0">
        <w:rPr>
          <w:rFonts w:hint="eastAsia"/>
          <w:sz w:val="22"/>
          <w:szCs w:val="22"/>
        </w:rPr>
        <w:t>блоков</w:t>
      </w:r>
      <w:r w:rsidRPr="00C161E0">
        <w:rPr>
          <w:sz w:val="22"/>
          <w:szCs w:val="22"/>
        </w:rPr>
        <w:t xml:space="preserve"> </w:t>
      </w:r>
      <w:r w:rsidRPr="00C161E0">
        <w:rPr>
          <w:rFonts w:hint="eastAsia"/>
          <w:sz w:val="22"/>
          <w:szCs w:val="22"/>
        </w:rPr>
        <w:t>и</w:t>
      </w:r>
      <w:r w:rsidRPr="00C161E0">
        <w:rPr>
          <w:sz w:val="22"/>
          <w:szCs w:val="22"/>
        </w:rPr>
        <w:t xml:space="preserve"> </w:t>
      </w:r>
      <w:r w:rsidRPr="00C161E0">
        <w:rPr>
          <w:rFonts w:hint="eastAsia"/>
          <w:sz w:val="22"/>
          <w:szCs w:val="22"/>
        </w:rPr>
        <w:t>центральных</w:t>
      </w:r>
      <w:r w:rsidRPr="00C161E0">
        <w:rPr>
          <w:sz w:val="22"/>
          <w:szCs w:val="22"/>
        </w:rPr>
        <w:t xml:space="preserve"> </w:t>
      </w:r>
      <w:r w:rsidRPr="00C161E0">
        <w:rPr>
          <w:rFonts w:hint="eastAsia"/>
          <w:sz w:val="22"/>
          <w:szCs w:val="22"/>
        </w:rPr>
        <w:t>станций</w:t>
      </w:r>
      <w:r w:rsidRPr="00C161E0">
        <w:rPr>
          <w:sz w:val="22"/>
          <w:szCs w:val="22"/>
        </w:rPr>
        <w:t xml:space="preserve">. </w:t>
      </w:r>
      <w:r w:rsidRPr="00C161E0">
        <w:rPr>
          <w:rFonts w:hint="eastAsia"/>
          <w:sz w:val="22"/>
          <w:szCs w:val="22"/>
        </w:rPr>
        <w:t>В</w:t>
      </w:r>
      <w:r w:rsidRPr="00C161E0">
        <w:rPr>
          <w:sz w:val="22"/>
          <w:szCs w:val="22"/>
        </w:rPr>
        <w:t xml:space="preserve"> </w:t>
      </w:r>
      <w:r w:rsidRPr="00C161E0">
        <w:rPr>
          <w:rFonts w:hint="eastAsia"/>
          <w:sz w:val="22"/>
          <w:szCs w:val="22"/>
        </w:rPr>
        <w:t>противном</w:t>
      </w:r>
      <w:r w:rsidRPr="00C161E0">
        <w:rPr>
          <w:sz w:val="22"/>
          <w:szCs w:val="22"/>
        </w:rPr>
        <w:t xml:space="preserve"> </w:t>
      </w:r>
      <w:r w:rsidRPr="00C161E0">
        <w:rPr>
          <w:rFonts w:hint="eastAsia"/>
          <w:sz w:val="22"/>
          <w:szCs w:val="22"/>
        </w:rPr>
        <w:t>случае</w:t>
      </w:r>
      <w:r w:rsidRPr="00C161E0">
        <w:rPr>
          <w:sz w:val="22"/>
          <w:szCs w:val="22"/>
        </w:rPr>
        <w:t xml:space="preserve"> </w:t>
      </w:r>
      <w:r w:rsidRPr="00C161E0">
        <w:rPr>
          <w:rFonts w:hint="eastAsia"/>
          <w:sz w:val="22"/>
          <w:szCs w:val="22"/>
        </w:rPr>
        <w:t>это</w:t>
      </w:r>
      <w:r w:rsidR="00321A3B">
        <w:rPr>
          <w:sz w:val="22"/>
          <w:szCs w:val="22"/>
        </w:rPr>
        <w:t xml:space="preserve"> </w:t>
      </w:r>
      <w:r w:rsidRPr="00C161E0">
        <w:rPr>
          <w:rFonts w:hint="eastAsia"/>
          <w:sz w:val="22"/>
          <w:szCs w:val="22"/>
        </w:rPr>
        <w:t>может</w:t>
      </w:r>
      <w:r w:rsidRPr="00C161E0">
        <w:rPr>
          <w:sz w:val="22"/>
          <w:szCs w:val="22"/>
        </w:rPr>
        <w:t xml:space="preserve"> </w:t>
      </w:r>
      <w:r w:rsidRPr="00C161E0">
        <w:rPr>
          <w:rFonts w:hint="eastAsia"/>
          <w:sz w:val="22"/>
          <w:szCs w:val="22"/>
        </w:rPr>
        <w:t>привести</w:t>
      </w:r>
      <w:r w:rsidRPr="00C161E0">
        <w:rPr>
          <w:sz w:val="22"/>
          <w:szCs w:val="22"/>
        </w:rPr>
        <w:t xml:space="preserve"> </w:t>
      </w:r>
      <w:r w:rsidRPr="00C161E0">
        <w:rPr>
          <w:rFonts w:hint="eastAsia"/>
          <w:sz w:val="22"/>
          <w:szCs w:val="22"/>
        </w:rPr>
        <w:t>к</w:t>
      </w:r>
      <w:r w:rsidRPr="00C161E0">
        <w:rPr>
          <w:sz w:val="22"/>
          <w:szCs w:val="22"/>
        </w:rPr>
        <w:t xml:space="preserve"> </w:t>
      </w:r>
      <w:r w:rsidRPr="00C161E0">
        <w:rPr>
          <w:rFonts w:hint="eastAsia"/>
          <w:sz w:val="22"/>
          <w:szCs w:val="22"/>
        </w:rPr>
        <w:t>возгоранию</w:t>
      </w:r>
      <w:r w:rsidRPr="00C161E0">
        <w:rPr>
          <w:sz w:val="22"/>
          <w:szCs w:val="22"/>
        </w:rPr>
        <w:t xml:space="preserve">, </w:t>
      </w:r>
      <w:r w:rsidRPr="00C161E0">
        <w:rPr>
          <w:rFonts w:hint="eastAsia"/>
          <w:sz w:val="22"/>
          <w:szCs w:val="22"/>
        </w:rPr>
        <w:t>поражению</w:t>
      </w:r>
      <w:r w:rsidRPr="00C161E0">
        <w:rPr>
          <w:sz w:val="22"/>
          <w:szCs w:val="22"/>
        </w:rPr>
        <w:t xml:space="preserve"> </w:t>
      </w:r>
      <w:r w:rsidRPr="00C161E0">
        <w:rPr>
          <w:rFonts w:hint="eastAsia"/>
          <w:sz w:val="22"/>
          <w:szCs w:val="22"/>
        </w:rPr>
        <w:t>электрическим</w:t>
      </w:r>
      <w:r w:rsidRPr="00C161E0">
        <w:rPr>
          <w:sz w:val="22"/>
          <w:szCs w:val="22"/>
        </w:rPr>
        <w:t xml:space="preserve"> </w:t>
      </w:r>
      <w:r w:rsidRPr="00C161E0">
        <w:rPr>
          <w:rFonts w:hint="eastAsia"/>
          <w:sz w:val="22"/>
          <w:szCs w:val="22"/>
        </w:rPr>
        <w:t>током</w:t>
      </w:r>
      <w:r w:rsidRPr="00C161E0">
        <w:rPr>
          <w:sz w:val="22"/>
          <w:szCs w:val="22"/>
        </w:rPr>
        <w:t xml:space="preserve"> </w:t>
      </w:r>
      <w:r w:rsidRPr="00C161E0">
        <w:rPr>
          <w:rFonts w:hint="eastAsia"/>
          <w:sz w:val="22"/>
          <w:szCs w:val="22"/>
        </w:rPr>
        <w:t>или</w:t>
      </w:r>
      <w:r w:rsidRPr="00C161E0">
        <w:rPr>
          <w:sz w:val="22"/>
          <w:szCs w:val="22"/>
        </w:rPr>
        <w:t xml:space="preserve"> </w:t>
      </w:r>
      <w:r w:rsidRPr="00C161E0">
        <w:rPr>
          <w:rFonts w:hint="eastAsia"/>
          <w:sz w:val="22"/>
          <w:szCs w:val="22"/>
        </w:rPr>
        <w:t>поломке</w:t>
      </w:r>
      <w:r w:rsidRPr="00C161E0">
        <w:rPr>
          <w:sz w:val="22"/>
          <w:szCs w:val="22"/>
        </w:rPr>
        <w:t xml:space="preserve"> </w:t>
      </w:r>
      <w:r w:rsidRPr="00C161E0">
        <w:rPr>
          <w:rFonts w:hint="eastAsia"/>
          <w:sz w:val="22"/>
          <w:szCs w:val="22"/>
        </w:rPr>
        <w:t>устройства</w:t>
      </w:r>
      <w:r w:rsidRPr="00C161E0">
        <w:rPr>
          <w:sz w:val="22"/>
          <w:szCs w:val="22"/>
        </w:rPr>
        <w:t>.</w:t>
      </w:r>
    </w:p>
    <w:p w:rsidR="00321A3B" w:rsidRDefault="00590F51" w:rsidP="00D14D77">
      <w:pPr>
        <w:ind w:firstLine="720"/>
        <w:jc w:val="both"/>
        <w:rPr>
          <w:sz w:val="22"/>
          <w:szCs w:val="22"/>
        </w:rPr>
      </w:pPr>
      <w:r w:rsidRPr="00C161E0">
        <w:rPr>
          <w:rFonts w:hint="eastAsia"/>
          <w:sz w:val="22"/>
          <w:szCs w:val="22"/>
        </w:rPr>
        <w:t>Не</w:t>
      </w:r>
      <w:r w:rsidRPr="00C161E0">
        <w:rPr>
          <w:sz w:val="22"/>
          <w:szCs w:val="22"/>
        </w:rPr>
        <w:t xml:space="preserve"> </w:t>
      </w:r>
      <w:r w:rsidRPr="00C161E0">
        <w:rPr>
          <w:rFonts w:hint="eastAsia"/>
          <w:sz w:val="22"/>
          <w:szCs w:val="22"/>
        </w:rPr>
        <w:t>используйте</w:t>
      </w:r>
      <w:r w:rsidRPr="00C161E0">
        <w:rPr>
          <w:sz w:val="22"/>
          <w:szCs w:val="22"/>
        </w:rPr>
        <w:t xml:space="preserve"> </w:t>
      </w:r>
      <w:r w:rsidRPr="00C161E0">
        <w:rPr>
          <w:rFonts w:hint="eastAsia"/>
          <w:sz w:val="22"/>
          <w:szCs w:val="22"/>
        </w:rPr>
        <w:t>кабели</w:t>
      </w:r>
      <w:r w:rsidRPr="00C161E0">
        <w:rPr>
          <w:sz w:val="22"/>
          <w:szCs w:val="22"/>
        </w:rPr>
        <w:t xml:space="preserve">, </w:t>
      </w:r>
      <w:r w:rsidRPr="00C161E0">
        <w:rPr>
          <w:rFonts w:hint="eastAsia"/>
          <w:sz w:val="22"/>
          <w:szCs w:val="22"/>
        </w:rPr>
        <w:t>которые</w:t>
      </w:r>
      <w:r w:rsidRPr="00C161E0">
        <w:rPr>
          <w:sz w:val="22"/>
          <w:szCs w:val="22"/>
        </w:rPr>
        <w:t xml:space="preserve"> </w:t>
      </w:r>
      <w:r w:rsidRPr="00C161E0">
        <w:rPr>
          <w:rFonts w:hint="eastAsia"/>
          <w:sz w:val="22"/>
          <w:szCs w:val="22"/>
        </w:rPr>
        <w:t>легче</w:t>
      </w:r>
      <w:r w:rsidRPr="00C161E0">
        <w:rPr>
          <w:sz w:val="22"/>
          <w:szCs w:val="22"/>
        </w:rPr>
        <w:t xml:space="preserve"> </w:t>
      </w:r>
      <w:r w:rsidRPr="00C161E0">
        <w:rPr>
          <w:rFonts w:hint="eastAsia"/>
          <w:sz w:val="22"/>
          <w:szCs w:val="22"/>
        </w:rPr>
        <w:t>обычного</w:t>
      </w:r>
      <w:r w:rsidRPr="00C161E0">
        <w:rPr>
          <w:sz w:val="22"/>
          <w:szCs w:val="22"/>
        </w:rPr>
        <w:t xml:space="preserve"> </w:t>
      </w:r>
      <w:r w:rsidRPr="00C161E0">
        <w:rPr>
          <w:rFonts w:hint="eastAsia"/>
          <w:sz w:val="22"/>
          <w:szCs w:val="22"/>
        </w:rPr>
        <w:t>полихлоропренового</w:t>
      </w:r>
      <w:r w:rsidRPr="00C161E0">
        <w:rPr>
          <w:sz w:val="22"/>
          <w:szCs w:val="22"/>
        </w:rPr>
        <w:t xml:space="preserve"> </w:t>
      </w:r>
      <w:r w:rsidRPr="00C161E0">
        <w:rPr>
          <w:rFonts w:hint="eastAsia"/>
          <w:sz w:val="22"/>
          <w:szCs w:val="22"/>
        </w:rPr>
        <w:t>кабеля</w:t>
      </w:r>
      <w:r w:rsidRPr="00C161E0">
        <w:rPr>
          <w:sz w:val="22"/>
          <w:szCs w:val="22"/>
        </w:rPr>
        <w:t xml:space="preserve"> </w:t>
      </w:r>
      <w:r w:rsidRPr="00C161E0">
        <w:rPr>
          <w:rFonts w:hint="eastAsia"/>
          <w:sz w:val="22"/>
          <w:szCs w:val="22"/>
        </w:rPr>
        <w:t>с</w:t>
      </w:r>
      <w:r w:rsidRPr="00C161E0">
        <w:rPr>
          <w:sz w:val="22"/>
          <w:szCs w:val="22"/>
        </w:rPr>
        <w:t xml:space="preserve"> </w:t>
      </w:r>
      <w:r w:rsidRPr="00C161E0">
        <w:rPr>
          <w:rFonts w:hint="eastAsia"/>
          <w:sz w:val="22"/>
          <w:szCs w:val="22"/>
        </w:rPr>
        <w:t>гибким</w:t>
      </w:r>
      <w:r w:rsidRPr="00C161E0">
        <w:rPr>
          <w:sz w:val="22"/>
          <w:szCs w:val="22"/>
        </w:rPr>
        <w:t xml:space="preserve"> </w:t>
      </w:r>
      <w:r w:rsidRPr="00C161E0">
        <w:rPr>
          <w:rFonts w:hint="eastAsia"/>
          <w:sz w:val="22"/>
          <w:szCs w:val="22"/>
        </w:rPr>
        <w:t>покрытием</w:t>
      </w:r>
      <w:r w:rsidRPr="00C161E0">
        <w:rPr>
          <w:sz w:val="22"/>
          <w:szCs w:val="22"/>
        </w:rPr>
        <w:t xml:space="preserve"> (</w:t>
      </w:r>
      <w:r w:rsidRPr="00C161E0">
        <w:rPr>
          <w:rFonts w:hint="eastAsia"/>
          <w:sz w:val="22"/>
          <w:szCs w:val="22"/>
        </w:rPr>
        <w:t>код</w:t>
      </w:r>
      <w:r w:rsidRPr="00C161E0">
        <w:rPr>
          <w:sz w:val="22"/>
          <w:szCs w:val="22"/>
        </w:rPr>
        <w:t xml:space="preserve"> H05RN-F).</w:t>
      </w:r>
      <w:r w:rsidR="00321A3B">
        <w:rPr>
          <w:sz w:val="22"/>
          <w:szCs w:val="22"/>
        </w:rPr>
        <w:t xml:space="preserve"> </w:t>
      </w:r>
    </w:p>
    <w:p w:rsidR="00590F51" w:rsidRPr="00C161E0" w:rsidRDefault="00590F51" w:rsidP="00D14D77">
      <w:pPr>
        <w:ind w:firstLine="720"/>
        <w:jc w:val="both"/>
        <w:rPr>
          <w:sz w:val="22"/>
          <w:szCs w:val="22"/>
        </w:rPr>
      </w:pPr>
      <w:r w:rsidRPr="00C161E0">
        <w:rPr>
          <w:rFonts w:hint="eastAsia"/>
          <w:sz w:val="22"/>
          <w:szCs w:val="22"/>
        </w:rPr>
        <w:lastRenderedPageBreak/>
        <w:t>Очистите</w:t>
      </w:r>
      <w:r w:rsidRPr="00C161E0">
        <w:rPr>
          <w:sz w:val="22"/>
          <w:szCs w:val="22"/>
        </w:rPr>
        <w:t xml:space="preserve"> </w:t>
      </w:r>
      <w:r w:rsidRPr="00C161E0">
        <w:rPr>
          <w:rFonts w:hint="eastAsia"/>
          <w:sz w:val="22"/>
          <w:szCs w:val="22"/>
        </w:rPr>
        <w:t>и</w:t>
      </w:r>
      <w:r w:rsidRPr="00C161E0">
        <w:rPr>
          <w:sz w:val="22"/>
          <w:szCs w:val="22"/>
        </w:rPr>
        <w:t xml:space="preserve"> </w:t>
      </w:r>
      <w:r w:rsidRPr="00C161E0">
        <w:rPr>
          <w:rFonts w:hint="eastAsia"/>
          <w:sz w:val="22"/>
          <w:szCs w:val="22"/>
        </w:rPr>
        <w:t>протрите</w:t>
      </w:r>
      <w:r w:rsidRPr="00C161E0">
        <w:rPr>
          <w:sz w:val="22"/>
          <w:szCs w:val="22"/>
        </w:rPr>
        <w:t xml:space="preserve"> </w:t>
      </w:r>
      <w:r w:rsidRPr="00C161E0">
        <w:rPr>
          <w:rFonts w:hint="eastAsia"/>
          <w:sz w:val="22"/>
          <w:szCs w:val="22"/>
        </w:rPr>
        <w:t>дисплей</w:t>
      </w:r>
      <w:r w:rsidRPr="00C161E0">
        <w:rPr>
          <w:sz w:val="22"/>
          <w:szCs w:val="22"/>
        </w:rPr>
        <w:t xml:space="preserve"> </w:t>
      </w:r>
      <w:r w:rsidRPr="00C161E0">
        <w:rPr>
          <w:rFonts w:hint="eastAsia"/>
          <w:sz w:val="22"/>
          <w:szCs w:val="22"/>
        </w:rPr>
        <w:t>сухой</w:t>
      </w:r>
      <w:r w:rsidRPr="00C161E0">
        <w:rPr>
          <w:sz w:val="22"/>
          <w:szCs w:val="22"/>
        </w:rPr>
        <w:t xml:space="preserve">, </w:t>
      </w:r>
      <w:r w:rsidRPr="00C161E0">
        <w:rPr>
          <w:rFonts w:hint="eastAsia"/>
          <w:sz w:val="22"/>
          <w:szCs w:val="22"/>
        </w:rPr>
        <w:t>мягкой</w:t>
      </w:r>
      <w:r w:rsidRPr="00C161E0">
        <w:rPr>
          <w:sz w:val="22"/>
          <w:szCs w:val="22"/>
        </w:rPr>
        <w:t xml:space="preserve"> </w:t>
      </w:r>
      <w:r w:rsidRPr="00C161E0">
        <w:rPr>
          <w:rFonts w:hint="eastAsia"/>
          <w:sz w:val="22"/>
          <w:szCs w:val="22"/>
        </w:rPr>
        <w:t>тряпкой</w:t>
      </w:r>
      <w:r w:rsidRPr="00C161E0">
        <w:rPr>
          <w:sz w:val="22"/>
          <w:szCs w:val="22"/>
        </w:rPr>
        <w:t>.</w:t>
      </w:r>
      <w:r w:rsidR="00321A3B">
        <w:rPr>
          <w:sz w:val="22"/>
          <w:szCs w:val="22"/>
        </w:rPr>
        <w:t xml:space="preserve"> </w:t>
      </w:r>
      <w:r w:rsidRPr="00C161E0">
        <w:rPr>
          <w:rFonts w:hint="eastAsia"/>
          <w:sz w:val="22"/>
          <w:szCs w:val="22"/>
        </w:rPr>
        <w:t>Для</w:t>
      </w:r>
      <w:r w:rsidRPr="00C161E0">
        <w:rPr>
          <w:sz w:val="22"/>
          <w:szCs w:val="22"/>
        </w:rPr>
        <w:t xml:space="preserve"> </w:t>
      </w:r>
      <w:r w:rsidRPr="00C161E0">
        <w:rPr>
          <w:rFonts w:hint="eastAsia"/>
          <w:sz w:val="22"/>
          <w:szCs w:val="22"/>
        </w:rPr>
        <w:t>удаления</w:t>
      </w:r>
      <w:r w:rsidRPr="00C161E0">
        <w:rPr>
          <w:sz w:val="22"/>
          <w:szCs w:val="22"/>
        </w:rPr>
        <w:t xml:space="preserve"> </w:t>
      </w:r>
      <w:r w:rsidRPr="00C161E0">
        <w:rPr>
          <w:rFonts w:hint="eastAsia"/>
          <w:sz w:val="22"/>
          <w:szCs w:val="22"/>
        </w:rPr>
        <w:t>масла</w:t>
      </w:r>
      <w:r w:rsidRPr="00C161E0">
        <w:rPr>
          <w:sz w:val="22"/>
          <w:szCs w:val="22"/>
        </w:rPr>
        <w:t xml:space="preserve"> </w:t>
      </w:r>
      <w:r w:rsidRPr="00C161E0">
        <w:rPr>
          <w:rFonts w:hint="eastAsia"/>
          <w:sz w:val="22"/>
          <w:szCs w:val="22"/>
        </w:rPr>
        <w:t>и</w:t>
      </w:r>
      <w:r w:rsidRPr="00C161E0">
        <w:rPr>
          <w:sz w:val="22"/>
          <w:szCs w:val="22"/>
        </w:rPr>
        <w:t xml:space="preserve"> </w:t>
      </w:r>
      <w:r w:rsidRPr="00C161E0">
        <w:rPr>
          <w:rFonts w:hint="eastAsia"/>
          <w:sz w:val="22"/>
          <w:szCs w:val="22"/>
        </w:rPr>
        <w:t>жира</w:t>
      </w:r>
      <w:r w:rsidRPr="00C161E0">
        <w:rPr>
          <w:sz w:val="22"/>
          <w:szCs w:val="22"/>
        </w:rPr>
        <w:t xml:space="preserve"> </w:t>
      </w:r>
      <w:r w:rsidRPr="00C161E0">
        <w:rPr>
          <w:rFonts w:hint="eastAsia"/>
          <w:sz w:val="22"/>
          <w:szCs w:val="22"/>
        </w:rPr>
        <w:t>с</w:t>
      </w:r>
      <w:r w:rsidRPr="00C161E0">
        <w:rPr>
          <w:sz w:val="22"/>
          <w:szCs w:val="22"/>
        </w:rPr>
        <w:t xml:space="preserve"> </w:t>
      </w:r>
      <w:r w:rsidRPr="00C161E0">
        <w:rPr>
          <w:rFonts w:hint="eastAsia"/>
          <w:sz w:val="22"/>
          <w:szCs w:val="22"/>
        </w:rPr>
        <w:t>сенсорного</w:t>
      </w:r>
      <w:r w:rsidRPr="00C161E0">
        <w:rPr>
          <w:sz w:val="22"/>
          <w:szCs w:val="22"/>
        </w:rPr>
        <w:t xml:space="preserve"> </w:t>
      </w:r>
      <w:r w:rsidRPr="00C161E0">
        <w:rPr>
          <w:rFonts w:hint="eastAsia"/>
          <w:sz w:val="22"/>
          <w:szCs w:val="22"/>
        </w:rPr>
        <w:t>экрана</w:t>
      </w:r>
      <w:r w:rsidRPr="00C161E0">
        <w:rPr>
          <w:sz w:val="22"/>
          <w:szCs w:val="22"/>
        </w:rPr>
        <w:t xml:space="preserve">, </w:t>
      </w:r>
      <w:r w:rsidRPr="00C161E0">
        <w:rPr>
          <w:rFonts w:hint="eastAsia"/>
          <w:sz w:val="22"/>
          <w:szCs w:val="22"/>
        </w:rPr>
        <w:t>например</w:t>
      </w:r>
      <w:r w:rsidRPr="00C161E0">
        <w:rPr>
          <w:sz w:val="22"/>
          <w:szCs w:val="22"/>
        </w:rPr>
        <w:t xml:space="preserve">, </w:t>
      </w:r>
      <w:r w:rsidRPr="00C161E0">
        <w:rPr>
          <w:rFonts w:hint="eastAsia"/>
          <w:sz w:val="22"/>
          <w:szCs w:val="22"/>
        </w:rPr>
        <w:t>следов</w:t>
      </w:r>
      <w:r w:rsidRPr="00C161E0">
        <w:rPr>
          <w:sz w:val="22"/>
          <w:szCs w:val="22"/>
        </w:rPr>
        <w:t xml:space="preserve"> </w:t>
      </w:r>
      <w:r w:rsidRPr="00C161E0">
        <w:rPr>
          <w:rFonts w:hint="eastAsia"/>
          <w:sz w:val="22"/>
          <w:szCs w:val="22"/>
        </w:rPr>
        <w:t>отпечатков</w:t>
      </w:r>
      <w:r w:rsidRPr="00C161E0">
        <w:rPr>
          <w:sz w:val="22"/>
          <w:szCs w:val="22"/>
        </w:rPr>
        <w:t xml:space="preserve"> </w:t>
      </w:r>
      <w:r w:rsidRPr="00C161E0">
        <w:rPr>
          <w:rFonts w:hint="eastAsia"/>
          <w:sz w:val="22"/>
          <w:szCs w:val="22"/>
        </w:rPr>
        <w:t>пальцев</w:t>
      </w:r>
      <w:r w:rsidRPr="00C161E0">
        <w:rPr>
          <w:sz w:val="22"/>
          <w:szCs w:val="22"/>
        </w:rPr>
        <w:t xml:space="preserve">, </w:t>
      </w:r>
      <w:r w:rsidRPr="00C161E0">
        <w:rPr>
          <w:rFonts w:hint="eastAsia"/>
          <w:sz w:val="22"/>
          <w:szCs w:val="22"/>
        </w:rPr>
        <w:t>используйте</w:t>
      </w:r>
      <w:r w:rsidRPr="00C161E0">
        <w:rPr>
          <w:sz w:val="22"/>
          <w:szCs w:val="22"/>
        </w:rPr>
        <w:t xml:space="preserve"> </w:t>
      </w:r>
      <w:r w:rsidRPr="00C161E0">
        <w:rPr>
          <w:rFonts w:hint="eastAsia"/>
          <w:sz w:val="22"/>
          <w:szCs w:val="22"/>
        </w:rPr>
        <w:t>разбавленное</w:t>
      </w:r>
      <w:r w:rsidR="00321A3B">
        <w:rPr>
          <w:sz w:val="22"/>
          <w:szCs w:val="22"/>
        </w:rPr>
        <w:t xml:space="preserve"> </w:t>
      </w:r>
      <w:r w:rsidRPr="00C161E0">
        <w:rPr>
          <w:rFonts w:hint="eastAsia"/>
          <w:sz w:val="22"/>
          <w:szCs w:val="22"/>
        </w:rPr>
        <w:t>нейтральное</w:t>
      </w:r>
      <w:r w:rsidRPr="00C161E0">
        <w:rPr>
          <w:sz w:val="22"/>
          <w:szCs w:val="22"/>
        </w:rPr>
        <w:t xml:space="preserve"> </w:t>
      </w:r>
      <w:r w:rsidRPr="00C161E0">
        <w:rPr>
          <w:rFonts w:hint="eastAsia"/>
          <w:sz w:val="22"/>
          <w:szCs w:val="22"/>
        </w:rPr>
        <w:t>моющее</w:t>
      </w:r>
      <w:r w:rsidRPr="00C161E0">
        <w:rPr>
          <w:sz w:val="22"/>
          <w:szCs w:val="22"/>
        </w:rPr>
        <w:t xml:space="preserve"> </w:t>
      </w:r>
      <w:r w:rsidRPr="00C161E0">
        <w:rPr>
          <w:rFonts w:hint="eastAsia"/>
          <w:sz w:val="22"/>
          <w:szCs w:val="22"/>
        </w:rPr>
        <w:t>средство</w:t>
      </w:r>
      <w:r w:rsidRPr="00C161E0">
        <w:rPr>
          <w:sz w:val="22"/>
          <w:szCs w:val="22"/>
        </w:rPr>
        <w:t xml:space="preserve">. </w:t>
      </w:r>
      <w:r w:rsidRPr="00C161E0">
        <w:rPr>
          <w:rFonts w:hint="eastAsia"/>
          <w:sz w:val="22"/>
          <w:szCs w:val="22"/>
        </w:rPr>
        <w:t>После</w:t>
      </w:r>
      <w:r w:rsidRPr="00C161E0">
        <w:rPr>
          <w:sz w:val="22"/>
          <w:szCs w:val="22"/>
        </w:rPr>
        <w:t xml:space="preserve"> </w:t>
      </w:r>
      <w:r w:rsidRPr="00C161E0">
        <w:rPr>
          <w:rFonts w:hint="eastAsia"/>
          <w:sz w:val="22"/>
          <w:szCs w:val="22"/>
        </w:rPr>
        <w:t>этого</w:t>
      </w:r>
      <w:r w:rsidRPr="00C161E0">
        <w:rPr>
          <w:sz w:val="22"/>
          <w:szCs w:val="22"/>
        </w:rPr>
        <w:t xml:space="preserve"> </w:t>
      </w:r>
      <w:r w:rsidRPr="00C161E0">
        <w:rPr>
          <w:rFonts w:hint="eastAsia"/>
          <w:sz w:val="22"/>
          <w:szCs w:val="22"/>
        </w:rPr>
        <w:t>снова</w:t>
      </w:r>
      <w:r w:rsidRPr="00C161E0">
        <w:rPr>
          <w:sz w:val="22"/>
          <w:szCs w:val="22"/>
        </w:rPr>
        <w:t xml:space="preserve"> </w:t>
      </w:r>
      <w:r w:rsidRPr="00C161E0">
        <w:rPr>
          <w:rFonts w:hint="eastAsia"/>
          <w:sz w:val="22"/>
          <w:szCs w:val="22"/>
        </w:rPr>
        <w:t>протрите</w:t>
      </w:r>
      <w:r w:rsidRPr="00C161E0">
        <w:rPr>
          <w:sz w:val="22"/>
          <w:szCs w:val="22"/>
        </w:rPr>
        <w:t xml:space="preserve"> </w:t>
      </w:r>
      <w:r w:rsidRPr="00C161E0">
        <w:rPr>
          <w:rFonts w:hint="eastAsia"/>
          <w:sz w:val="22"/>
          <w:szCs w:val="22"/>
        </w:rPr>
        <w:t>дисплей</w:t>
      </w:r>
      <w:r w:rsidRPr="00C161E0">
        <w:rPr>
          <w:sz w:val="22"/>
          <w:szCs w:val="22"/>
        </w:rPr>
        <w:t xml:space="preserve"> </w:t>
      </w:r>
      <w:r w:rsidRPr="00C161E0">
        <w:rPr>
          <w:rFonts w:hint="eastAsia"/>
          <w:sz w:val="22"/>
          <w:szCs w:val="22"/>
        </w:rPr>
        <w:t>сухой</w:t>
      </w:r>
      <w:r w:rsidRPr="00C161E0">
        <w:rPr>
          <w:sz w:val="22"/>
          <w:szCs w:val="22"/>
        </w:rPr>
        <w:t xml:space="preserve">, </w:t>
      </w:r>
      <w:r w:rsidRPr="00C161E0">
        <w:rPr>
          <w:rFonts w:hint="eastAsia"/>
          <w:sz w:val="22"/>
          <w:szCs w:val="22"/>
        </w:rPr>
        <w:t>мягкой</w:t>
      </w:r>
      <w:r w:rsidRPr="00C161E0">
        <w:rPr>
          <w:sz w:val="22"/>
          <w:szCs w:val="22"/>
        </w:rPr>
        <w:t xml:space="preserve"> </w:t>
      </w:r>
      <w:r w:rsidRPr="00C161E0">
        <w:rPr>
          <w:rFonts w:hint="eastAsia"/>
          <w:sz w:val="22"/>
          <w:szCs w:val="22"/>
        </w:rPr>
        <w:t>тряпкой</w:t>
      </w:r>
      <w:r w:rsidRPr="00C161E0">
        <w:rPr>
          <w:sz w:val="22"/>
          <w:szCs w:val="22"/>
        </w:rPr>
        <w:t>.</w:t>
      </w:r>
    </w:p>
    <w:p w:rsidR="00590F51" w:rsidRPr="00C161E0" w:rsidRDefault="00590F51" w:rsidP="00D14D77">
      <w:pPr>
        <w:ind w:firstLine="720"/>
        <w:jc w:val="both"/>
        <w:rPr>
          <w:sz w:val="22"/>
          <w:szCs w:val="22"/>
        </w:rPr>
      </w:pPr>
      <w:r w:rsidRPr="00C161E0">
        <w:rPr>
          <w:rFonts w:hint="eastAsia"/>
          <w:sz w:val="22"/>
          <w:szCs w:val="22"/>
        </w:rPr>
        <w:t>Не</w:t>
      </w:r>
      <w:r w:rsidRPr="00C161E0">
        <w:rPr>
          <w:sz w:val="22"/>
          <w:szCs w:val="22"/>
        </w:rPr>
        <w:t xml:space="preserve"> </w:t>
      </w:r>
      <w:r w:rsidRPr="00C161E0">
        <w:rPr>
          <w:rFonts w:hint="eastAsia"/>
          <w:sz w:val="22"/>
          <w:szCs w:val="22"/>
        </w:rPr>
        <w:t>используйте</w:t>
      </w:r>
      <w:r w:rsidRPr="00C161E0">
        <w:rPr>
          <w:sz w:val="22"/>
          <w:szCs w:val="22"/>
        </w:rPr>
        <w:t xml:space="preserve"> </w:t>
      </w:r>
      <w:r w:rsidRPr="00C161E0">
        <w:rPr>
          <w:rFonts w:hint="eastAsia"/>
          <w:sz w:val="22"/>
          <w:szCs w:val="22"/>
        </w:rPr>
        <w:t>бензин</w:t>
      </w:r>
      <w:r w:rsidRPr="00C161E0">
        <w:rPr>
          <w:sz w:val="22"/>
          <w:szCs w:val="22"/>
        </w:rPr>
        <w:t xml:space="preserve">, </w:t>
      </w:r>
      <w:r w:rsidRPr="00C161E0">
        <w:rPr>
          <w:rFonts w:hint="eastAsia"/>
          <w:sz w:val="22"/>
          <w:szCs w:val="22"/>
        </w:rPr>
        <w:t>разбавитель</w:t>
      </w:r>
      <w:r w:rsidRPr="00C161E0">
        <w:rPr>
          <w:sz w:val="22"/>
          <w:szCs w:val="22"/>
        </w:rPr>
        <w:t xml:space="preserve"> </w:t>
      </w:r>
      <w:r w:rsidRPr="00C161E0">
        <w:rPr>
          <w:rFonts w:hint="eastAsia"/>
          <w:sz w:val="22"/>
          <w:szCs w:val="22"/>
        </w:rPr>
        <w:t>или</w:t>
      </w:r>
      <w:r w:rsidRPr="00C161E0">
        <w:rPr>
          <w:sz w:val="22"/>
          <w:szCs w:val="22"/>
        </w:rPr>
        <w:t xml:space="preserve"> </w:t>
      </w:r>
      <w:r w:rsidRPr="00C161E0">
        <w:rPr>
          <w:rFonts w:hint="eastAsia"/>
          <w:sz w:val="22"/>
          <w:szCs w:val="22"/>
        </w:rPr>
        <w:t>поверхностно</w:t>
      </w:r>
      <w:r w:rsidRPr="00C161E0">
        <w:rPr>
          <w:sz w:val="22"/>
          <w:szCs w:val="22"/>
        </w:rPr>
        <w:t>-</w:t>
      </w:r>
      <w:r w:rsidRPr="00C161E0">
        <w:rPr>
          <w:rFonts w:hint="eastAsia"/>
          <w:sz w:val="22"/>
          <w:szCs w:val="22"/>
        </w:rPr>
        <w:t>активный</w:t>
      </w:r>
      <w:r w:rsidRPr="00C161E0">
        <w:rPr>
          <w:sz w:val="22"/>
          <w:szCs w:val="22"/>
        </w:rPr>
        <w:t xml:space="preserve"> </w:t>
      </w:r>
      <w:r w:rsidRPr="00C161E0">
        <w:rPr>
          <w:rFonts w:hint="eastAsia"/>
          <w:sz w:val="22"/>
          <w:szCs w:val="22"/>
        </w:rPr>
        <w:t>агент</w:t>
      </w:r>
      <w:r w:rsidRPr="00C161E0">
        <w:rPr>
          <w:sz w:val="22"/>
          <w:szCs w:val="22"/>
        </w:rPr>
        <w:t xml:space="preserve">, </w:t>
      </w:r>
      <w:r w:rsidRPr="00C161E0">
        <w:rPr>
          <w:rFonts w:hint="eastAsia"/>
          <w:sz w:val="22"/>
          <w:szCs w:val="22"/>
        </w:rPr>
        <w:t>чтобы</w:t>
      </w:r>
      <w:r w:rsidRPr="00C161E0">
        <w:rPr>
          <w:sz w:val="22"/>
          <w:szCs w:val="22"/>
        </w:rPr>
        <w:t xml:space="preserve"> </w:t>
      </w:r>
      <w:r w:rsidRPr="00C161E0">
        <w:rPr>
          <w:rFonts w:hint="eastAsia"/>
          <w:sz w:val="22"/>
          <w:szCs w:val="22"/>
        </w:rPr>
        <w:t>защитить</w:t>
      </w:r>
      <w:r w:rsidRPr="00C161E0">
        <w:rPr>
          <w:sz w:val="22"/>
          <w:szCs w:val="22"/>
        </w:rPr>
        <w:t xml:space="preserve"> </w:t>
      </w:r>
      <w:r w:rsidRPr="00C161E0">
        <w:rPr>
          <w:rFonts w:hint="eastAsia"/>
          <w:sz w:val="22"/>
          <w:szCs w:val="22"/>
        </w:rPr>
        <w:t>сенсорный</w:t>
      </w:r>
      <w:r w:rsidRPr="00C161E0">
        <w:rPr>
          <w:sz w:val="22"/>
          <w:szCs w:val="22"/>
        </w:rPr>
        <w:t xml:space="preserve"> </w:t>
      </w:r>
      <w:r w:rsidRPr="00C161E0">
        <w:rPr>
          <w:rFonts w:hint="eastAsia"/>
          <w:sz w:val="22"/>
          <w:szCs w:val="22"/>
        </w:rPr>
        <w:t>экран</w:t>
      </w:r>
      <w:r w:rsidRPr="00C161E0">
        <w:rPr>
          <w:sz w:val="22"/>
          <w:szCs w:val="22"/>
        </w:rPr>
        <w:t xml:space="preserve"> </w:t>
      </w:r>
      <w:r w:rsidRPr="00C161E0">
        <w:rPr>
          <w:rFonts w:hint="eastAsia"/>
          <w:sz w:val="22"/>
          <w:szCs w:val="22"/>
        </w:rPr>
        <w:t>и</w:t>
      </w:r>
      <w:r w:rsidRPr="00C161E0">
        <w:rPr>
          <w:sz w:val="22"/>
          <w:szCs w:val="22"/>
        </w:rPr>
        <w:t xml:space="preserve"> </w:t>
      </w:r>
      <w:r w:rsidRPr="00C161E0">
        <w:rPr>
          <w:rFonts w:hint="eastAsia"/>
          <w:sz w:val="22"/>
          <w:szCs w:val="22"/>
        </w:rPr>
        <w:t>корпус</w:t>
      </w:r>
      <w:r w:rsidRPr="00C161E0">
        <w:rPr>
          <w:sz w:val="22"/>
          <w:szCs w:val="22"/>
        </w:rPr>
        <w:t xml:space="preserve"> </w:t>
      </w:r>
      <w:r w:rsidRPr="00C161E0">
        <w:rPr>
          <w:rFonts w:hint="eastAsia"/>
          <w:sz w:val="22"/>
          <w:szCs w:val="22"/>
        </w:rPr>
        <w:t>от</w:t>
      </w:r>
      <w:r w:rsidR="00321A3B">
        <w:rPr>
          <w:sz w:val="22"/>
          <w:szCs w:val="22"/>
        </w:rPr>
        <w:t xml:space="preserve"> </w:t>
      </w:r>
      <w:r w:rsidRPr="00C161E0">
        <w:rPr>
          <w:rFonts w:hint="eastAsia"/>
          <w:sz w:val="22"/>
          <w:szCs w:val="22"/>
        </w:rPr>
        <w:t>деформации</w:t>
      </w:r>
      <w:r w:rsidRPr="00C161E0">
        <w:rPr>
          <w:sz w:val="22"/>
          <w:szCs w:val="22"/>
        </w:rPr>
        <w:t xml:space="preserve"> </w:t>
      </w:r>
      <w:r w:rsidRPr="00C161E0">
        <w:rPr>
          <w:rFonts w:hint="eastAsia"/>
          <w:sz w:val="22"/>
          <w:szCs w:val="22"/>
        </w:rPr>
        <w:t>или</w:t>
      </w:r>
      <w:r w:rsidRPr="00C161E0">
        <w:rPr>
          <w:sz w:val="22"/>
          <w:szCs w:val="22"/>
        </w:rPr>
        <w:t xml:space="preserve"> </w:t>
      </w:r>
      <w:r w:rsidRPr="00C161E0">
        <w:rPr>
          <w:rFonts w:hint="eastAsia"/>
          <w:sz w:val="22"/>
          <w:szCs w:val="22"/>
        </w:rPr>
        <w:t>износа</w:t>
      </w:r>
      <w:r w:rsidRPr="00C161E0">
        <w:rPr>
          <w:sz w:val="22"/>
          <w:szCs w:val="22"/>
        </w:rPr>
        <w:t>.</w:t>
      </w:r>
    </w:p>
    <w:p w:rsidR="00EA6703" w:rsidRPr="00AC1D78" w:rsidRDefault="00EA6703" w:rsidP="00EA6703">
      <w:pPr>
        <w:ind w:firstLine="720"/>
        <w:jc w:val="both"/>
        <w:rPr>
          <w:sz w:val="22"/>
          <w:szCs w:val="22"/>
        </w:rPr>
      </w:pPr>
    </w:p>
    <w:p w:rsidR="00EA6703" w:rsidRDefault="00EA6703" w:rsidP="00EA6703">
      <w:pPr>
        <w:pStyle w:val="1"/>
        <w:ind w:firstLine="709"/>
        <w:rPr>
          <w:rFonts w:ascii="Times New Roman" w:hAnsi="Times New Roman"/>
          <w:b w:val="0"/>
          <w:sz w:val="22"/>
          <w:szCs w:val="22"/>
        </w:rPr>
      </w:pPr>
      <w:bookmarkStart w:id="43" w:name="_Toc85529584"/>
      <w:bookmarkStart w:id="44" w:name="_Toc107953434"/>
      <w:r w:rsidRPr="00DD0EC5">
        <w:rPr>
          <w:rFonts w:ascii="Times New Roman" w:hAnsi="Times New Roman"/>
          <w:b w:val="0"/>
          <w:sz w:val="22"/>
          <w:szCs w:val="22"/>
        </w:rPr>
        <w:t>10.1 Общие требования</w:t>
      </w:r>
      <w:bookmarkEnd w:id="43"/>
      <w:bookmarkEnd w:id="44"/>
    </w:p>
    <w:p w:rsidR="00EA6703" w:rsidRPr="00DD0EC5" w:rsidRDefault="00EA6703" w:rsidP="00EA6703"/>
    <w:p w:rsidR="00EA6703" w:rsidRPr="004F3DF4" w:rsidRDefault="00EA6703" w:rsidP="00EA6703">
      <w:pPr>
        <w:ind w:firstLine="720"/>
        <w:jc w:val="both"/>
        <w:rPr>
          <w:sz w:val="22"/>
          <w:szCs w:val="22"/>
        </w:rPr>
      </w:pPr>
      <w:r w:rsidRPr="004F3DF4">
        <w:rPr>
          <w:sz w:val="22"/>
          <w:szCs w:val="22"/>
        </w:rPr>
        <w:t>Лица, допускаемые к эксплуатации изделия, его монтажу и обслуживанию должны быть обучены, проинструктированы и аттестованы на знание правил и норм техники безопасности.</w:t>
      </w:r>
    </w:p>
    <w:p w:rsidR="00EA6703" w:rsidRDefault="00EA6703" w:rsidP="00EA6703">
      <w:pPr>
        <w:ind w:firstLine="720"/>
        <w:jc w:val="both"/>
        <w:rPr>
          <w:sz w:val="22"/>
          <w:szCs w:val="22"/>
        </w:rPr>
      </w:pPr>
      <w:r w:rsidRPr="004F3DF4">
        <w:rPr>
          <w:sz w:val="22"/>
          <w:szCs w:val="22"/>
        </w:rPr>
        <w:t xml:space="preserve">Обучение, инструктаж, проверка знаний и допуск персонала к самостоятельной работе должны соответствовать требованиям </w:t>
      </w:r>
      <w:r w:rsidRPr="002F263D">
        <w:rPr>
          <w:sz w:val="22"/>
          <w:szCs w:val="22"/>
        </w:rPr>
        <w:t>Положени</w:t>
      </w:r>
      <w:r w:rsidR="00AD6D0F">
        <w:rPr>
          <w:sz w:val="22"/>
          <w:szCs w:val="22"/>
        </w:rPr>
        <w:t>я</w:t>
      </w:r>
      <w:r w:rsidRPr="002F263D">
        <w:rPr>
          <w:sz w:val="22"/>
          <w:szCs w:val="22"/>
        </w:rPr>
        <w:t xml:space="preserve"> об аттестации в области промышленной безопасности, по вопросам безопасности гидротехнических сооружений, безопасности в сфере электроэнергетики, утвержденно</w:t>
      </w:r>
      <w:r w:rsidR="00AD6D0F">
        <w:rPr>
          <w:sz w:val="22"/>
          <w:szCs w:val="22"/>
        </w:rPr>
        <w:t>му</w:t>
      </w:r>
      <w:r w:rsidRPr="002F263D">
        <w:rPr>
          <w:sz w:val="22"/>
          <w:szCs w:val="22"/>
        </w:rPr>
        <w:t xml:space="preserve"> Постановлением Правительства РФ от 25.10.2019 г. № 1365 </w:t>
      </w:r>
      <w:r>
        <w:rPr>
          <w:sz w:val="22"/>
          <w:szCs w:val="22"/>
        </w:rPr>
        <w:t>«</w:t>
      </w:r>
      <w:r w:rsidRPr="002F263D">
        <w:rPr>
          <w:sz w:val="22"/>
          <w:szCs w:val="22"/>
        </w:rPr>
        <w:t>О подготовке и об аттестации в области промышленной безопасности, по вопросам безопасности гидротехнических сооружений, безопасности в сфере электроэнергетики</w:t>
      </w:r>
      <w:r>
        <w:rPr>
          <w:sz w:val="22"/>
          <w:szCs w:val="22"/>
        </w:rPr>
        <w:t>».</w:t>
      </w:r>
    </w:p>
    <w:p w:rsidR="00EA6703" w:rsidRDefault="00EA6703" w:rsidP="0050033F">
      <w:pPr>
        <w:spacing w:line="360" w:lineRule="auto"/>
        <w:jc w:val="both"/>
      </w:pPr>
    </w:p>
    <w:p w:rsidR="00A77E80" w:rsidRDefault="00A77E80">
      <w:pPr>
        <w:spacing w:after="160" w:line="259" w:lineRule="auto"/>
        <w:rPr>
          <w:b/>
          <w:bCs/>
          <w:kern w:val="32"/>
          <w:szCs w:val="28"/>
        </w:rPr>
      </w:pPr>
      <w:bookmarkStart w:id="45" w:name="_Toc489886376"/>
      <w:bookmarkStart w:id="46" w:name="_Ref75275862"/>
      <w:bookmarkStart w:id="47" w:name="_Toc85529585"/>
    </w:p>
    <w:p w:rsidR="00A56FE4" w:rsidRDefault="00A56FE4" w:rsidP="00EA6703">
      <w:pPr>
        <w:pStyle w:val="1"/>
        <w:jc w:val="center"/>
        <w:rPr>
          <w:rFonts w:ascii="Times New Roman" w:hAnsi="Times New Roman"/>
          <w:sz w:val="28"/>
          <w:szCs w:val="28"/>
        </w:rPr>
        <w:sectPr w:rsidR="00A56FE4" w:rsidSect="005B7781">
          <w:pgSz w:w="11906" w:h="16838"/>
          <w:pgMar w:top="1135" w:right="707" w:bottom="1418" w:left="1985" w:header="709" w:footer="709" w:gutter="0"/>
          <w:cols w:space="708"/>
          <w:titlePg/>
          <w:docGrid w:linePitch="381"/>
        </w:sectPr>
      </w:pPr>
    </w:p>
    <w:p w:rsidR="00EA6703" w:rsidRPr="009262F8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48" w:name="_Toc107953435"/>
      <w:r w:rsidRPr="009262F8">
        <w:rPr>
          <w:rFonts w:ascii="Times New Roman" w:hAnsi="Times New Roman"/>
          <w:sz w:val="28"/>
          <w:szCs w:val="28"/>
        </w:rPr>
        <w:lastRenderedPageBreak/>
        <w:t>11. Прием и передача изделия</w:t>
      </w:r>
      <w:bookmarkEnd w:id="45"/>
      <w:bookmarkEnd w:id="46"/>
      <w:bookmarkEnd w:id="47"/>
      <w:bookmarkEnd w:id="48"/>
    </w:p>
    <w:p w:rsidR="00EA6703" w:rsidRPr="00C576FA" w:rsidRDefault="00EA6703" w:rsidP="00EA6703">
      <w:pPr>
        <w:jc w:val="center"/>
        <w:rPr>
          <w:sz w:val="20"/>
          <w:szCs w:val="20"/>
        </w:rPr>
      </w:pPr>
    </w:p>
    <w:tbl>
      <w:tblPr>
        <w:tblW w:w="9639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121"/>
        <w:gridCol w:w="1289"/>
        <w:gridCol w:w="1773"/>
        <w:gridCol w:w="1771"/>
        <w:gridCol w:w="1842"/>
        <w:gridCol w:w="1843"/>
      </w:tblGrid>
      <w:tr w:rsidR="00EA6703" w:rsidRPr="00F05C20" w:rsidTr="00D21FC0">
        <w:trPr>
          <w:trHeight w:val="20"/>
        </w:trPr>
        <w:tc>
          <w:tcPr>
            <w:tcW w:w="1121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F17C96">
            <w:pPr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128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Состояние изделия</w:t>
            </w:r>
          </w:p>
        </w:tc>
        <w:tc>
          <w:tcPr>
            <w:tcW w:w="1773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Основание (наименование, номер и дата документа)</w:t>
            </w:r>
          </w:p>
        </w:tc>
        <w:tc>
          <w:tcPr>
            <w:tcW w:w="3613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Организация, должность и подпись</w:t>
            </w:r>
          </w:p>
        </w:tc>
        <w:tc>
          <w:tcPr>
            <w:tcW w:w="1843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3D1F2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3D1F2D">
              <w:rPr>
                <w:b/>
                <w:sz w:val="22"/>
                <w:szCs w:val="22"/>
              </w:rPr>
              <w:t>Примечание</w:t>
            </w: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Сдавшего</w:t>
            </w:r>
          </w:p>
        </w:tc>
        <w:tc>
          <w:tcPr>
            <w:tcW w:w="184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Принявшего</w:t>
            </w:r>
          </w:p>
        </w:tc>
        <w:tc>
          <w:tcPr>
            <w:tcW w:w="1843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</w:tbl>
    <w:p w:rsidR="000E7B2C" w:rsidRDefault="000E7B2C" w:rsidP="00EA6703">
      <w:pPr>
        <w:jc w:val="center"/>
        <w:rPr>
          <w:sz w:val="20"/>
          <w:szCs w:val="20"/>
        </w:rPr>
        <w:sectPr w:rsidR="000E7B2C" w:rsidSect="00F17C96">
          <w:pgSz w:w="11906" w:h="16838"/>
          <w:pgMar w:top="1134" w:right="709" w:bottom="1418" w:left="1418" w:header="709" w:footer="709" w:gutter="0"/>
          <w:cols w:space="708"/>
          <w:titlePg/>
          <w:docGrid w:linePitch="381"/>
        </w:sectPr>
      </w:pPr>
    </w:p>
    <w:p w:rsidR="00EA6703" w:rsidRPr="009262F8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49" w:name="_Toc489886377"/>
      <w:bookmarkStart w:id="50" w:name="_Ref75275866"/>
      <w:bookmarkStart w:id="51" w:name="_Toc85529586"/>
      <w:bookmarkStart w:id="52" w:name="_Toc107953436"/>
      <w:r w:rsidRPr="009262F8">
        <w:rPr>
          <w:rFonts w:ascii="Times New Roman" w:hAnsi="Times New Roman"/>
          <w:sz w:val="28"/>
          <w:szCs w:val="28"/>
        </w:rPr>
        <w:lastRenderedPageBreak/>
        <w:t>12. Учет работы изделия</w:t>
      </w:r>
      <w:bookmarkEnd w:id="49"/>
      <w:bookmarkEnd w:id="50"/>
      <w:bookmarkEnd w:id="51"/>
      <w:bookmarkEnd w:id="52"/>
    </w:p>
    <w:p w:rsidR="00EA6703" w:rsidRPr="00C576FA" w:rsidRDefault="00EA6703" w:rsidP="00EA6703">
      <w:pPr>
        <w:jc w:val="center"/>
        <w:rPr>
          <w:sz w:val="20"/>
          <w:szCs w:val="20"/>
        </w:rPr>
      </w:pPr>
    </w:p>
    <w:tbl>
      <w:tblPr>
        <w:tblW w:w="9639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09"/>
        <w:gridCol w:w="992"/>
        <w:gridCol w:w="992"/>
        <w:gridCol w:w="1134"/>
        <w:gridCol w:w="993"/>
        <w:gridCol w:w="1275"/>
        <w:gridCol w:w="993"/>
        <w:gridCol w:w="992"/>
        <w:gridCol w:w="1559"/>
      </w:tblGrid>
      <w:tr w:rsidR="00EA6703" w:rsidRPr="00F05C20" w:rsidTr="00D21FC0">
        <w:trPr>
          <w:trHeight w:val="20"/>
        </w:trPr>
        <w:tc>
          <w:tcPr>
            <w:tcW w:w="70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992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Цель работы</w:t>
            </w:r>
          </w:p>
        </w:tc>
        <w:tc>
          <w:tcPr>
            <w:tcW w:w="2126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Время</w:t>
            </w:r>
          </w:p>
        </w:tc>
        <w:tc>
          <w:tcPr>
            <w:tcW w:w="993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D21FC0" w:rsidRDefault="00D21FC0" w:rsidP="00297FD5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Про-</w:t>
            </w:r>
          </w:p>
          <w:p w:rsidR="00EA6703" w:rsidRPr="002F2CED" w:rsidRDefault="00D21FC0" w:rsidP="00297FD5">
            <w:pPr>
              <w:jc w:val="center"/>
              <w:rPr>
                <w:b/>
                <w:sz w:val="22"/>
                <w:szCs w:val="22"/>
              </w:rPr>
            </w:pPr>
            <w:proofErr w:type="spellStart"/>
            <w:r>
              <w:rPr>
                <w:b/>
                <w:sz w:val="22"/>
                <w:szCs w:val="22"/>
              </w:rPr>
              <w:t>должи</w:t>
            </w:r>
            <w:proofErr w:type="spellEnd"/>
            <w:r>
              <w:rPr>
                <w:b/>
                <w:sz w:val="22"/>
                <w:szCs w:val="22"/>
              </w:rPr>
              <w:t>-</w:t>
            </w:r>
            <w:proofErr w:type="spellStart"/>
            <w:r w:rsidR="00EA6703" w:rsidRPr="002F2CED">
              <w:rPr>
                <w:b/>
                <w:sz w:val="22"/>
                <w:szCs w:val="22"/>
              </w:rPr>
              <w:t>тель</w:t>
            </w:r>
            <w:proofErr w:type="spellEnd"/>
            <w:r>
              <w:rPr>
                <w:b/>
                <w:sz w:val="22"/>
                <w:szCs w:val="22"/>
              </w:rPr>
              <w:t>-</w:t>
            </w:r>
            <w:r w:rsidR="00EA6703" w:rsidRPr="002F2CED">
              <w:rPr>
                <w:b/>
                <w:sz w:val="22"/>
                <w:szCs w:val="22"/>
              </w:rPr>
              <w:t>ность</w:t>
            </w:r>
          </w:p>
        </w:tc>
        <w:tc>
          <w:tcPr>
            <w:tcW w:w="2268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Наработка</w:t>
            </w:r>
          </w:p>
        </w:tc>
        <w:tc>
          <w:tcPr>
            <w:tcW w:w="992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 xml:space="preserve">Кто </w:t>
            </w:r>
            <w:proofErr w:type="spellStart"/>
            <w:r w:rsidRPr="002F2CED">
              <w:rPr>
                <w:b/>
                <w:sz w:val="22"/>
                <w:szCs w:val="22"/>
              </w:rPr>
              <w:t>прово</w:t>
            </w:r>
            <w:r w:rsidR="00D21FC0">
              <w:rPr>
                <w:b/>
                <w:sz w:val="22"/>
                <w:szCs w:val="22"/>
              </w:rPr>
              <w:t>-</w:t>
            </w:r>
            <w:r w:rsidRPr="002F2CED">
              <w:rPr>
                <w:b/>
                <w:sz w:val="22"/>
                <w:szCs w:val="22"/>
              </w:rPr>
              <w:t>дит</w:t>
            </w:r>
            <w:proofErr w:type="spellEnd"/>
            <w:r w:rsidRPr="002F2CED">
              <w:rPr>
                <w:b/>
                <w:sz w:val="22"/>
                <w:szCs w:val="22"/>
              </w:rPr>
              <w:t xml:space="preserve"> работу</w:t>
            </w:r>
          </w:p>
        </w:tc>
        <w:tc>
          <w:tcPr>
            <w:tcW w:w="155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 xml:space="preserve">Должность, фамилия и подпись ведущего </w:t>
            </w:r>
            <w:r>
              <w:rPr>
                <w:b/>
                <w:sz w:val="22"/>
                <w:szCs w:val="22"/>
              </w:rPr>
              <w:t>технический паспорт</w:t>
            </w: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Начала работ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proofErr w:type="spellStart"/>
            <w:r w:rsidRPr="002F2CED">
              <w:rPr>
                <w:b/>
                <w:sz w:val="22"/>
                <w:szCs w:val="22"/>
              </w:rPr>
              <w:t>Оконча-ния</w:t>
            </w:r>
            <w:proofErr w:type="spellEnd"/>
            <w:r w:rsidRPr="002F2CED">
              <w:rPr>
                <w:b/>
                <w:sz w:val="22"/>
                <w:szCs w:val="22"/>
              </w:rPr>
              <w:t xml:space="preserve"> работ</w:t>
            </w:r>
          </w:p>
        </w:tc>
        <w:tc>
          <w:tcPr>
            <w:tcW w:w="993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После послед-него ремонта</w:t>
            </w:r>
          </w:p>
        </w:tc>
        <w:tc>
          <w:tcPr>
            <w:tcW w:w="99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 xml:space="preserve">С начала </w:t>
            </w:r>
            <w:proofErr w:type="spellStart"/>
            <w:r w:rsidRPr="002F2CED">
              <w:rPr>
                <w:b/>
                <w:sz w:val="22"/>
                <w:szCs w:val="22"/>
              </w:rPr>
              <w:t>эксплу</w:t>
            </w:r>
            <w:r w:rsidR="00D21FC0">
              <w:rPr>
                <w:b/>
                <w:sz w:val="22"/>
                <w:szCs w:val="22"/>
              </w:rPr>
              <w:t>-</w:t>
            </w:r>
            <w:r w:rsidRPr="002F2CED">
              <w:rPr>
                <w:b/>
                <w:sz w:val="22"/>
                <w:szCs w:val="22"/>
              </w:rPr>
              <w:t>атации</w:t>
            </w:r>
            <w:proofErr w:type="spellEnd"/>
          </w:p>
        </w:tc>
        <w:tc>
          <w:tcPr>
            <w:tcW w:w="992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D21FC0">
        <w:trPr>
          <w:trHeight w:val="20"/>
        </w:trPr>
        <w:tc>
          <w:tcPr>
            <w:tcW w:w="709" w:type="dxa"/>
            <w:vMerge w:val="restart"/>
          </w:tcPr>
          <w:p w:rsidR="009A1FA5" w:rsidRPr="00F05C20" w:rsidRDefault="009A1FA5" w:rsidP="0045578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45578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45578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9A1FA5" w:rsidRPr="00F05C20" w:rsidRDefault="009A1FA5" w:rsidP="0045578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9A1FA5" w:rsidRPr="00F05C20" w:rsidRDefault="009A1FA5" w:rsidP="0045578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9A1FA5" w:rsidRPr="00F05C20" w:rsidRDefault="009A1FA5" w:rsidP="0045578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9A1FA5" w:rsidRPr="00F05C20" w:rsidRDefault="009A1FA5" w:rsidP="0045578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45578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45578A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D21FC0">
        <w:trPr>
          <w:trHeight w:val="20"/>
        </w:trPr>
        <w:tc>
          <w:tcPr>
            <w:tcW w:w="709" w:type="dxa"/>
            <w:vMerge/>
          </w:tcPr>
          <w:p w:rsidR="009A1FA5" w:rsidRPr="00F05C20" w:rsidRDefault="009A1FA5" w:rsidP="0045578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45578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45578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9A1FA5" w:rsidRPr="00F05C20" w:rsidRDefault="009A1FA5" w:rsidP="0045578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9A1FA5" w:rsidRPr="00F05C20" w:rsidRDefault="009A1FA5" w:rsidP="0045578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9A1FA5" w:rsidRPr="00F05C20" w:rsidRDefault="009A1FA5" w:rsidP="0045578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9A1FA5" w:rsidRPr="00F05C20" w:rsidRDefault="009A1FA5" w:rsidP="0045578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45578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45578A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D21FC0">
        <w:trPr>
          <w:trHeight w:val="20"/>
        </w:trPr>
        <w:tc>
          <w:tcPr>
            <w:tcW w:w="709" w:type="dxa"/>
            <w:vMerge w:val="restart"/>
          </w:tcPr>
          <w:p w:rsidR="009A1FA5" w:rsidRPr="00F05C20" w:rsidRDefault="009A1FA5" w:rsidP="0045578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45578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45578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9A1FA5" w:rsidRPr="00F05C20" w:rsidRDefault="009A1FA5" w:rsidP="0045578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9A1FA5" w:rsidRPr="00F05C20" w:rsidRDefault="009A1FA5" w:rsidP="0045578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9A1FA5" w:rsidRPr="00F05C20" w:rsidRDefault="009A1FA5" w:rsidP="0045578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9A1FA5" w:rsidRPr="00F05C20" w:rsidRDefault="009A1FA5" w:rsidP="0045578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45578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45578A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D21FC0">
        <w:trPr>
          <w:trHeight w:val="20"/>
        </w:trPr>
        <w:tc>
          <w:tcPr>
            <w:tcW w:w="709" w:type="dxa"/>
            <w:vMerge/>
          </w:tcPr>
          <w:p w:rsidR="009A1FA5" w:rsidRPr="00F05C20" w:rsidRDefault="009A1FA5" w:rsidP="0045578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45578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45578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9A1FA5" w:rsidRPr="00F05C20" w:rsidRDefault="009A1FA5" w:rsidP="0045578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9A1FA5" w:rsidRPr="00F05C20" w:rsidRDefault="009A1FA5" w:rsidP="0045578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9A1FA5" w:rsidRPr="00F05C20" w:rsidRDefault="009A1FA5" w:rsidP="0045578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9A1FA5" w:rsidRPr="00F05C20" w:rsidRDefault="009A1FA5" w:rsidP="0045578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45578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45578A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D21FC0">
        <w:trPr>
          <w:trHeight w:val="20"/>
        </w:trPr>
        <w:tc>
          <w:tcPr>
            <w:tcW w:w="709" w:type="dxa"/>
            <w:vMerge w:val="restart"/>
          </w:tcPr>
          <w:p w:rsidR="009A1FA5" w:rsidRPr="00F05C20" w:rsidRDefault="009A1FA5" w:rsidP="0045578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45578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45578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9A1FA5" w:rsidRPr="00F05C20" w:rsidRDefault="009A1FA5" w:rsidP="0045578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9A1FA5" w:rsidRPr="00F05C20" w:rsidRDefault="009A1FA5" w:rsidP="0045578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9A1FA5" w:rsidRPr="00F05C20" w:rsidRDefault="009A1FA5" w:rsidP="0045578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9A1FA5" w:rsidRPr="00F05C20" w:rsidRDefault="009A1FA5" w:rsidP="0045578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45578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45578A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D21FC0">
        <w:trPr>
          <w:trHeight w:val="20"/>
        </w:trPr>
        <w:tc>
          <w:tcPr>
            <w:tcW w:w="709" w:type="dxa"/>
            <w:vMerge/>
          </w:tcPr>
          <w:p w:rsidR="009A1FA5" w:rsidRPr="00F05C20" w:rsidRDefault="009A1FA5" w:rsidP="0045578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45578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45578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9A1FA5" w:rsidRPr="00F05C20" w:rsidRDefault="009A1FA5" w:rsidP="0045578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9A1FA5" w:rsidRPr="00F05C20" w:rsidRDefault="009A1FA5" w:rsidP="0045578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9A1FA5" w:rsidRPr="00F05C20" w:rsidRDefault="009A1FA5" w:rsidP="0045578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9A1FA5" w:rsidRPr="00F05C20" w:rsidRDefault="009A1FA5" w:rsidP="0045578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45578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45578A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</w:tbl>
    <w:p w:rsidR="00EA6703" w:rsidRDefault="00EA6703" w:rsidP="0050033F">
      <w:pPr>
        <w:spacing w:line="360" w:lineRule="auto"/>
        <w:jc w:val="both"/>
      </w:pPr>
    </w:p>
    <w:p w:rsidR="00A56FE4" w:rsidRDefault="00A56FE4" w:rsidP="0050033F">
      <w:pPr>
        <w:spacing w:line="360" w:lineRule="auto"/>
        <w:jc w:val="both"/>
        <w:sectPr w:rsidR="00A56FE4" w:rsidSect="00A94F9C">
          <w:pgSz w:w="11906" w:h="16838"/>
          <w:pgMar w:top="1418" w:right="709" w:bottom="1418" w:left="1418" w:header="709" w:footer="709" w:gutter="0"/>
          <w:cols w:space="708"/>
          <w:titlePg/>
          <w:docGrid w:linePitch="381"/>
        </w:sectPr>
      </w:pPr>
    </w:p>
    <w:p w:rsidR="00EA6703" w:rsidRPr="009262F8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53" w:name="_Toc489886378"/>
      <w:bookmarkStart w:id="54" w:name="_Ref75275870"/>
      <w:bookmarkStart w:id="55" w:name="_Toc85529587"/>
      <w:bookmarkStart w:id="56" w:name="_Toc107953437"/>
      <w:r w:rsidRPr="009262F8">
        <w:rPr>
          <w:rFonts w:ascii="Times New Roman" w:hAnsi="Times New Roman"/>
          <w:sz w:val="28"/>
          <w:szCs w:val="28"/>
        </w:rPr>
        <w:lastRenderedPageBreak/>
        <w:t>13. Учет технического обслуживания</w:t>
      </w:r>
      <w:bookmarkEnd w:id="53"/>
      <w:bookmarkEnd w:id="54"/>
      <w:bookmarkEnd w:id="55"/>
      <w:bookmarkEnd w:id="56"/>
    </w:p>
    <w:p w:rsidR="00EA6703" w:rsidRPr="00C576FA" w:rsidRDefault="00EA6703" w:rsidP="00EA6703">
      <w:pPr>
        <w:jc w:val="center"/>
        <w:rPr>
          <w:sz w:val="20"/>
          <w:szCs w:val="20"/>
        </w:rPr>
      </w:pPr>
    </w:p>
    <w:tbl>
      <w:tblPr>
        <w:tblW w:w="9639" w:type="dxa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50"/>
        <w:gridCol w:w="1701"/>
        <w:gridCol w:w="1276"/>
        <w:gridCol w:w="425"/>
        <w:gridCol w:w="709"/>
        <w:gridCol w:w="1418"/>
        <w:gridCol w:w="1134"/>
        <w:gridCol w:w="1134"/>
        <w:gridCol w:w="992"/>
      </w:tblGrid>
      <w:tr w:rsidR="00EA6703" w:rsidRPr="00F05C20" w:rsidTr="00D21FC0">
        <w:trPr>
          <w:trHeight w:val="20"/>
        </w:trPr>
        <w:tc>
          <w:tcPr>
            <w:tcW w:w="850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D21FC0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1701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D21FC0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Вид технического обслуживания</w:t>
            </w:r>
          </w:p>
        </w:tc>
        <w:tc>
          <w:tcPr>
            <w:tcW w:w="2410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D21FC0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Наработка</w:t>
            </w:r>
          </w:p>
        </w:tc>
        <w:tc>
          <w:tcPr>
            <w:tcW w:w="1418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D21FC0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Основание (</w:t>
            </w:r>
            <w:proofErr w:type="spellStart"/>
            <w:r w:rsidRPr="002F2CED">
              <w:rPr>
                <w:b/>
                <w:sz w:val="22"/>
                <w:szCs w:val="22"/>
              </w:rPr>
              <w:t>наимено</w:t>
            </w:r>
            <w:r w:rsidR="00D21FC0">
              <w:rPr>
                <w:b/>
                <w:sz w:val="22"/>
                <w:szCs w:val="22"/>
              </w:rPr>
              <w:t>-</w:t>
            </w:r>
            <w:r w:rsidRPr="002F2CED">
              <w:rPr>
                <w:b/>
                <w:sz w:val="22"/>
                <w:szCs w:val="22"/>
              </w:rPr>
              <w:t>вание</w:t>
            </w:r>
            <w:proofErr w:type="spellEnd"/>
            <w:r w:rsidRPr="002F2CED">
              <w:rPr>
                <w:b/>
                <w:sz w:val="22"/>
                <w:szCs w:val="22"/>
              </w:rPr>
              <w:t>, номер и дата документа)</w:t>
            </w:r>
          </w:p>
        </w:tc>
        <w:tc>
          <w:tcPr>
            <w:tcW w:w="2268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D21FC0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Должность, фамилия, подпись</w:t>
            </w:r>
          </w:p>
        </w:tc>
        <w:tc>
          <w:tcPr>
            <w:tcW w:w="992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EA6703" w:rsidRPr="00E6253B" w:rsidRDefault="00EA6703" w:rsidP="00D21FC0">
            <w:pPr>
              <w:jc w:val="center"/>
              <w:rPr>
                <w:b/>
                <w:sz w:val="22"/>
                <w:szCs w:val="22"/>
              </w:rPr>
            </w:pPr>
            <w:r w:rsidRPr="00E6253B">
              <w:rPr>
                <w:b/>
                <w:sz w:val="22"/>
                <w:szCs w:val="22"/>
              </w:rPr>
              <w:t>Приме</w:t>
            </w:r>
            <w:r w:rsidR="00D21FC0">
              <w:rPr>
                <w:b/>
                <w:sz w:val="22"/>
                <w:szCs w:val="22"/>
              </w:rPr>
              <w:t>-</w:t>
            </w:r>
            <w:proofErr w:type="spellStart"/>
            <w:r w:rsidRPr="00E6253B">
              <w:rPr>
                <w:b/>
                <w:sz w:val="22"/>
                <w:szCs w:val="22"/>
              </w:rPr>
              <w:t>чание</w:t>
            </w:r>
            <w:proofErr w:type="spellEnd"/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D21FC0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После послед-него ремонта</w:t>
            </w:r>
          </w:p>
        </w:tc>
        <w:tc>
          <w:tcPr>
            <w:tcW w:w="113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D21FC0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 xml:space="preserve">С начала </w:t>
            </w:r>
            <w:proofErr w:type="spellStart"/>
            <w:r w:rsidRPr="002F2CED">
              <w:rPr>
                <w:b/>
                <w:sz w:val="22"/>
                <w:szCs w:val="22"/>
              </w:rPr>
              <w:t>эксплу-атации</w:t>
            </w:r>
            <w:proofErr w:type="spellEnd"/>
          </w:p>
        </w:tc>
        <w:tc>
          <w:tcPr>
            <w:tcW w:w="1418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2F2CED" w:rsidRDefault="00EA6703" w:rsidP="00D21FC0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D21FC0">
            <w:pPr>
              <w:jc w:val="center"/>
              <w:rPr>
                <w:b/>
                <w:sz w:val="22"/>
                <w:szCs w:val="22"/>
              </w:rPr>
            </w:pPr>
            <w:proofErr w:type="spellStart"/>
            <w:r w:rsidRPr="002F2CED">
              <w:rPr>
                <w:b/>
                <w:sz w:val="22"/>
                <w:szCs w:val="22"/>
              </w:rPr>
              <w:t>Выпол</w:t>
            </w:r>
            <w:r w:rsidR="00D21FC0">
              <w:rPr>
                <w:b/>
                <w:sz w:val="22"/>
                <w:szCs w:val="22"/>
              </w:rPr>
              <w:t>-</w:t>
            </w:r>
            <w:r w:rsidRPr="002F2CED">
              <w:rPr>
                <w:b/>
                <w:sz w:val="22"/>
                <w:szCs w:val="22"/>
              </w:rPr>
              <w:t>нившего</w:t>
            </w:r>
            <w:proofErr w:type="spellEnd"/>
            <w:r w:rsidRPr="002F2CED">
              <w:rPr>
                <w:b/>
                <w:sz w:val="22"/>
                <w:szCs w:val="22"/>
              </w:rPr>
              <w:t xml:space="preserve"> работу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D21FC0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Прове</w:t>
            </w:r>
            <w:r w:rsidR="00D21FC0">
              <w:rPr>
                <w:b/>
                <w:sz w:val="22"/>
                <w:szCs w:val="22"/>
              </w:rPr>
              <w:t>-</w:t>
            </w:r>
            <w:proofErr w:type="spellStart"/>
            <w:r w:rsidRPr="002F2CED">
              <w:rPr>
                <w:b/>
                <w:sz w:val="22"/>
                <w:szCs w:val="22"/>
              </w:rPr>
              <w:t>рившего</w:t>
            </w:r>
            <w:proofErr w:type="spellEnd"/>
            <w:r w:rsidRPr="002F2CED">
              <w:rPr>
                <w:b/>
                <w:sz w:val="22"/>
                <w:szCs w:val="22"/>
              </w:rPr>
              <w:t xml:space="preserve"> работу</w:t>
            </w:r>
          </w:p>
        </w:tc>
        <w:tc>
          <w:tcPr>
            <w:tcW w:w="992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12" w:space="0" w:color="auto"/>
            </w:tcBorders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12" w:space="0" w:color="auto"/>
            </w:tcBorders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</w:tbl>
    <w:p w:rsidR="00EA6703" w:rsidRDefault="00EA6703" w:rsidP="00EA6703">
      <w:pPr>
        <w:jc w:val="center"/>
        <w:rPr>
          <w:sz w:val="20"/>
          <w:szCs w:val="20"/>
        </w:rPr>
      </w:pPr>
    </w:p>
    <w:p w:rsidR="00EA6703" w:rsidRDefault="00EA6703" w:rsidP="0050033F">
      <w:pPr>
        <w:spacing w:line="360" w:lineRule="auto"/>
        <w:jc w:val="both"/>
      </w:pPr>
    </w:p>
    <w:p w:rsidR="00A56FE4" w:rsidRDefault="00A56FE4" w:rsidP="00EA6703">
      <w:pPr>
        <w:pStyle w:val="1"/>
        <w:jc w:val="center"/>
        <w:rPr>
          <w:rFonts w:ascii="Times New Roman" w:hAnsi="Times New Roman"/>
          <w:sz w:val="28"/>
          <w:szCs w:val="28"/>
        </w:rPr>
        <w:sectPr w:rsidR="00A56FE4" w:rsidSect="00A94F9C">
          <w:type w:val="nextColumn"/>
          <w:pgSz w:w="11906" w:h="16838"/>
          <w:pgMar w:top="1418" w:right="707" w:bottom="1418" w:left="1418" w:header="709" w:footer="709" w:gutter="0"/>
          <w:cols w:space="708"/>
          <w:titlePg/>
          <w:docGrid w:linePitch="381"/>
        </w:sectPr>
      </w:pPr>
      <w:bookmarkStart w:id="57" w:name="_Toc489886379"/>
      <w:bookmarkStart w:id="58" w:name="_Ref75275874"/>
      <w:bookmarkStart w:id="59" w:name="_Toc85529588"/>
    </w:p>
    <w:p w:rsidR="00EA6703" w:rsidRPr="009262F8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60" w:name="_Toc107953438"/>
      <w:r w:rsidRPr="009262F8">
        <w:rPr>
          <w:rFonts w:ascii="Times New Roman" w:hAnsi="Times New Roman"/>
          <w:sz w:val="28"/>
          <w:szCs w:val="28"/>
        </w:rPr>
        <w:lastRenderedPageBreak/>
        <w:t>14. Работы при эксплуатации</w:t>
      </w:r>
      <w:bookmarkEnd w:id="57"/>
      <w:bookmarkEnd w:id="58"/>
      <w:bookmarkEnd w:id="59"/>
      <w:bookmarkEnd w:id="60"/>
    </w:p>
    <w:p w:rsidR="00EA6703" w:rsidRPr="009262F8" w:rsidRDefault="00EA6703" w:rsidP="00EA6703">
      <w:pPr>
        <w:pStyle w:val="1"/>
        <w:jc w:val="center"/>
        <w:rPr>
          <w:rFonts w:ascii="Times New Roman" w:hAnsi="Times New Roman"/>
          <w:sz w:val="22"/>
          <w:szCs w:val="22"/>
        </w:rPr>
      </w:pPr>
      <w:bookmarkStart w:id="61" w:name="_Toc489886380"/>
      <w:bookmarkStart w:id="62" w:name="_Ref75275878"/>
      <w:bookmarkStart w:id="63" w:name="_Toc85529589"/>
      <w:bookmarkStart w:id="64" w:name="_Toc107953439"/>
      <w:r w:rsidRPr="009262F8">
        <w:rPr>
          <w:rFonts w:ascii="Times New Roman" w:hAnsi="Times New Roman"/>
          <w:sz w:val="22"/>
          <w:szCs w:val="22"/>
        </w:rPr>
        <w:t>14.1 Учет выполнения работ</w:t>
      </w:r>
      <w:bookmarkEnd w:id="61"/>
      <w:bookmarkEnd w:id="62"/>
      <w:bookmarkEnd w:id="63"/>
      <w:bookmarkEnd w:id="64"/>
    </w:p>
    <w:p w:rsidR="00EA6703" w:rsidRPr="00922CDD" w:rsidRDefault="00EA6703" w:rsidP="00EA6703">
      <w:pPr>
        <w:jc w:val="center"/>
        <w:outlineLvl w:val="1"/>
        <w:rPr>
          <w:b/>
        </w:rPr>
      </w:pPr>
    </w:p>
    <w:tbl>
      <w:tblPr>
        <w:tblW w:w="9639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13"/>
        <w:gridCol w:w="2773"/>
        <w:gridCol w:w="2268"/>
        <w:gridCol w:w="2126"/>
        <w:gridCol w:w="1559"/>
      </w:tblGrid>
      <w:tr w:rsidR="00EA6703" w:rsidRPr="00F05C20" w:rsidTr="00253E33">
        <w:trPr>
          <w:trHeight w:val="20"/>
        </w:trPr>
        <w:tc>
          <w:tcPr>
            <w:tcW w:w="913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E6253B" w:rsidRDefault="00EA6703" w:rsidP="00297FD5">
            <w:pPr>
              <w:rPr>
                <w:b/>
                <w:sz w:val="22"/>
                <w:szCs w:val="22"/>
              </w:rPr>
            </w:pPr>
            <w:r w:rsidRPr="00E6253B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2773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E6253B" w:rsidRDefault="00EA6703" w:rsidP="00297FD5">
            <w:pPr>
              <w:rPr>
                <w:b/>
                <w:sz w:val="22"/>
                <w:szCs w:val="22"/>
              </w:rPr>
            </w:pPr>
            <w:r w:rsidRPr="00E6253B">
              <w:rPr>
                <w:b/>
                <w:sz w:val="22"/>
                <w:szCs w:val="22"/>
              </w:rPr>
              <w:t>Наименование работы и причина ее выполнения</w:t>
            </w:r>
          </w:p>
        </w:tc>
        <w:tc>
          <w:tcPr>
            <w:tcW w:w="439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E6253B" w:rsidRDefault="00EA6703" w:rsidP="00297FD5">
            <w:pPr>
              <w:rPr>
                <w:b/>
                <w:sz w:val="22"/>
                <w:szCs w:val="22"/>
              </w:rPr>
            </w:pPr>
            <w:r w:rsidRPr="00E6253B">
              <w:rPr>
                <w:b/>
                <w:sz w:val="22"/>
                <w:szCs w:val="22"/>
              </w:rPr>
              <w:t>Должность, фамилия, подпись</w:t>
            </w:r>
          </w:p>
        </w:tc>
        <w:tc>
          <w:tcPr>
            <w:tcW w:w="155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E6253B" w:rsidRDefault="00EA6703" w:rsidP="00297FD5">
            <w:pPr>
              <w:rPr>
                <w:b/>
                <w:sz w:val="22"/>
                <w:szCs w:val="22"/>
              </w:rPr>
            </w:pPr>
            <w:r w:rsidRPr="00E6253B">
              <w:rPr>
                <w:b/>
                <w:sz w:val="22"/>
                <w:szCs w:val="22"/>
              </w:rPr>
              <w:t>Примечание</w:t>
            </w: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E6253B" w:rsidRDefault="00EA6703" w:rsidP="00297FD5">
            <w:pPr>
              <w:rPr>
                <w:b/>
                <w:sz w:val="22"/>
                <w:szCs w:val="22"/>
              </w:rPr>
            </w:pPr>
            <w:r w:rsidRPr="00E6253B">
              <w:rPr>
                <w:b/>
                <w:sz w:val="22"/>
                <w:szCs w:val="22"/>
              </w:rPr>
              <w:t>Выполнившего работу</w:t>
            </w:r>
          </w:p>
        </w:tc>
        <w:tc>
          <w:tcPr>
            <w:tcW w:w="212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E6253B" w:rsidRDefault="00EA6703" w:rsidP="00297FD5">
            <w:pPr>
              <w:rPr>
                <w:b/>
                <w:sz w:val="22"/>
                <w:szCs w:val="22"/>
              </w:rPr>
            </w:pPr>
            <w:r w:rsidRPr="00E6253B">
              <w:rPr>
                <w:b/>
                <w:sz w:val="22"/>
                <w:szCs w:val="22"/>
              </w:rPr>
              <w:t>Проверившего работу</w:t>
            </w:r>
          </w:p>
        </w:tc>
        <w:tc>
          <w:tcPr>
            <w:tcW w:w="155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12" w:space="0" w:color="auto"/>
            </w:tcBorders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</w:tbl>
    <w:p w:rsidR="004D1F92" w:rsidRDefault="004D1F92" w:rsidP="0050033F">
      <w:pPr>
        <w:spacing w:line="360" w:lineRule="auto"/>
        <w:jc w:val="both"/>
        <w:sectPr w:rsidR="004D1F92" w:rsidSect="009A1FA5">
          <w:pgSz w:w="11906" w:h="16838"/>
          <w:pgMar w:top="1134" w:right="709" w:bottom="1418" w:left="1418" w:header="709" w:footer="709" w:gutter="0"/>
          <w:cols w:space="708"/>
          <w:titlePg/>
          <w:docGrid w:linePitch="381"/>
        </w:sectPr>
      </w:pPr>
    </w:p>
    <w:p w:rsidR="004D1F92" w:rsidRPr="009262F8" w:rsidRDefault="004D1F92" w:rsidP="004D1F92">
      <w:pPr>
        <w:pStyle w:val="1"/>
        <w:jc w:val="center"/>
        <w:rPr>
          <w:rFonts w:ascii="Times New Roman" w:hAnsi="Times New Roman"/>
          <w:sz w:val="22"/>
          <w:szCs w:val="22"/>
        </w:rPr>
      </w:pPr>
      <w:bookmarkStart w:id="65" w:name="_Toc107953440"/>
      <w:r w:rsidRPr="009262F8">
        <w:rPr>
          <w:rFonts w:ascii="Times New Roman" w:hAnsi="Times New Roman"/>
          <w:sz w:val="22"/>
          <w:szCs w:val="22"/>
        </w:rPr>
        <w:lastRenderedPageBreak/>
        <w:t>14.2 Особые замечания по эксплуатации и аварийным случаям</w:t>
      </w:r>
      <w:bookmarkEnd w:id="65"/>
    </w:p>
    <w:p w:rsidR="004D1F92" w:rsidRDefault="004D1F92" w:rsidP="004D1F92">
      <w:pPr>
        <w:jc w:val="center"/>
        <w:rPr>
          <w:sz w:val="20"/>
          <w:szCs w:val="20"/>
        </w:rPr>
      </w:pPr>
    </w:p>
    <w:tbl>
      <w:tblPr>
        <w:tblW w:w="9072" w:type="dxa"/>
        <w:tblInd w:w="817" w:type="dxa"/>
        <w:tblBorders>
          <w:bottom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072"/>
      </w:tblGrid>
      <w:tr w:rsidR="004D1F92" w:rsidRPr="00F05C20" w:rsidTr="004D1F92">
        <w:trPr>
          <w:trHeight w:val="434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4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4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</w:tbl>
    <w:p w:rsidR="004D1F92" w:rsidRDefault="004D1F92" w:rsidP="004D1F92">
      <w:pPr>
        <w:jc w:val="center"/>
        <w:rPr>
          <w:sz w:val="20"/>
          <w:szCs w:val="20"/>
        </w:rPr>
      </w:pPr>
    </w:p>
    <w:p w:rsidR="00F10803" w:rsidRDefault="00F10803" w:rsidP="004D1F92">
      <w:pPr>
        <w:jc w:val="center"/>
        <w:rPr>
          <w:sz w:val="20"/>
          <w:szCs w:val="20"/>
        </w:rPr>
      </w:pPr>
    </w:p>
    <w:p w:rsidR="00F10803" w:rsidRDefault="00F10803" w:rsidP="004D1F92">
      <w:pPr>
        <w:jc w:val="center"/>
        <w:rPr>
          <w:sz w:val="20"/>
          <w:szCs w:val="20"/>
        </w:rPr>
      </w:pPr>
    </w:p>
    <w:p w:rsidR="00EA6703" w:rsidRDefault="00EA6703" w:rsidP="00EA6703">
      <w:pPr>
        <w:pStyle w:val="1"/>
        <w:jc w:val="center"/>
        <w:rPr>
          <w:b w:val="0"/>
          <w:sz w:val="22"/>
          <w:szCs w:val="22"/>
        </w:rPr>
      </w:pPr>
      <w:bookmarkStart w:id="66" w:name="_Toc489886382"/>
      <w:bookmarkStart w:id="67" w:name="_Ref75275890"/>
      <w:bookmarkStart w:id="68" w:name="_Toc85529591"/>
      <w:bookmarkStart w:id="69" w:name="_Toc107953441"/>
      <w:r w:rsidRPr="009262F8">
        <w:rPr>
          <w:rFonts w:ascii="Times New Roman" w:hAnsi="Times New Roman"/>
          <w:sz w:val="22"/>
          <w:szCs w:val="22"/>
        </w:rPr>
        <w:lastRenderedPageBreak/>
        <w:t>14.3 Периодический контроль основных эксплуатационных и технических характеристик</w:t>
      </w:r>
      <w:bookmarkEnd w:id="66"/>
      <w:bookmarkEnd w:id="67"/>
      <w:bookmarkEnd w:id="68"/>
      <w:bookmarkEnd w:id="69"/>
    </w:p>
    <w:p w:rsidR="00EA6703" w:rsidRPr="002F2CED" w:rsidRDefault="00EA6703" w:rsidP="00EA6703">
      <w:pPr>
        <w:jc w:val="center"/>
        <w:outlineLvl w:val="1"/>
        <w:rPr>
          <w:b/>
        </w:rPr>
      </w:pPr>
    </w:p>
    <w:tbl>
      <w:tblPr>
        <w:tblW w:w="935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700"/>
        <w:gridCol w:w="1134"/>
        <w:gridCol w:w="1134"/>
        <w:gridCol w:w="1293"/>
        <w:gridCol w:w="834"/>
        <w:gridCol w:w="1275"/>
        <w:gridCol w:w="1985"/>
      </w:tblGrid>
      <w:tr w:rsidR="00EA6703" w:rsidRPr="00F05C20" w:rsidTr="007F3078">
        <w:trPr>
          <w:jc w:val="center"/>
        </w:trPr>
        <w:tc>
          <w:tcPr>
            <w:tcW w:w="1700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Наименование и единица измерения проверяемой характеристики</w:t>
            </w:r>
          </w:p>
        </w:tc>
        <w:tc>
          <w:tcPr>
            <w:tcW w:w="1134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7F3078" w:rsidP="00297FD5">
            <w:pPr>
              <w:rPr>
                <w:b/>
                <w:sz w:val="22"/>
                <w:szCs w:val="22"/>
                <w:lang w:val="en-US"/>
              </w:rPr>
            </w:pPr>
            <w:proofErr w:type="spellStart"/>
            <w:r>
              <w:rPr>
                <w:b/>
                <w:sz w:val="22"/>
                <w:szCs w:val="22"/>
                <w:lang w:val="en-US"/>
              </w:rPr>
              <w:t>Номи-нальное</w:t>
            </w:r>
            <w:proofErr w:type="spellEnd"/>
            <w:r>
              <w:rPr>
                <w:b/>
                <w:sz w:val="22"/>
                <w:szCs w:val="22"/>
                <w:lang w:val="en-US"/>
              </w:rPr>
              <w:t xml:space="preserve"> </w:t>
            </w:r>
            <w:proofErr w:type="spellStart"/>
            <w:r>
              <w:rPr>
                <w:b/>
                <w:sz w:val="22"/>
                <w:szCs w:val="22"/>
                <w:lang w:val="en-US"/>
              </w:rPr>
              <w:t>значе</w:t>
            </w:r>
            <w:r w:rsidR="00EA6703" w:rsidRPr="002F2CED">
              <w:rPr>
                <w:b/>
                <w:sz w:val="22"/>
                <w:szCs w:val="22"/>
                <w:lang w:val="en-US"/>
              </w:rPr>
              <w:t>ние</w:t>
            </w:r>
            <w:proofErr w:type="spellEnd"/>
          </w:p>
        </w:tc>
        <w:tc>
          <w:tcPr>
            <w:tcW w:w="1134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847FF3" w:rsidRDefault="007F3078" w:rsidP="00297FD5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Пре-дель</w:t>
            </w:r>
            <w:r w:rsidR="00EA6703" w:rsidRPr="00847FF3">
              <w:rPr>
                <w:b/>
                <w:sz w:val="22"/>
                <w:szCs w:val="22"/>
              </w:rPr>
              <w:t xml:space="preserve">ное </w:t>
            </w:r>
            <w:proofErr w:type="spellStart"/>
            <w:r w:rsidR="00EA6703" w:rsidRPr="00847FF3">
              <w:rPr>
                <w:b/>
                <w:sz w:val="22"/>
                <w:szCs w:val="22"/>
              </w:rPr>
              <w:t>откло-нение</w:t>
            </w:r>
            <w:proofErr w:type="spellEnd"/>
          </w:p>
        </w:tc>
        <w:tc>
          <w:tcPr>
            <w:tcW w:w="1293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7F3078" w:rsidP="00297FD5">
            <w:pPr>
              <w:rPr>
                <w:b/>
                <w:sz w:val="22"/>
                <w:szCs w:val="22"/>
                <w:lang w:val="en-US"/>
              </w:rPr>
            </w:pPr>
            <w:proofErr w:type="spellStart"/>
            <w:r>
              <w:rPr>
                <w:b/>
                <w:sz w:val="22"/>
                <w:szCs w:val="22"/>
                <w:lang w:val="en-US"/>
              </w:rPr>
              <w:t>Перио</w:t>
            </w:r>
            <w:r w:rsidR="00EA6703" w:rsidRPr="002F2CED">
              <w:rPr>
                <w:b/>
                <w:sz w:val="22"/>
                <w:szCs w:val="22"/>
                <w:lang w:val="en-US"/>
              </w:rPr>
              <w:t>дич</w:t>
            </w:r>
            <w:proofErr w:type="spellEnd"/>
            <w:r>
              <w:rPr>
                <w:b/>
                <w:sz w:val="22"/>
                <w:szCs w:val="22"/>
              </w:rPr>
              <w:t>-</w:t>
            </w:r>
            <w:r w:rsidR="00EA6703" w:rsidRPr="002F2CED">
              <w:rPr>
                <w:b/>
                <w:sz w:val="22"/>
                <w:szCs w:val="22"/>
                <w:lang w:val="en-US"/>
              </w:rPr>
              <w:t xml:space="preserve">ность </w:t>
            </w:r>
            <w:proofErr w:type="spellStart"/>
            <w:r w:rsidR="00EA6703" w:rsidRPr="002F2CED">
              <w:rPr>
                <w:b/>
                <w:sz w:val="22"/>
                <w:szCs w:val="22"/>
                <w:lang w:val="en-US"/>
              </w:rPr>
              <w:t>контроля</w:t>
            </w:r>
            <w:proofErr w:type="spellEnd"/>
          </w:p>
        </w:tc>
        <w:tc>
          <w:tcPr>
            <w:tcW w:w="2109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rPr>
                <w:b/>
                <w:sz w:val="22"/>
                <w:szCs w:val="22"/>
                <w:lang w:val="en-US"/>
              </w:rPr>
            </w:pPr>
            <w:proofErr w:type="spellStart"/>
            <w:r w:rsidRPr="002F2CED">
              <w:rPr>
                <w:b/>
                <w:sz w:val="22"/>
                <w:szCs w:val="22"/>
                <w:lang w:val="en-US"/>
              </w:rPr>
              <w:t>Результаты</w:t>
            </w:r>
            <w:proofErr w:type="spellEnd"/>
            <w:r w:rsidRPr="002F2CED">
              <w:rPr>
                <w:b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2F2CED">
              <w:rPr>
                <w:b/>
                <w:sz w:val="22"/>
                <w:szCs w:val="22"/>
                <w:lang w:val="en-US"/>
              </w:rPr>
              <w:t>контроля</w:t>
            </w:r>
            <w:proofErr w:type="spellEnd"/>
          </w:p>
        </w:tc>
        <w:tc>
          <w:tcPr>
            <w:tcW w:w="1985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7F3078" w:rsidP="00297FD5">
            <w:pPr>
              <w:rPr>
                <w:b/>
                <w:sz w:val="22"/>
                <w:szCs w:val="22"/>
                <w:lang w:val="en-US"/>
              </w:rPr>
            </w:pPr>
            <w:proofErr w:type="spellStart"/>
            <w:r>
              <w:rPr>
                <w:b/>
                <w:sz w:val="22"/>
                <w:szCs w:val="22"/>
                <w:lang w:val="en-US"/>
              </w:rPr>
              <w:t>Подпись</w:t>
            </w:r>
            <w:proofErr w:type="spellEnd"/>
            <w:r>
              <w:rPr>
                <w:b/>
                <w:sz w:val="22"/>
                <w:szCs w:val="22"/>
                <w:lang w:val="en-US"/>
              </w:rPr>
              <w:t xml:space="preserve"> </w:t>
            </w:r>
            <w:proofErr w:type="spellStart"/>
            <w:r>
              <w:rPr>
                <w:b/>
                <w:sz w:val="22"/>
                <w:szCs w:val="22"/>
                <w:lang w:val="en-US"/>
              </w:rPr>
              <w:t>ответствен</w:t>
            </w:r>
            <w:r w:rsidR="00EA6703" w:rsidRPr="002F2CED">
              <w:rPr>
                <w:b/>
                <w:sz w:val="22"/>
                <w:szCs w:val="22"/>
                <w:lang w:val="en-US"/>
              </w:rPr>
              <w:t>ного</w:t>
            </w:r>
            <w:proofErr w:type="spellEnd"/>
            <w:r w:rsidR="00EA6703" w:rsidRPr="002F2CED">
              <w:rPr>
                <w:b/>
                <w:sz w:val="22"/>
                <w:szCs w:val="22"/>
                <w:lang w:val="en-US"/>
              </w:rPr>
              <w:t xml:space="preserve"> </w:t>
            </w:r>
            <w:proofErr w:type="spellStart"/>
            <w:r w:rsidR="00EA6703" w:rsidRPr="002F2CED">
              <w:rPr>
                <w:b/>
                <w:sz w:val="22"/>
                <w:szCs w:val="22"/>
                <w:lang w:val="en-US"/>
              </w:rPr>
              <w:t>лица</w:t>
            </w:r>
            <w:proofErr w:type="spellEnd"/>
          </w:p>
        </w:tc>
      </w:tr>
      <w:tr w:rsidR="00EA6703" w:rsidRPr="00F05C20" w:rsidTr="007F3078">
        <w:trPr>
          <w:jc w:val="center"/>
        </w:trPr>
        <w:tc>
          <w:tcPr>
            <w:tcW w:w="1700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rPr>
                <w:b/>
                <w:sz w:val="22"/>
                <w:szCs w:val="22"/>
                <w:lang w:val="en-US"/>
              </w:rPr>
            </w:pPr>
            <w:proofErr w:type="spellStart"/>
            <w:r w:rsidRPr="002F2CED">
              <w:rPr>
                <w:b/>
                <w:sz w:val="22"/>
                <w:szCs w:val="22"/>
                <w:lang w:val="en-US"/>
              </w:rPr>
              <w:t>Дата</w:t>
            </w:r>
            <w:proofErr w:type="spellEnd"/>
          </w:p>
        </w:tc>
        <w:tc>
          <w:tcPr>
            <w:tcW w:w="127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7F3078" w:rsidP="00297FD5">
            <w:pPr>
              <w:rPr>
                <w:b/>
                <w:sz w:val="22"/>
                <w:szCs w:val="22"/>
                <w:lang w:val="en-US"/>
              </w:rPr>
            </w:pPr>
            <w:proofErr w:type="spellStart"/>
            <w:r>
              <w:rPr>
                <w:b/>
                <w:sz w:val="22"/>
                <w:szCs w:val="22"/>
                <w:lang w:val="en-US"/>
              </w:rPr>
              <w:t>Значе</w:t>
            </w:r>
            <w:r w:rsidR="00EA6703" w:rsidRPr="002F2CED">
              <w:rPr>
                <w:b/>
                <w:sz w:val="22"/>
                <w:szCs w:val="22"/>
                <w:lang w:val="en-US"/>
              </w:rPr>
              <w:t>ние</w:t>
            </w:r>
            <w:proofErr w:type="spellEnd"/>
          </w:p>
        </w:tc>
        <w:tc>
          <w:tcPr>
            <w:tcW w:w="1985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8"/>
          <w:jc w:val="center"/>
        </w:trPr>
        <w:tc>
          <w:tcPr>
            <w:tcW w:w="1700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8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</w:tbl>
    <w:p w:rsidR="00EA6703" w:rsidRPr="009262F8" w:rsidRDefault="00EA6703" w:rsidP="00EA6703">
      <w:pPr>
        <w:pStyle w:val="1"/>
        <w:jc w:val="center"/>
        <w:rPr>
          <w:rFonts w:ascii="Times New Roman" w:hAnsi="Times New Roman"/>
          <w:sz w:val="22"/>
          <w:szCs w:val="22"/>
        </w:rPr>
      </w:pPr>
      <w:bookmarkStart w:id="70" w:name="_Ref75275894"/>
      <w:bookmarkStart w:id="71" w:name="_Toc85529592"/>
      <w:bookmarkStart w:id="72" w:name="_Toc107953442"/>
      <w:r w:rsidRPr="009262F8">
        <w:rPr>
          <w:rFonts w:ascii="Times New Roman" w:hAnsi="Times New Roman"/>
          <w:sz w:val="22"/>
          <w:szCs w:val="22"/>
        </w:rPr>
        <w:lastRenderedPageBreak/>
        <w:t>14.4 Проверка (калибровка) средств измерения</w:t>
      </w:r>
      <w:bookmarkEnd w:id="70"/>
      <w:bookmarkEnd w:id="71"/>
      <w:bookmarkEnd w:id="72"/>
    </w:p>
    <w:p w:rsidR="00EA6703" w:rsidRDefault="00EA6703" w:rsidP="00EA6703">
      <w:pPr>
        <w:jc w:val="center"/>
        <w:rPr>
          <w:sz w:val="20"/>
          <w:szCs w:val="20"/>
        </w:rPr>
      </w:pPr>
    </w:p>
    <w:tbl>
      <w:tblPr>
        <w:tblW w:w="9639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559"/>
        <w:gridCol w:w="1276"/>
        <w:gridCol w:w="1572"/>
        <w:gridCol w:w="1405"/>
        <w:gridCol w:w="1134"/>
        <w:gridCol w:w="1417"/>
        <w:gridCol w:w="1276"/>
      </w:tblGrid>
      <w:tr w:rsidR="00EA6703" w:rsidRPr="00F05C20" w:rsidTr="007F3078">
        <w:tc>
          <w:tcPr>
            <w:tcW w:w="155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proofErr w:type="spellStart"/>
            <w:r w:rsidRPr="00D338AA">
              <w:rPr>
                <w:b/>
                <w:sz w:val="22"/>
                <w:szCs w:val="22"/>
              </w:rPr>
              <w:t>Наименова</w:t>
            </w:r>
            <w:r w:rsidR="00253E33">
              <w:rPr>
                <w:b/>
                <w:sz w:val="22"/>
                <w:szCs w:val="22"/>
              </w:rPr>
              <w:t>-</w:t>
            </w:r>
            <w:r w:rsidRPr="00D338AA">
              <w:rPr>
                <w:b/>
                <w:sz w:val="22"/>
                <w:szCs w:val="22"/>
              </w:rPr>
              <w:t>ние</w:t>
            </w:r>
            <w:proofErr w:type="spellEnd"/>
            <w:r w:rsidRPr="00D338AA">
              <w:rPr>
                <w:b/>
                <w:sz w:val="22"/>
                <w:szCs w:val="22"/>
              </w:rPr>
              <w:t xml:space="preserve"> и обозначение средств измерения</w:t>
            </w:r>
          </w:p>
        </w:tc>
        <w:tc>
          <w:tcPr>
            <w:tcW w:w="1276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Заводской номер</w:t>
            </w:r>
          </w:p>
        </w:tc>
        <w:tc>
          <w:tcPr>
            <w:tcW w:w="1572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Дата изготовления</w:t>
            </w:r>
          </w:p>
        </w:tc>
        <w:tc>
          <w:tcPr>
            <w:tcW w:w="1405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proofErr w:type="spellStart"/>
            <w:r w:rsidRPr="00D338AA">
              <w:rPr>
                <w:b/>
                <w:sz w:val="22"/>
                <w:szCs w:val="22"/>
              </w:rPr>
              <w:t>Периодич</w:t>
            </w:r>
            <w:proofErr w:type="spellEnd"/>
            <w:r w:rsidR="00253E33">
              <w:rPr>
                <w:b/>
                <w:sz w:val="22"/>
                <w:szCs w:val="22"/>
              </w:rPr>
              <w:t>-</w:t>
            </w:r>
            <w:r w:rsidRPr="00D338AA">
              <w:rPr>
                <w:b/>
                <w:sz w:val="22"/>
                <w:szCs w:val="22"/>
              </w:rPr>
              <w:t>ность проверки</w:t>
            </w:r>
          </w:p>
        </w:tc>
        <w:tc>
          <w:tcPr>
            <w:tcW w:w="2551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Проверка</w:t>
            </w:r>
          </w:p>
        </w:tc>
        <w:tc>
          <w:tcPr>
            <w:tcW w:w="1276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F8083F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F8083F">
              <w:rPr>
                <w:b/>
                <w:sz w:val="22"/>
                <w:szCs w:val="22"/>
              </w:rPr>
              <w:t>Приме</w:t>
            </w:r>
            <w:r w:rsidR="00253E33">
              <w:rPr>
                <w:b/>
                <w:sz w:val="22"/>
                <w:szCs w:val="22"/>
              </w:rPr>
              <w:t>-</w:t>
            </w:r>
            <w:proofErr w:type="spellStart"/>
            <w:r w:rsidRPr="00F8083F">
              <w:rPr>
                <w:b/>
                <w:sz w:val="22"/>
                <w:szCs w:val="22"/>
              </w:rPr>
              <w:t>чание</w:t>
            </w:r>
            <w:proofErr w:type="spellEnd"/>
          </w:p>
        </w:tc>
      </w:tr>
      <w:tr w:rsidR="00EA6703" w:rsidRPr="00F05C20" w:rsidTr="007F3078">
        <w:tc>
          <w:tcPr>
            <w:tcW w:w="155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Срок очередной проверки</w:t>
            </w:r>
          </w:p>
        </w:tc>
        <w:tc>
          <w:tcPr>
            <w:tcW w:w="1276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</w:tbl>
    <w:p w:rsidR="00EA6703" w:rsidRDefault="00EA6703" w:rsidP="0050033F">
      <w:pPr>
        <w:spacing w:line="360" w:lineRule="auto"/>
        <w:jc w:val="both"/>
      </w:pPr>
    </w:p>
    <w:p w:rsidR="00A56FE4" w:rsidRDefault="00A56FE4" w:rsidP="0050033F">
      <w:pPr>
        <w:spacing w:line="360" w:lineRule="auto"/>
        <w:jc w:val="both"/>
        <w:sectPr w:rsidR="00A56FE4" w:rsidSect="009A1FA5">
          <w:type w:val="nextColumn"/>
          <w:pgSz w:w="11906" w:h="16838"/>
          <w:pgMar w:top="1134" w:right="709" w:bottom="1418" w:left="1418" w:header="709" w:footer="709" w:gutter="0"/>
          <w:cols w:space="708"/>
          <w:titlePg/>
          <w:docGrid w:linePitch="381"/>
        </w:sectPr>
      </w:pPr>
    </w:p>
    <w:p w:rsidR="00EA6703" w:rsidRPr="009262F8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73" w:name="_Toc85529593"/>
      <w:bookmarkStart w:id="74" w:name="_Toc107953443"/>
      <w:r w:rsidRPr="009262F8">
        <w:rPr>
          <w:rFonts w:ascii="Times New Roman" w:hAnsi="Times New Roman"/>
          <w:sz w:val="28"/>
          <w:szCs w:val="28"/>
        </w:rPr>
        <w:lastRenderedPageBreak/>
        <w:t>15. Поиск и диагностика неисправностей</w:t>
      </w:r>
      <w:bookmarkEnd w:id="73"/>
      <w:bookmarkEnd w:id="74"/>
    </w:p>
    <w:p w:rsidR="00AC7363" w:rsidRDefault="00AC7363" w:rsidP="00AC7363">
      <w:pPr>
        <w:pStyle w:val="2"/>
        <w:ind w:firstLine="709"/>
        <w:jc w:val="both"/>
        <w:rPr>
          <w:sz w:val="22"/>
          <w:szCs w:val="22"/>
        </w:rPr>
      </w:pPr>
    </w:p>
    <w:p w:rsidR="00B45E85" w:rsidRDefault="00B45E85" w:rsidP="00142C36">
      <w:pPr>
        <w:pStyle w:val="2"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Ошибка.</w:t>
      </w:r>
    </w:p>
    <w:p w:rsidR="00AC7363" w:rsidRPr="00AC7363" w:rsidRDefault="00AC7363" w:rsidP="00142C36">
      <w:pPr>
        <w:pStyle w:val="2"/>
        <w:numPr>
          <w:ilvl w:val="0"/>
          <w:numId w:val="31"/>
        </w:numPr>
        <w:jc w:val="both"/>
        <w:rPr>
          <w:sz w:val="22"/>
          <w:szCs w:val="22"/>
        </w:rPr>
      </w:pPr>
      <w:r w:rsidRPr="00AC7363">
        <w:rPr>
          <w:rFonts w:hint="eastAsia"/>
          <w:sz w:val="22"/>
          <w:szCs w:val="22"/>
        </w:rPr>
        <w:t>Индикатор</w:t>
      </w:r>
      <w:r w:rsidRPr="00AC7363">
        <w:rPr>
          <w:sz w:val="22"/>
          <w:szCs w:val="22"/>
        </w:rPr>
        <w:t xml:space="preserve"> </w:t>
      </w:r>
      <w:r w:rsidRPr="00AC7363">
        <w:rPr>
          <w:rFonts w:hint="eastAsia"/>
          <w:sz w:val="22"/>
          <w:szCs w:val="22"/>
        </w:rPr>
        <w:t>работы</w:t>
      </w:r>
      <w:r w:rsidRPr="00AC7363">
        <w:rPr>
          <w:sz w:val="22"/>
          <w:szCs w:val="22"/>
        </w:rPr>
        <w:t xml:space="preserve"> (</w:t>
      </w:r>
      <w:r w:rsidRPr="00AC7363">
        <w:rPr>
          <w:rFonts w:hint="eastAsia"/>
          <w:sz w:val="22"/>
          <w:szCs w:val="22"/>
        </w:rPr>
        <w:t>Красный</w:t>
      </w:r>
      <w:r w:rsidRPr="00AC7363">
        <w:rPr>
          <w:sz w:val="22"/>
          <w:szCs w:val="22"/>
        </w:rPr>
        <w:t xml:space="preserve">) </w:t>
      </w:r>
      <w:r w:rsidRPr="00AC7363">
        <w:rPr>
          <w:rFonts w:hint="eastAsia"/>
          <w:sz w:val="22"/>
          <w:szCs w:val="22"/>
        </w:rPr>
        <w:t>будет</w:t>
      </w:r>
      <w:r w:rsidRPr="00AC7363">
        <w:rPr>
          <w:sz w:val="22"/>
          <w:szCs w:val="22"/>
        </w:rPr>
        <w:t xml:space="preserve"> </w:t>
      </w:r>
      <w:r w:rsidRPr="00AC7363">
        <w:rPr>
          <w:rFonts w:hint="eastAsia"/>
          <w:sz w:val="22"/>
          <w:szCs w:val="22"/>
        </w:rPr>
        <w:t>мигать</w:t>
      </w:r>
      <w:r w:rsidRPr="00AC7363">
        <w:rPr>
          <w:sz w:val="22"/>
          <w:szCs w:val="22"/>
        </w:rPr>
        <w:t xml:space="preserve">, </w:t>
      </w:r>
      <w:r w:rsidRPr="00AC7363">
        <w:rPr>
          <w:rFonts w:hint="eastAsia"/>
          <w:sz w:val="22"/>
          <w:szCs w:val="22"/>
        </w:rPr>
        <w:t>когда</w:t>
      </w:r>
      <w:r w:rsidRPr="00AC7363">
        <w:rPr>
          <w:sz w:val="22"/>
          <w:szCs w:val="22"/>
        </w:rPr>
        <w:t xml:space="preserve"> </w:t>
      </w:r>
      <w:r w:rsidRPr="00AC7363">
        <w:rPr>
          <w:rFonts w:hint="eastAsia"/>
          <w:sz w:val="22"/>
          <w:szCs w:val="22"/>
        </w:rPr>
        <w:t>возникнет</w:t>
      </w:r>
      <w:r w:rsidRPr="00AC7363">
        <w:rPr>
          <w:sz w:val="22"/>
          <w:szCs w:val="22"/>
        </w:rPr>
        <w:t xml:space="preserve"> </w:t>
      </w:r>
      <w:r w:rsidRPr="00AC7363">
        <w:rPr>
          <w:rFonts w:hint="eastAsia"/>
          <w:sz w:val="22"/>
          <w:szCs w:val="22"/>
        </w:rPr>
        <w:t>неисправность</w:t>
      </w:r>
      <w:r w:rsidRPr="00AC7363">
        <w:rPr>
          <w:sz w:val="22"/>
          <w:szCs w:val="22"/>
        </w:rPr>
        <w:t xml:space="preserve"> </w:t>
      </w:r>
      <w:r w:rsidRPr="00AC7363">
        <w:rPr>
          <w:rFonts w:hint="eastAsia"/>
          <w:sz w:val="22"/>
          <w:szCs w:val="22"/>
        </w:rPr>
        <w:t>кондиционера</w:t>
      </w:r>
      <w:r w:rsidRPr="00AC7363">
        <w:rPr>
          <w:sz w:val="22"/>
          <w:szCs w:val="22"/>
        </w:rPr>
        <w:t>.</w:t>
      </w:r>
    </w:p>
    <w:p w:rsidR="00AC7363" w:rsidRPr="00AC7363" w:rsidRDefault="00AC7363" w:rsidP="00142C36">
      <w:pPr>
        <w:pStyle w:val="2"/>
        <w:numPr>
          <w:ilvl w:val="0"/>
          <w:numId w:val="31"/>
        </w:numPr>
        <w:jc w:val="both"/>
        <w:rPr>
          <w:sz w:val="22"/>
          <w:szCs w:val="22"/>
        </w:rPr>
      </w:pPr>
      <w:r w:rsidRPr="00AC7363">
        <w:rPr>
          <w:rFonts w:hint="eastAsia"/>
          <w:sz w:val="22"/>
          <w:szCs w:val="22"/>
        </w:rPr>
        <w:t>Красная</w:t>
      </w:r>
      <w:r w:rsidRPr="00AC7363">
        <w:rPr>
          <w:sz w:val="22"/>
          <w:szCs w:val="22"/>
        </w:rPr>
        <w:t xml:space="preserve"> </w:t>
      </w:r>
      <w:r w:rsidRPr="00AC7363">
        <w:rPr>
          <w:rFonts w:hint="eastAsia"/>
          <w:sz w:val="22"/>
          <w:szCs w:val="22"/>
        </w:rPr>
        <w:t>кнопка</w:t>
      </w:r>
      <w:r w:rsidRPr="00AC7363">
        <w:rPr>
          <w:sz w:val="22"/>
          <w:szCs w:val="22"/>
        </w:rPr>
        <w:t xml:space="preserve"> </w:t>
      </w:r>
      <w:r w:rsidRPr="00AC7363">
        <w:rPr>
          <w:rFonts w:hint="eastAsia"/>
          <w:sz w:val="22"/>
          <w:szCs w:val="22"/>
        </w:rPr>
        <w:t>отображается</w:t>
      </w:r>
      <w:r w:rsidRPr="00AC7363">
        <w:rPr>
          <w:sz w:val="22"/>
          <w:szCs w:val="22"/>
        </w:rPr>
        <w:t xml:space="preserve"> </w:t>
      </w:r>
      <w:r w:rsidRPr="00AC7363">
        <w:rPr>
          <w:rFonts w:hint="eastAsia"/>
          <w:sz w:val="22"/>
          <w:szCs w:val="22"/>
        </w:rPr>
        <w:t>на</w:t>
      </w:r>
      <w:r w:rsidRPr="00AC7363">
        <w:rPr>
          <w:sz w:val="22"/>
          <w:szCs w:val="22"/>
        </w:rPr>
        <w:t xml:space="preserve"> </w:t>
      </w:r>
      <w:r w:rsidRPr="00AC7363">
        <w:rPr>
          <w:rFonts w:hint="eastAsia"/>
          <w:sz w:val="22"/>
          <w:szCs w:val="22"/>
        </w:rPr>
        <w:t>экране</w:t>
      </w:r>
      <w:r w:rsidRPr="00AC7363">
        <w:rPr>
          <w:sz w:val="22"/>
          <w:szCs w:val="22"/>
        </w:rPr>
        <w:t xml:space="preserve">, </w:t>
      </w:r>
      <w:r w:rsidRPr="00AC7363">
        <w:rPr>
          <w:rFonts w:hint="eastAsia"/>
          <w:sz w:val="22"/>
          <w:szCs w:val="22"/>
        </w:rPr>
        <w:t>если</w:t>
      </w:r>
      <w:r w:rsidRPr="00AC7363">
        <w:rPr>
          <w:sz w:val="22"/>
          <w:szCs w:val="22"/>
        </w:rPr>
        <w:t xml:space="preserve"> </w:t>
      </w:r>
      <w:r w:rsidRPr="00AC7363">
        <w:rPr>
          <w:rFonts w:hint="eastAsia"/>
          <w:sz w:val="22"/>
          <w:szCs w:val="22"/>
        </w:rPr>
        <w:t>присутствует</w:t>
      </w:r>
      <w:r w:rsidRPr="00AC7363">
        <w:rPr>
          <w:sz w:val="22"/>
          <w:szCs w:val="22"/>
        </w:rPr>
        <w:t xml:space="preserve"> </w:t>
      </w:r>
      <w:r w:rsidRPr="00AC7363">
        <w:rPr>
          <w:rFonts w:hint="eastAsia"/>
          <w:sz w:val="22"/>
          <w:szCs w:val="22"/>
        </w:rPr>
        <w:t>неисправность</w:t>
      </w:r>
      <w:r w:rsidRPr="00AC7363">
        <w:rPr>
          <w:sz w:val="22"/>
          <w:szCs w:val="22"/>
        </w:rPr>
        <w:t xml:space="preserve"> </w:t>
      </w:r>
      <w:r w:rsidRPr="00AC7363">
        <w:rPr>
          <w:rFonts w:hint="eastAsia"/>
          <w:sz w:val="22"/>
          <w:szCs w:val="22"/>
        </w:rPr>
        <w:t>группы</w:t>
      </w:r>
      <w:r w:rsidRPr="00AC7363">
        <w:rPr>
          <w:sz w:val="22"/>
          <w:szCs w:val="22"/>
        </w:rPr>
        <w:t>.</w:t>
      </w:r>
    </w:p>
    <w:p w:rsidR="00AC7363" w:rsidRPr="00AC7363" w:rsidRDefault="00AC7363" w:rsidP="00142C36">
      <w:pPr>
        <w:pStyle w:val="2"/>
        <w:numPr>
          <w:ilvl w:val="0"/>
          <w:numId w:val="31"/>
        </w:numPr>
        <w:jc w:val="both"/>
        <w:rPr>
          <w:sz w:val="22"/>
          <w:szCs w:val="22"/>
        </w:rPr>
      </w:pPr>
      <w:proofErr w:type="spellStart"/>
      <w:r w:rsidRPr="00AC7363">
        <w:rPr>
          <w:sz w:val="22"/>
          <w:szCs w:val="22"/>
        </w:rPr>
        <w:t>Alarm</w:t>
      </w:r>
      <w:proofErr w:type="spellEnd"/>
      <w:r w:rsidRPr="00AC7363">
        <w:rPr>
          <w:sz w:val="22"/>
          <w:szCs w:val="22"/>
        </w:rPr>
        <w:t xml:space="preserve"> </w:t>
      </w:r>
      <w:proofErr w:type="spellStart"/>
      <w:r w:rsidRPr="00AC7363">
        <w:rPr>
          <w:sz w:val="22"/>
          <w:szCs w:val="22"/>
        </w:rPr>
        <w:t>Info</w:t>
      </w:r>
      <w:proofErr w:type="spellEnd"/>
      <w:r w:rsidRPr="00AC7363">
        <w:rPr>
          <w:sz w:val="22"/>
          <w:szCs w:val="22"/>
        </w:rPr>
        <w:t xml:space="preserve"> </w:t>
      </w:r>
      <w:r w:rsidRPr="00AC7363">
        <w:rPr>
          <w:rFonts w:hint="eastAsia"/>
          <w:sz w:val="22"/>
          <w:szCs w:val="22"/>
        </w:rPr>
        <w:t>отображается</w:t>
      </w:r>
      <w:r w:rsidRPr="00AC7363">
        <w:rPr>
          <w:sz w:val="22"/>
          <w:szCs w:val="22"/>
        </w:rPr>
        <w:t xml:space="preserve"> </w:t>
      </w:r>
      <w:r w:rsidRPr="00AC7363">
        <w:rPr>
          <w:rFonts w:hint="eastAsia"/>
          <w:sz w:val="22"/>
          <w:szCs w:val="22"/>
        </w:rPr>
        <w:t>на</w:t>
      </w:r>
      <w:r w:rsidRPr="00AC7363">
        <w:rPr>
          <w:sz w:val="22"/>
          <w:szCs w:val="22"/>
        </w:rPr>
        <w:t xml:space="preserve"> </w:t>
      </w:r>
      <w:r w:rsidRPr="00AC7363">
        <w:rPr>
          <w:rFonts w:hint="eastAsia"/>
          <w:sz w:val="22"/>
          <w:szCs w:val="22"/>
        </w:rPr>
        <w:t>нижнем</w:t>
      </w:r>
      <w:r w:rsidRPr="00AC7363">
        <w:rPr>
          <w:sz w:val="22"/>
          <w:szCs w:val="22"/>
        </w:rPr>
        <w:t xml:space="preserve"> </w:t>
      </w:r>
      <w:r w:rsidRPr="00AC7363">
        <w:rPr>
          <w:rFonts w:hint="eastAsia"/>
          <w:sz w:val="22"/>
          <w:szCs w:val="22"/>
        </w:rPr>
        <w:t>экране</w:t>
      </w:r>
      <w:r w:rsidRPr="00AC7363">
        <w:rPr>
          <w:sz w:val="22"/>
          <w:szCs w:val="22"/>
        </w:rPr>
        <w:t>.</w:t>
      </w:r>
    </w:p>
    <w:p w:rsidR="00AC7363" w:rsidRPr="00AC7363" w:rsidRDefault="00AC7363" w:rsidP="00142C36">
      <w:pPr>
        <w:pStyle w:val="2"/>
        <w:numPr>
          <w:ilvl w:val="0"/>
          <w:numId w:val="31"/>
        </w:numPr>
        <w:jc w:val="both"/>
        <w:rPr>
          <w:sz w:val="22"/>
          <w:szCs w:val="22"/>
        </w:rPr>
      </w:pPr>
      <w:r w:rsidRPr="00AC7363">
        <w:rPr>
          <w:rFonts w:hint="eastAsia"/>
          <w:sz w:val="22"/>
          <w:szCs w:val="22"/>
        </w:rPr>
        <w:t>Если</w:t>
      </w:r>
      <w:r w:rsidRPr="00AC7363">
        <w:rPr>
          <w:sz w:val="22"/>
          <w:szCs w:val="22"/>
        </w:rPr>
        <w:t xml:space="preserve"> </w:t>
      </w:r>
      <w:r w:rsidRPr="00AC7363">
        <w:rPr>
          <w:rFonts w:hint="eastAsia"/>
          <w:sz w:val="22"/>
          <w:szCs w:val="22"/>
        </w:rPr>
        <w:t>отображается</w:t>
      </w:r>
      <w:r w:rsidRPr="00AC7363">
        <w:rPr>
          <w:sz w:val="22"/>
          <w:szCs w:val="22"/>
        </w:rPr>
        <w:t xml:space="preserve"> </w:t>
      </w:r>
      <w:r w:rsidRPr="00AC7363">
        <w:rPr>
          <w:rFonts w:hint="eastAsia"/>
          <w:sz w:val="22"/>
          <w:szCs w:val="22"/>
        </w:rPr>
        <w:t>сообщение</w:t>
      </w:r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Alarm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Info</w:t>
      </w:r>
      <w:proofErr w:type="spellEnd"/>
      <w:r w:rsidRPr="00AC7363">
        <w:rPr>
          <w:sz w:val="22"/>
          <w:szCs w:val="22"/>
        </w:rPr>
        <w:t xml:space="preserve">, </w:t>
      </w:r>
      <w:r w:rsidRPr="00AC7363">
        <w:rPr>
          <w:rFonts w:hint="eastAsia"/>
          <w:sz w:val="22"/>
          <w:szCs w:val="22"/>
        </w:rPr>
        <w:t>отображаются</w:t>
      </w:r>
      <w:r w:rsidRPr="00AC7363">
        <w:rPr>
          <w:sz w:val="22"/>
          <w:szCs w:val="22"/>
        </w:rPr>
        <w:t xml:space="preserve"> </w:t>
      </w:r>
      <w:r w:rsidRPr="00AC7363">
        <w:rPr>
          <w:rFonts w:hint="eastAsia"/>
          <w:sz w:val="22"/>
          <w:szCs w:val="22"/>
        </w:rPr>
        <w:t>следующие</w:t>
      </w:r>
      <w:r w:rsidRPr="00AC7363">
        <w:rPr>
          <w:sz w:val="22"/>
          <w:szCs w:val="22"/>
        </w:rPr>
        <w:t xml:space="preserve"> </w:t>
      </w:r>
      <w:r w:rsidRPr="00AC7363">
        <w:rPr>
          <w:rFonts w:hint="eastAsia"/>
          <w:sz w:val="22"/>
          <w:szCs w:val="22"/>
        </w:rPr>
        <w:t>пункты</w:t>
      </w:r>
      <w:r>
        <w:rPr>
          <w:sz w:val="22"/>
          <w:szCs w:val="22"/>
        </w:rPr>
        <w:t>:</w:t>
      </w:r>
    </w:p>
    <w:p w:rsidR="00AC7363" w:rsidRPr="00AC7363" w:rsidRDefault="00AC7363" w:rsidP="00142C36">
      <w:pPr>
        <w:pStyle w:val="af3"/>
        <w:numPr>
          <w:ilvl w:val="0"/>
          <w:numId w:val="30"/>
        </w:numPr>
        <w:autoSpaceDE w:val="0"/>
        <w:autoSpaceDN w:val="0"/>
        <w:adjustRightInd w:val="0"/>
        <w:spacing w:line="240" w:lineRule="auto"/>
        <w:ind w:left="709" w:firstLine="425"/>
        <w:rPr>
          <w:rFonts w:ascii="Times New Roman" w:eastAsia="Times New Roman" w:hAnsi="Times New Roman"/>
          <w:lang w:eastAsia="ru-RU"/>
        </w:rPr>
      </w:pPr>
      <w:r w:rsidRPr="00AC7363">
        <w:rPr>
          <w:rFonts w:ascii="Times New Roman" w:hAnsi="Times New Roman"/>
        </w:rPr>
        <w:t>Название блока / группы в неисправном состоянии;</w:t>
      </w:r>
    </w:p>
    <w:p w:rsidR="00AC7363" w:rsidRPr="00AC7363" w:rsidRDefault="00AC7363" w:rsidP="00142C36">
      <w:pPr>
        <w:pStyle w:val="af3"/>
        <w:numPr>
          <w:ilvl w:val="0"/>
          <w:numId w:val="30"/>
        </w:numPr>
        <w:autoSpaceDE w:val="0"/>
        <w:autoSpaceDN w:val="0"/>
        <w:adjustRightInd w:val="0"/>
        <w:spacing w:line="240" w:lineRule="auto"/>
        <w:ind w:left="993" w:firstLine="141"/>
        <w:jc w:val="both"/>
        <w:rPr>
          <w:rFonts w:ascii="Times New Roman" w:hAnsi="Times New Roman"/>
        </w:rPr>
      </w:pPr>
      <w:r w:rsidRPr="00AC7363">
        <w:rPr>
          <w:rFonts w:ascii="Times New Roman" w:eastAsia="Times New Roman" w:hAnsi="Times New Roman"/>
          <w:lang w:eastAsia="ru-RU"/>
        </w:rPr>
        <w:t>Номер контура хладагента, адрес и код модели* внутреннего блока в неисправном состоянии;</w:t>
      </w:r>
    </w:p>
    <w:p w:rsidR="00AC7363" w:rsidRPr="00AC7363" w:rsidRDefault="00AC7363" w:rsidP="00142C36">
      <w:pPr>
        <w:pStyle w:val="af3"/>
        <w:numPr>
          <w:ilvl w:val="0"/>
          <w:numId w:val="30"/>
        </w:numPr>
        <w:autoSpaceDE w:val="0"/>
        <w:autoSpaceDN w:val="0"/>
        <w:adjustRightInd w:val="0"/>
        <w:spacing w:line="240" w:lineRule="auto"/>
        <w:ind w:left="993" w:firstLine="141"/>
        <w:jc w:val="both"/>
        <w:rPr>
          <w:rFonts w:ascii="Times New Roman" w:hAnsi="Times New Roman"/>
        </w:rPr>
      </w:pPr>
      <w:r w:rsidRPr="00AC7363">
        <w:rPr>
          <w:rFonts w:ascii="Times New Roman" w:eastAsia="Times New Roman" w:hAnsi="Times New Roman"/>
          <w:lang w:eastAsia="ru-RU"/>
        </w:rPr>
        <w:t>Код аварийного сигнала</w:t>
      </w:r>
      <w:r>
        <w:rPr>
          <w:rFonts w:ascii="Times New Roman" w:hAnsi="Times New Roman"/>
        </w:rPr>
        <w:t>.</w:t>
      </w:r>
    </w:p>
    <w:p w:rsidR="00392776" w:rsidRDefault="00392776" w:rsidP="00142C36">
      <w:pPr>
        <w:pStyle w:val="2"/>
        <w:ind w:firstLine="709"/>
        <w:jc w:val="both"/>
        <w:rPr>
          <w:sz w:val="22"/>
          <w:szCs w:val="22"/>
        </w:rPr>
      </w:pPr>
      <w:r w:rsidRPr="00392776">
        <w:rPr>
          <w:rFonts w:hint="eastAsia"/>
          <w:sz w:val="22"/>
          <w:szCs w:val="22"/>
        </w:rPr>
        <w:t>В</w:t>
      </w:r>
      <w:r w:rsidRPr="00392776">
        <w:rPr>
          <w:sz w:val="22"/>
          <w:szCs w:val="22"/>
        </w:rPr>
        <w:t xml:space="preserve"> </w:t>
      </w:r>
      <w:r w:rsidRPr="00392776">
        <w:rPr>
          <w:rFonts w:hint="eastAsia"/>
          <w:sz w:val="22"/>
          <w:szCs w:val="22"/>
        </w:rPr>
        <w:t>случае</w:t>
      </w:r>
      <w:r w:rsidRPr="00392776">
        <w:rPr>
          <w:sz w:val="22"/>
          <w:szCs w:val="22"/>
        </w:rPr>
        <w:t xml:space="preserve"> </w:t>
      </w:r>
      <w:r w:rsidRPr="00392776">
        <w:rPr>
          <w:rFonts w:hint="eastAsia"/>
          <w:sz w:val="22"/>
          <w:szCs w:val="22"/>
        </w:rPr>
        <w:t>если</w:t>
      </w:r>
      <w:r w:rsidRPr="00392776">
        <w:rPr>
          <w:sz w:val="22"/>
          <w:szCs w:val="22"/>
        </w:rPr>
        <w:t xml:space="preserve"> </w:t>
      </w:r>
      <w:r w:rsidRPr="00392776">
        <w:rPr>
          <w:rFonts w:hint="eastAsia"/>
          <w:sz w:val="22"/>
          <w:szCs w:val="22"/>
        </w:rPr>
        <w:t>несколько</w:t>
      </w:r>
      <w:r w:rsidRPr="00392776">
        <w:rPr>
          <w:sz w:val="22"/>
          <w:szCs w:val="22"/>
        </w:rPr>
        <w:t xml:space="preserve"> </w:t>
      </w:r>
      <w:r w:rsidRPr="00392776">
        <w:rPr>
          <w:rFonts w:hint="eastAsia"/>
          <w:sz w:val="22"/>
          <w:szCs w:val="22"/>
        </w:rPr>
        <w:t>внутренних</w:t>
      </w:r>
      <w:r w:rsidRPr="00392776">
        <w:rPr>
          <w:sz w:val="22"/>
          <w:szCs w:val="22"/>
        </w:rPr>
        <w:t xml:space="preserve"> </w:t>
      </w:r>
      <w:r w:rsidRPr="00392776">
        <w:rPr>
          <w:rFonts w:hint="eastAsia"/>
          <w:sz w:val="22"/>
          <w:szCs w:val="22"/>
        </w:rPr>
        <w:t>блоков</w:t>
      </w:r>
      <w:r w:rsidRPr="00392776">
        <w:rPr>
          <w:sz w:val="22"/>
          <w:szCs w:val="22"/>
        </w:rPr>
        <w:t xml:space="preserve"> </w:t>
      </w:r>
      <w:r w:rsidRPr="00392776">
        <w:rPr>
          <w:rFonts w:hint="eastAsia"/>
          <w:sz w:val="22"/>
          <w:szCs w:val="22"/>
        </w:rPr>
        <w:t>находятся</w:t>
      </w:r>
      <w:r w:rsidRPr="00392776">
        <w:rPr>
          <w:sz w:val="22"/>
          <w:szCs w:val="22"/>
        </w:rPr>
        <w:t xml:space="preserve"> </w:t>
      </w:r>
      <w:r w:rsidRPr="00392776">
        <w:rPr>
          <w:rFonts w:hint="eastAsia"/>
          <w:sz w:val="22"/>
          <w:szCs w:val="22"/>
        </w:rPr>
        <w:t>в</w:t>
      </w:r>
      <w:r w:rsidRPr="00392776">
        <w:rPr>
          <w:sz w:val="22"/>
          <w:szCs w:val="22"/>
        </w:rPr>
        <w:t xml:space="preserve"> </w:t>
      </w:r>
      <w:r w:rsidRPr="00392776">
        <w:rPr>
          <w:rFonts w:hint="eastAsia"/>
          <w:sz w:val="22"/>
          <w:szCs w:val="22"/>
        </w:rPr>
        <w:t>неисправном</w:t>
      </w:r>
      <w:r w:rsidRPr="00392776">
        <w:rPr>
          <w:sz w:val="22"/>
          <w:szCs w:val="22"/>
        </w:rPr>
        <w:t xml:space="preserve"> </w:t>
      </w:r>
      <w:r w:rsidRPr="00392776">
        <w:rPr>
          <w:rFonts w:hint="eastAsia"/>
          <w:sz w:val="22"/>
          <w:szCs w:val="22"/>
        </w:rPr>
        <w:t>состоянии</w:t>
      </w:r>
      <w:r w:rsidRPr="00392776">
        <w:rPr>
          <w:sz w:val="22"/>
          <w:szCs w:val="22"/>
        </w:rPr>
        <w:t xml:space="preserve">, </w:t>
      </w:r>
      <w:r w:rsidRPr="00392776">
        <w:rPr>
          <w:rFonts w:hint="eastAsia"/>
          <w:sz w:val="22"/>
          <w:szCs w:val="22"/>
        </w:rPr>
        <w:t>информация</w:t>
      </w:r>
      <w:r w:rsidRPr="00392776">
        <w:rPr>
          <w:sz w:val="22"/>
          <w:szCs w:val="22"/>
        </w:rPr>
        <w:t xml:space="preserve"> </w:t>
      </w:r>
      <w:r w:rsidRPr="00392776">
        <w:rPr>
          <w:rFonts w:hint="eastAsia"/>
          <w:sz w:val="22"/>
          <w:szCs w:val="22"/>
        </w:rPr>
        <w:t>о</w:t>
      </w:r>
      <w:r w:rsidRPr="00392776">
        <w:rPr>
          <w:sz w:val="22"/>
          <w:szCs w:val="22"/>
        </w:rPr>
        <w:t xml:space="preserve"> </w:t>
      </w:r>
      <w:r w:rsidRPr="00392776">
        <w:rPr>
          <w:rFonts w:hint="eastAsia"/>
          <w:sz w:val="22"/>
          <w:szCs w:val="22"/>
        </w:rPr>
        <w:t>неисправности</w:t>
      </w:r>
      <w:r w:rsidRPr="00392776">
        <w:rPr>
          <w:sz w:val="22"/>
          <w:szCs w:val="22"/>
        </w:rPr>
        <w:t xml:space="preserve"> </w:t>
      </w:r>
      <w:r w:rsidRPr="00392776">
        <w:rPr>
          <w:rFonts w:hint="eastAsia"/>
          <w:sz w:val="22"/>
          <w:szCs w:val="22"/>
        </w:rPr>
        <w:t>указана</w:t>
      </w:r>
      <w:r w:rsidRPr="00392776">
        <w:rPr>
          <w:sz w:val="22"/>
          <w:szCs w:val="22"/>
        </w:rPr>
        <w:t xml:space="preserve"> </w:t>
      </w:r>
      <w:r w:rsidRPr="00392776">
        <w:rPr>
          <w:rFonts w:hint="eastAsia"/>
          <w:sz w:val="22"/>
          <w:szCs w:val="22"/>
        </w:rPr>
        <w:t>в</w:t>
      </w:r>
      <w:r>
        <w:rPr>
          <w:sz w:val="22"/>
          <w:szCs w:val="22"/>
        </w:rPr>
        <w:t xml:space="preserve"> </w:t>
      </w:r>
      <w:r w:rsidRPr="00392776">
        <w:rPr>
          <w:rFonts w:hint="eastAsia"/>
          <w:sz w:val="22"/>
          <w:szCs w:val="22"/>
        </w:rPr>
        <w:t>очередности</w:t>
      </w:r>
      <w:r w:rsidRPr="00392776">
        <w:rPr>
          <w:sz w:val="22"/>
          <w:szCs w:val="22"/>
        </w:rPr>
        <w:t xml:space="preserve">, </w:t>
      </w:r>
      <w:r w:rsidRPr="00392776">
        <w:rPr>
          <w:rFonts w:hint="eastAsia"/>
          <w:sz w:val="22"/>
          <w:szCs w:val="22"/>
        </w:rPr>
        <w:t>как</w:t>
      </w:r>
      <w:r w:rsidRPr="00392776">
        <w:rPr>
          <w:sz w:val="22"/>
          <w:szCs w:val="22"/>
        </w:rPr>
        <w:t xml:space="preserve"> </w:t>
      </w:r>
      <w:r w:rsidRPr="00392776">
        <w:rPr>
          <w:rFonts w:hint="eastAsia"/>
          <w:sz w:val="22"/>
          <w:szCs w:val="22"/>
        </w:rPr>
        <w:t>указано</w:t>
      </w:r>
      <w:r w:rsidRPr="00392776">
        <w:rPr>
          <w:sz w:val="22"/>
          <w:szCs w:val="22"/>
        </w:rPr>
        <w:t xml:space="preserve"> </w:t>
      </w:r>
      <w:r w:rsidRPr="00392776">
        <w:rPr>
          <w:rFonts w:hint="eastAsia"/>
          <w:sz w:val="22"/>
          <w:szCs w:val="22"/>
        </w:rPr>
        <w:t>выше</w:t>
      </w:r>
      <w:r w:rsidRPr="00392776">
        <w:rPr>
          <w:sz w:val="22"/>
          <w:szCs w:val="22"/>
        </w:rPr>
        <w:t xml:space="preserve">. </w:t>
      </w:r>
      <w:r w:rsidRPr="00392776">
        <w:rPr>
          <w:rFonts w:hint="eastAsia"/>
          <w:sz w:val="22"/>
          <w:szCs w:val="22"/>
        </w:rPr>
        <w:t>В</w:t>
      </w:r>
      <w:r w:rsidRPr="00392776">
        <w:rPr>
          <w:sz w:val="22"/>
          <w:szCs w:val="22"/>
        </w:rPr>
        <w:t xml:space="preserve"> </w:t>
      </w:r>
      <w:r w:rsidRPr="00392776">
        <w:rPr>
          <w:rFonts w:hint="eastAsia"/>
          <w:sz w:val="22"/>
          <w:szCs w:val="22"/>
        </w:rPr>
        <w:t>этом</w:t>
      </w:r>
      <w:r w:rsidRPr="00392776">
        <w:rPr>
          <w:sz w:val="22"/>
          <w:szCs w:val="22"/>
        </w:rPr>
        <w:t xml:space="preserve"> </w:t>
      </w:r>
      <w:r w:rsidRPr="00392776">
        <w:rPr>
          <w:rFonts w:hint="eastAsia"/>
          <w:sz w:val="22"/>
          <w:szCs w:val="22"/>
        </w:rPr>
        <w:t>случае</w:t>
      </w:r>
      <w:r w:rsidRPr="00392776">
        <w:rPr>
          <w:sz w:val="22"/>
          <w:szCs w:val="22"/>
        </w:rPr>
        <w:t xml:space="preserve"> </w:t>
      </w:r>
      <w:r w:rsidRPr="00392776">
        <w:rPr>
          <w:rFonts w:hint="eastAsia"/>
          <w:sz w:val="22"/>
          <w:szCs w:val="22"/>
        </w:rPr>
        <w:t>группу</w:t>
      </w:r>
      <w:r w:rsidRPr="00392776">
        <w:rPr>
          <w:sz w:val="22"/>
          <w:szCs w:val="22"/>
        </w:rPr>
        <w:t xml:space="preserve"> </w:t>
      </w:r>
      <w:r w:rsidRPr="00392776">
        <w:rPr>
          <w:rFonts w:hint="eastAsia"/>
          <w:sz w:val="22"/>
          <w:szCs w:val="22"/>
        </w:rPr>
        <w:t>в</w:t>
      </w:r>
      <w:r w:rsidRPr="00392776">
        <w:rPr>
          <w:sz w:val="22"/>
          <w:szCs w:val="22"/>
        </w:rPr>
        <w:t xml:space="preserve"> </w:t>
      </w:r>
      <w:r w:rsidRPr="00392776">
        <w:rPr>
          <w:rFonts w:hint="eastAsia"/>
          <w:sz w:val="22"/>
          <w:szCs w:val="22"/>
        </w:rPr>
        <w:t>неисправном</w:t>
      </w:r>
      <w:r w:rsidRPr="00392776">
        <w:rPr>
          <w:sz w:val="22"/>
          <w:szCs w:val="22"/>
        </w:rPr>
        <w:t xml:space="preserve"> </w:t>
      </w:r>
      <w:r w:rsidRPr="00392776">
        <w:rPr>
          <w:rFonts w:hint="eastAsia"/>
          <w:sz w:val="22"/>
          <w:szCs w:val="22"/>
        </w:rPr>
        <w:t>состоянии</w:t>
      </w:r>
      <w:r w:rsidRPr="00392776">
        <w:rPr>
          <w:sz w:val="22"/>
          <w:szCs w:val="22"/>
        </w:rPr>
        <w:t xml:space="preserve"> </w:t>
      </w:r>
      <w:r w:rsidRPr="00392776">
        <w:rPr>
          <w:rFonts w:hint="eastAsia"/>
          <w:sz w:val="22"/>
          <w:szCs w:val="22"/>
        </w:rPr>
        <w:t>можно</w:t>
      </w:r>
      <w:r w:rsidRPr="00392776">
        <w:rPr>
          <w:sz w:val="22"/>
          <w:szCs w:val="22"/>
        </w:rPr>
        <w:t xml:space="preserve"> </w:t>
      </w:r>
      <w:r w:rsidRPr="00392776">
        <w:rPr>
          <w:rFonts w:hint="eastAsia"/>
          <w:sz w:val="22"/>
          <w:szCs w:val="22"/>
        </w:rPr>
        <w:t>также</w:t>
      </w:r>
      <w:r w:rsidRPr="00392776">
        <w:rPr>
          <w:sz w:val="22"/>
          <w:szCs w:val="22"/>
        </w:rPr>
        <w:t xml:space="preserve"> </w:t>
      </w:r>
      <w:r w:rsidRPr="00392776">
        <w:rPr>
          <w:rFonts w:hint="eastAsia"/>
          <w:sz w:val="22"/>
          <w:szCs w:val="22"/>
        </w:rPr>
        <w:t>выбрать</w:t>
      </w:r>
      <w:r w:rsidRPr="00392776">
        <w:rPr>
          <w:sz w:val="22"/>
          <w:szCs w:val="22"/>
        </w:rPr>
        <w:t xml:space="preserve">, </w:t>
      </w:r>
      <w:r w:rsidRPr="00392776">
        <w:rPr>
          <w:rFonts w:hint="eastAsia"/>
          <w:sz w:val="22"/>
          <w:szCs w:val="22"/>
        </w:rPr>
        <w:t>нажав</w:t>
      </w:r>
      <w:r w:rsidRPr="00392776">
        <w:rPr>
          <w:sz w:val="22"/>
          <w:szCs w:val="22"/>
        </w:rPr>
        <w:t xml:space="preserve"> &lt; </w:t>
      </w:r>
      <w:r w:rsidRPr="00392776">
        <w:rPr>
          <w:rFonts w:hint="eastAsia"/>
          <w:sz w:val="22"/>
          <w:szCs w:val="22"/>
        </w:rPr>
        <w:t>или</w:t>
      </w:r>
      <w:r w:rsidRPr="00392776">
        <w:rPr>
          <w:sz w:val="22"/>
          <w:szCs w:val="22"/>
        </w:rPr>
        <w:t xml:space="preserve"> &gt; </w:t>
      </w:r>
      <w:r w:rsidRPr="00392776">
        <w:rPr>
          <w:rFonts w:hint="eastAsia"/>
          <w:sz w:val="22"/>
          <w:szCs w:val="22"/>
        </w:rPr>
        <w:t>на</w:t>
      </w:r>
      <w:r>
        <w:rPr>
          <w:sz w:val="22"/>
          <w:szCs w:val="22"/>
        </w:rPr>
        <w:t xml:space="preserve"> </w:t>
      </w:r>
      <w:r w:rsidRPr="00392776">
        <w:rPr>
          <w:rFonts w:hint="eastAsia"/>
          <w:sz w:val="22"/>
          <w:szCs w:val="22"/>
        </w:rPr>
        <w:t>экране</w:t>
      </w:r>
      <w:r w:rsidRPr="00392776">
        <w:rPr>
          <w:sz w:val="22"/>
          <w:szCs w:val="22"/>
        </w:rPr>
        <w:t xml:space="preserve"> </w:t>
      </w:r>
      <w:r w:rsidRPr="00392776">
        <w:rPr>
          <w:rFonts w:hint="eastAsia"/>
          <w:sz w:val="22"/>
          <w:szCs w:val="22"/>
        </w:rPr>
        <w:t>информации</w:t>
      </w:r>
      <w:r w:rsidRPr="00392776">
        <w:rPr>
          <w:sz w:val="22"/>
          <w:szCs w:val="22"/>
        </w:rPr>
        <w:t xml:space="preserve"> </w:t>
      </w:r>
      <w:proofErr w:type="spellStart"/>
      <w:r w:rsidRPr="00392776">
        <w:rPr>
          <w:sz w:val="22"/>
          <w:szCs w:val="22"/>
        </w:rPr>
        <w:t>Alarm</w:t>
      </w:r>
      <w:proofErr w:type="spellEnd"/>
      <w:r w:rsidRPr="00392776">
        <w:rPr>
          <w:sz w:val="22"/>
          <w:szCs w:val="22"/>
        </w:rPr>
        <w:t xml:space="preserve">. </w:t>
      </w:r>
      <w:r w:rsidRPr="00392776">
        <w:rPr>
          <w:rFonts w:hint="eastAsia"/>
          <w:sz w:val="22"/>
          <w:szCs w:val="22"/>
        </w:rPr>
        <w:t>Проверьте</w:t>
      </w:r>
      <w:r w:rsidRPr="00392776">
        <w:rPr>
          <w:sz w:val="22"/>
          <w:szCs w:val="22"/>
        </w:rPr>
        <w:t xml:space="preserve"> </w:t>
      </w:r>
      <w:r w:rsidRPr="00392776">
        <w:rPr>
          <w:rFonts w:hint="eastAsia"/>
          <w:sz w:val="22"/>
          <w:szCs w:val="22"/>
        </w:rPr>
        <w:t>содержимое</w:t>
      </w:r>
      <w:r w:rsidRPr="00392776">
        <w:rPr>
          <w:sz w:val="22"/>
          <w:szCs w:val="22"/>
        </w:rPr>
        <w:t xml:space="preserve"> </w:t>
      </w:r>
      <w:r w:rsidRPr="00392776">
        <w:rPr>
          <w:rFonts w:hint="eastAsia"/>
          <w:sz w:val="22"/>
          <w:szCs w:val="22"/>
        </w:rPr>
        <w:t>индикатора</w:t>
      </w:r>
      <w:r w:rsidRPr="00392776">
        <w:rPr>
          <w:sz w:val="22"/>
          <w:szCs w:val="22"/>
        </w:rPr>
        <w:t xml:space="preserve"> </w:t>
      </w:r>
      <w:r w:rsidRPr="00392776">
        <w:rPr>
          <w:rFonts w:hint="eastAsia"/>
          <w:sz w:val="22"/>
          <w:szCs w:val="22"/>
        </w:rPr>
        <w:t>ЖК</w:t>
      </w:r>
      <w:r w:rsidRPr="00392776">
        <w:rPr>
          <w:sz w:val="22"/>
          <w:szCs w:val="22"/>
        </w:rPr>
        <w:t>-</w:t>
      </w:r>
      <w:r w:rsidRPr="00392776">
        <w:rPr>
          <w:rFonts w:hint="eastAsia"/>
          <w:sz w:val="22"/>
          <w:szCs w:val="22"/>
        </w:rPr>
        <w:t>дисплея</w:t>
      </w:r>
      <w:r w:rsidRPr="00392776">
        <w:rPr>
          <w:sz w:val="22"/>
          <w:szCs w:val="22"/>
        </w:rPr>
        <w:t xml:space="preserve"> </w:t>
      </w:r>
      <w:r w:rsidRPr="00392776">
        <w:rPr>
          <w:rFonts w:hint="eastAsia"/>
          <w:sz w:val="22"/>
          <w:szCs w:val="22"/>
        </w:rPr>
        <w:t>и</w:t>
      </w:r>
      <w:r w:rsidRPr="00392776">
        <w:rPr>
          <w:sz w:val="22"/>
          <w:szCs w:val="22"/>
        </w:rPr>
        <w:t xml:space="preserve"> </w:t>
      </w:r>
      <w:r w:rsidRPr="00392776">
        <w:rPr>
          <w:rFonts w:hint="eastAsia"/>
          <w:sz w:val="22"/>
          <w:szCs w:val="22"/>
        </w:rPr>
        <w:t>обратитесь</w:t>
      </w:r>
      <w:r w:rsidRPr="00392776">
        <w:rPr>
          <w:sz w:val="22"/>
          <w:szCs w:val="22"/>
        </w:rPr>
        <w:t xml:space="preserve"> </w:t>
      </w:r>
      <w:r w:rsidRPr="00392776">
        <w:rPr>
          <w:rFonts w:hint="eastAsia"/>
          <w:sz w:val="22"/>
          <w:szCs w:val="22"/>
        </w:rPr>
        <w:t>к</w:t>
      </w:r>
      <w:r w:rsidRPr="00392776">
        <w:rPr>
          <w:sz w:val="22"/>
          <w:szCs w:val="22"/>
        </w:rPr>
        <w:t xml:space="preserve"> </w:t>
      </w:r>
      <w:r w:rsidRPr="00392776">
        <w:rPr>
          <w:rFonts w:hint="eastAsia"/>
          <w:sz w:val="22"/>
          <w:szCs w:val="22"/>
        </w:rPr>
        <w:t>своему</w:t>
      </w:r>
      <w:r w:rsidRPr="00392776">
        <w:rPr>
          <w:sz w:val="22"/>
          <w:szCs w:val="22"/>
        </w:rPr>
        <w:t xml:space="preserve"> </w:t>
      </w:r>
      <w:r w:rsidRPr="00392776">
        <w:rPr>
          <w:rFonts w:hint="eastAsia"/>
          <w:sz w:val="22"/>
          <w:szCs w:val="22"/>
        </w:rPr>
        <w:t>дилеру</w:t>
      </w:r>
      <w:r w:rsidRPr="00392776">
        <w:rPr>
          <w:sz w:val="22"/>
          <w:szCs w:val="22"/>
        </w:rPr>
        <w:t xml:space="preserve"> </w:t>
      </w:r>
      <w:r w:rsidRPr="00392776">
        <w:rPr>
          <w:rFonts w:hint="eastAsia"/>
          <w:sz w:val="22"/>
          <w:szCs w:val="22"/>
        </w:rPr>
        <w:t>за</w:t>
      </w:r>
      <w:r w:rsidRPr="00392776">
        <w:rPr>
          <w:sz w:val="22"/>
          <w:szCs w:val="22"/>
        </w:rPr>
        <w:t xml:space="preserve"> </w:t>
      </w:r>
      <w:r w:rsidRPr="00392776">
        <w:rPr>
          <w:rFonts w:hint="eastAsia"/>
          <w:sz w:val="22"/>
          <w:szCs w:val="22"/>
        </w:rPr>
        <w:t>подробной</w:t>
      </w:r>
      <w:r>
        <w:rPr>
          <w:sz w:val="22"/>
          <w:szCs w:val="22"/>
        </w:rPr>
        <w:t xml:space="preserve"> </w:t>
      </w:r>
      <w:r w:rsidRPr="00392776">
        <w:rPr>
          <w:rFonts w:hint="eastAsia"/>
          <w:sz w:val="22"/>
          <w:szCs w:val="22"/>
        </w:rPr>
        <w:t>информацией</w:t>
      </w:r>
      <w:r w:rsidRPr="00392776">
        <w:rPr>
          <w:sz w:val="22"/>
          <w:szCs w:val="22"/>
        </w:rPr>
        <w:t>.</w:t>
      </w:r>
      <w:r>
        <w:rPr>
          <w:sz w:val="22"/>
          <w:szCs w:val="22"/>
        </w:rPr>
        <w:t xml:space="preserve"> </w:t>
      </w:r>
    </w:p>
    <w:p w:rsidR="00E16766" w:rsidRDefault="00E16766" w:rsidP="00142C36">
      <w:pPr>
        <w:pStyle w:val="2"/>
        <w:ind w:firstLine="709"/>
        <w:jc w:val="both"/>
        <w:rPr>
          <w:sz w:val="22"/>
          <w:szCs w:val="22"/>
        </w:rPr>
      </w:pPr>
    </w:p>
    <w:p w:rsidR="00B45E85" w:rsidRPr="00B45E85" w:rsidRDefault="00B45E85" w:rsidP="00142C36">
      <w:pPr>
        <w:pStyle w:val="2"/>
        <w:ind w:firstLine="709"/>
        <w:jc w:val="both"/>
        <w:rPr>
          <w:sz w:val="22"/>
          <w:szCs w:val="22"/>
        </w:rPr>
      </w:pPr>
      <w:r w:rsidRPr="00B45E85">
        <w:rPr>
          <w:rFonts w:hint="eastAsia"/>
          <w:sz w:val="22"/>
          <w:szCs w:val="22"/>
        </w:rPr>
        <w:t>Сбой</w:t>
      </w:r>
      <w:r w:rsidRPr="00B45E85">
        <w:rPr>
          <w:sz w:val="22"/>
          <w:szCs w:val="22"/>
        </w:rPr>
        <w:t xml:space="preserve"> </w:t>
      </w:r>
      <w:r w:rsidRPr="00B45E85">
        <w:rPr>
          <w:rFonts w:hint="eastAsia"/>
          <w:sz w:val="22"/>
          <w:szCs w:val="22"/>
        </w:rPr>
        <w:t>системы</w:t>
      </w:r>
      <w:r w:rsidRPr="00B45E85">
        <w:rPr>
          <w:sz w:val="22"/>
          <w:szCs w:val="22"/>
        </w:rPr>
        <w:t xml:space="preserve"> </w:t>
      </w:r>
      <w:r w:rsidRPr="00B45E85">
        <w:rPr>
          <w:rFonts w:hint="eastAsia"/>
          <w:sz w:val="22"/>
          <w:szCs w:val="22"/>
        </w:rPr>
        <w:t>питания</w:t>
      </w:r>
      <w:r>
        <w:rPr>
          <w:sz w:val="22"/>
          <w:szCs w:val="22"/>
        </w:rPr>
        <w:t>:</w:t>
      </w:r>
    </w:p>
    <w:p w:rsidR="00B45E85" w:rsidRPr="00B45E85" w:rsidRDefault="00B45E85" w:rsidP="00142C36">
      <w:pPr>
        <w:pStyle w:val="2"/>
        <w:numPr>
          <w:ilvl w:val="0"/>
          <w:numId w:val="32"/>
        </w:numPr>
        <w:jc w:val="both"/>
        <w:rPr>
          <w:sz w:val="22"/>
          <w:szCs w:val="22"/>
        </w:rPr>
      </w:pPr>
      <w:r w:rsidRPr="00B45E85">
        <w:rPr>
          <w:rFonts w:hint="eastAsia"/>
          <w:sz w:val="22"/>
          <w:szCs w:val="22"/>
        </w:rPr>
        <w:t>Дисплей</w:t>
      </w:r>
      <w:r w:rsidRPr="00B45E85">
        <w:rPr>
          <w:sz w:val="22"/>
          <w:szCs w:val="22"/>
        </w:rPr>
        <w:t xml:space="preserve"> </w:t>
      </w:r>
      <w:r w:rsidRPr="00B45E85">
        <w:rPr>
          <w:rFonts w:hint="eastAsia"/>
          <w:sz w:val="22"/>
          <w:szCs w:val="22"/>
        </w:rPr>
        <w:t>выключен</w:t>
      </w:r>
      <w:r w:rsidR="00E16766">
        <w:rPr>
          <w:sz w:val="22"/>
          <w:szCs w:val="22"/>
        </w:rPr>
        <w:t>;</w:t>
      </w:r>
    </w:p>
    <w:p w:rsidR="00B45E85" w:rsidRPr="008F05FC" w:rsidRDefault="00B45E85" w:rsidP="00142C36">
      <w:pPr>
        <w:pStyle w:val="2"/>
        <w:numPr>
          <w:ilvl w:val="0"/>
          <w:numId w:val="32"/>
        </w:numPr>
        <w:jc w:val="both"/>
        <w:rPr>
          <w:sz w:val="22"/>
          <w:szCs w:val="22"/>
        </w:rPr>
      </w:pPr>
      <w:r w:rsidRPr="008F05FC">
        <w:rPr>
          <w:rFonts w:hint="eastAsia"/>
          <w:sz w:val="22"/>
          <w:szCs w:val="22"/>
        </w:rPr>
        <w:t>Если</w:t>
      </w:r>
      <w:r w:rsidRPr="008F05FC">
        <w:rPr>
          <w:sz w:val="22"/>
          <w:szCs w:val="22"/>
        </w:rPr>
        <w:t xml:space="preserve"> </w:t>
      </w:r>
      <w:r w:rsidRPr="008F05FC">
        <w:rPr>
          <w:rFonts w:hint="eastAsia"/>
          <w:sz w:val="22"/>
          <w:szCs w:val="22"/>
        </w:rPr>
        <w:t>блок</w:t>
      </w:r>
      <w:r w:rsidRPr="008F05FC">
        <w:rPr>
          <w:sz w:val="22"/>
          <w:szCs w:val="22"/>
        </w:rPr>
        <w:t xml:space="preserve"> </w:t>
      </w:r>
      <w:r w:rsidRPr="008F05FC">
        <w:rPr>
          <w:rFonts w:hint="eastAsia"/>
          <w:sz w:val="22"/>
          <w:szCs w:val="22"/>
        </w:rPr>
        <w:t>перестал</w:t>
      </w:r>
      <w:r w:rsidRPr="008F05FC">
        <w:rPr>
          <w:sz w:val="22"/>
          <w:szCs w:val="22"/>
        </w:rPr>
        <w:t xml:space="preserve"> </w:t>
      </w:r>
      <w:r w:rsidRPr="008F05FC">
        <w:rPr>
          <w:rFonts w:hint="eastAsia"/>
          <w:sz w:val="22"/>
          <w:szCs w:val="22"/>
        </w:rPr>
        <w:t>работать</w:t>
      </w:r>
      <w:r w:rsidRPr="008F05FC">
        <w:rPr>
          <w:sz w:val="22"/>
          <w:szCs w:val="22"/>
        </w:rPr>
        <w:t xml:space="preserve"> </w:t>
      </w:r>
      <w:r w:rsidRPr="008F05FC">
        <w:rPr>
          <w:rFonts w:hint="eastAsia"/>
          <w:sz w:val="22"/>
          <w:szCs w:val="22"/>
        </w:rPr>
        <w:t>по</w:t>
      </w:r>
      <w:r w:rsidRPr="008F05FC">
        <w:rPr>
          <w:sz w:val="22"/>
          <w:szCs w:val="22"/>
        </w:rPr>
        <w:t xml:space="preserve"> </w:t>
      </w:r>
      <w:r w:rsidRPr="008F05FC">
        <w:rPr>
          <w:rFonts w:hint="eastAsia"/>
          <w:sz w:val="22"/>
          <w:szCs w:val="22"/>
        </w:rPr>
        <w:t>причине</w:t>
      </w:r>
      <w:r w:rsidRPr="008F05FC">
        <w:rPr>
          <w:sz w:val="22"/>
          <w:szCs w:val="22"/>
        </w:rPr>
        <w:t xml:space="preserve"> </w:t>
      </w:r>
      <w:r w:rsidRPr="008F05FC">
        <w:rPr>
          <w:rFonts w:hint="eastAsia"/>
          <w:sz w:val="22"/>
          <w:szCs w:val="22"/>
        </w:rPr>
        <w:t>отказа</w:t>
      </w:r>
      <w:r w:rsidRPr="008F05FC">
        <w:rPr>
          <w:sz w:val="22"/>
          <w:szCs w:val="22"/>
        </w:rPr>
        <w:t xml:space="preserve"> </w:t>
      </w:r>
      <w:r w:rsidRPr="008F05FC">
        <w:rPr>
          <w:rFonts w:hint="eastAsia"/>
          <w:sz w:val="22"/>
          <w:szCs w:val="22"/>
        </w:rPr>
        <w:t>системы</w:t>
      </w:r>
      <w:r w:rsidRPr="008F05FC">
        <w:rPr>
          <w:sz w:val="22"/>
          <w:szCs w:val="22"/>
        </w:rPr>
        <w:t xml:space="preserve"> </w:t>
      </w:r>
      <w:r w:rsidRPr="008F05FC">
        <w:rPr>
          <w:rFonts w:hint="eastAsia"/>
          <w:sz w:val="22"/>
          <w:szCs w:val="22"/>
        </w:rPr>
        <w:t>питания</w:t>
      </w:r>
      <w:r w:rsidRPr="008F05FC">
        <w:rPr>
          <w:sz w:val="22"/>
          <w:szCs w:val="22"/>
        </w:rPr>
        <w:t xml:space="preserve">, </w:t>
      </w:r>
      <w:r w:rsidRPr="008F05FC">
        <w:rPr>
          <w:rFonts w:hint="eastAsia"/>
          <w:sz w:val="22"/>
          <w:szCs w:val="22"/>
        </w:rPr>
        <w:t>то</w:t>
      </w:r>
      <w:r w:rsidRPr="008F05FC">
        <w:rPr>
          <w:sz w:val="22"/>
          <w:szCs w:val="22"/>
        </w:rPr>
        <w:t xml:space="preserve"> </w:t>
      </w:r>
      <w:r w:rsidRPr="008F05FC">
        <w:rPr>
          <w:rFonts w:hint="eastAsia"/>
          <w:sz w:val="22"/>
          <w:szCs w:val="22"/>
        </w:rPr>
        <w:t>он</w:t>
      </w:r>
      <w:r w:rsidRPr="008F05FC">
        <w:rPr>
          <w:sz w:val="22"/>
          <w:szCs w:val="22"/>
        </w:rPr>
        <w:t xml:space="preserve"> </w:t>
      </w:r>
      <w:r w:rsidRPr="008F05FC">
        <w:rPr>
          <w:rFonts w:hint="eastAsia"/>
          <w:sz w:val="22"/>
          <w:szCs w:val="22"/>
        </w:rPr>
        <w:t>не</w:t>
      </w:r>
      <w:r w:rsidRPr="008F05FC">
        <w:rPr>
          <w:sz w:val="22"/>
          <w:szCs w:val="22"/>
        </w:rPr>
        <w:t xml:space="preserve"> </w:t>
      </w:r>
      <w:r w:rsidRPr="008F05FC">
        <w:rPr>
          <w:rFonts w:hint="eastAsia"/>
          <w:sz w:val="22"/>
          <w:szCs w:val="22"/>
        </w:rPr>
        <w:t>включится</w:t>
      </w:r>
      <w:r w:rsidRPr="008F05FC">
        <w:rPr>
          <w:sz w:val="22"/>
          <w:szCs w:val="22"/>
        </w:rPr>
        <w:t xml:space="preserve">, </w:t>
      </w:r>
      <w:r w:rsidRPr="008F05FC">
        <w:rPr>
          <w:rFonts w:hint="eastAsia"/>
          <w:sz w:val="22"/>
          <w:szCs w:val="22"/>
        </w:rPr>
        <w:t>пока</w:t>
      </w:r>
      <w:r w:rsidRPr="008F05FC">
        <w:rPr>
          <w:sz w:val="22"/>
          <w:szCs w:val="22"/>
        </w:rPr>
        <w:t xml:space="preserve"> </w:t>
      </w:r>
      <w:r w:rsidRPr="008F05FC">
        <w:rPr>
          <w:rFonts w:hint="eastAsia"/>
          <w:sz w:val="22"/>
          <w:szCs w:val="22"/>
        </w:rPr>
        <w:t>не</w:t>
      </w:r>
      <w:r w:rsidRPr="008F05FC">
        <w:rPr>
          <w:sz w:val="22"/>
          <w:szCs w:val="22"/>
        </w:rPr>
        <w:t xml:space="preserve"> </w:t>
      </w:r>
      <w:r w:rsidRPr="008F05FC">
        <w:rPr>
          <w:rFonts w:hint="eastAsia"/>
          <w:sz w:val="22"/>
          <w:szCs w:val="22"/>
        </w:rPr>
        <w:t>будет</w:t>
      </w:r>
      <w:r w:rsidRPr="008F05FC">
        <w:rPr>
          <w:sz w:val="22"/>
          <w:szCs w:val="22"/>
        </w:rPr>
        <w:t xml:space="preserve"> </w:t>
      </w:r>
      <w:r w:rsidRPr="008F05FC">
        <w:rPr>
          <w:rFonts w:hint="eastAsia"/>
          <w:sz w:val="22"/>
          <w:szCs w:val="22"/>
        </w:rPr>
        <w:t>восстановлена</w:t>
      </w:r>
      <w:r w:rsidRPr="008F05FC">
        <w:rPr>
          <w:sz w:val="22"/>
          <w:szCs w:val="22"/>
        </w:rPr>
        <w:t xml:space="preserve"> </w:t>
      </w:r>
      <w:r w:rsidRPr="008F05FC">
        <w:rPr>
          <w:rFonts w:hint="eastAsia"/>
          <w:sz w:val="22"/>
          <w:szCs w:val="22"/>
        </w:rPr>
        <w:t>подача</w:t>
      </w:r>
      <w:r w:rsidR="008F05FC">
        <w:rPr>
          <w:sz w:val="22"/>
          <w:szCs w:val="22"/>
        </w:rPr>
        <w:t xml:space="preserve"> </w:t>
      </w:r>
      <w:r w:rsidRPr="008F05FC">
        <w:rPr>
          <w:rFonts w:hint="eastAsia"/>
          <w:sz w:val="22"/>
          <w:szCs w:val="22"/>
        </w:rPr>
        <w:t>питания</w:t>
      </w:r>
      <w:r w:rsidRPr="008F05FC">
        <w:rPr>
          <w:sz w:val="22"/>
          <w:szCs w:val="22"/>
        </w:rPr>
        <w:t xml:space="preserve">. </w:t>
      </w:r>
      <w:r w:rsidRPr="008F05FC">
        <w:rPr>
          <w:rFonts w:hint="eastAsia"/>
          <w:sz w:val="22"/>
          <w:szCs w:val="22"/>
        </w:rPr>
        <w:t>Повторите</w:t>
      </w:r>
      <w:r w:rsidRPr="008F05FC">
        <w:rPr>
          <w:sz w:val="22"/>
          <w:szCs w:val="22"/>
        </w:rPr>
        <w:t xml:space="preserve"> </w:t>
      </w:r>
      <w:r w:rsidRPr="008F05FC">
        <w:rPr>
          <w:rFonts w:hint="eastAsia"/>
          <w:sz w:val="22"/>
          <w:szCs w:val="22"/>
        </w:rPr>
        <w:t>операцию</w:t>
      </w:r>
      <w:r w:rsidRPr="008F05FC">
        <w:rPr>
          <w:sz w:val="22"/>
          <w:szCs w:val="22"/>
        </w:rPr>
        <w:t xml:space="preserve"> </w:t>
      </w:r>
      <w:r w:rsidRPr="008F05FC">
        <w:rPr>
          <w:rFonts w:hint="eastAsia"/>
          <w:sz w:val="22"/>
          <w:szCs w:val="22"/>
        </w:rPr>
        <w:t>пуска</w:t>
      </w:r>
      <w:r w:rsidR="00E16766">
        <w:rPr>
          <w:sz w:val="22"/>
          <w:szCs w:val="22"/>
        </w:rPr>
        <w:t>;</w:t>
      </w:r>
    </w:p>
    <w:p w:rsidR="00B45E85" w:rsidRDefault="00B45E85" w:rsidP="00142C36">
      <w:pPr>
        <w:pStyle w:val="2"/>
        <w:numPr>
          <w:ilvl w:val="0"/>
          <w:numId w:val="32"/>
        </w:numPr>
        <w:jc w:val="both"/>
        <w:rPr>
          <w:sz w:val="22"/>
          <w:szCs w:val="22"/>
        </w:rPr>
      </w:pPr>
      <w:r w:rsidRPr="00B45E85">
        <w:rPr>
          <w:rFonts w:hint="eastAsia"/>
          <w:sz w:val="22"/>
          <w:szCs w:val="22"/>
        </w:rPr>
        <w:t>В</w:t>
      </w:r>
      <w:r w:rsidRPr="00B45E85">
        <w:rPr>
          <w:sz w:val="22"/>
          <w:szCs w:val="22"/>
        </w:rPr>
        <w:t xml:space="preserve"> </w:t>
      </w:r>
      <w:r w:rsidRPr="00B45E85">
        <w:rPr>
          <w:rFonts w:hint="eastAsia"/>
          <w:sz w:val="22"/>
          <w:szCs w:val="22"/>
        </w:rPr>
        <w:t>случае</w:t>
      </w:r>
      <w:r w:rsidRPr="00B45E85">
        <w:rPr>
          <w:sz w:val="22"/>
          <w:szCs w:val="22"/>
        </w:rPr>
        <w:t xml:space="preserve"> </w:t>
      </w:r>
      <w:r w:rsidRPr="00B45E85">
        <w:rPr>
          <w:rFonts w:hint="eastAsia"/>
          <w:sz w:val="22"/>
          <w:szCs w:val="22"/>
        </w:rPr>
        <w:t>кратковременного</w:t>
      </w:r>
      <w:r w:rsidRPr="00B45E85">
        <w:rPr>
          <w:sz w:val="22"/>
          <w:szCs w:val="22"/>
        </w:rPr>
        <w:t xml:space="preserve"> </w:t>
      </w:r>
      <w:r w:rsidRPr="00B45E85">
        <w:rPr>
          <w:rFonts w:hint="eastAsia"/>
          <w:sz w:val="22"/>
          <w:szCs w:val="22"/>
        </w:rPr>
        <w:t>сбоя</w:t>
      </w:r>
      <w:r w:rsidRPr="00B45E85">
        <w:rPr>
          <w:sz w:val="22"/>
          <w:szCs w:val="22"/>
        </w:rPr>
        <w:t xml:space="preserve"> </w:t>
      </w:r>
      <w:r w:rsidRPr="00B45E85">
        <w:rPr>
          <w:rFonts w:hint="eastAsia"/>
          <w:sz w:val="22"/>
          <w:szCs w:val="22"/>
        </w:rPr>
        <w:t>питания</w:t>
      </w:r>
      <w:r w:rsidRPr="00B45E85">
        <w:rPr>
          <w:sz w:val="22"/>
          <w:szCs w:val="22"/>
        </w:rPr>
        <w:t xml:space="preserve"> </w:t>
      </w:r>
      <w:r w:rsidRPr="00B45E85">
        <w:rPr>
          <w:rFonts w:hint="eastAsia"/>
          <w:sz w:val="22"/>
          <w:szCs w:val="22"/>
        </w:rPr>
        <w:t>на</w:t>
      </w:r>
      <w:r w:rsidRPr="00B45E85">
        <w:rPr>
          <w:sz w:val="22"/>
          <w:szCs w:val="22"/>
        </w:rPr>
        <w:t xml:space="preserve"> 2 </w:t>
      </w:r>
      <w:r w:rsidRPr="00B45E85">
        <w:rPr>
          <w:rFonts w:hint="eastAsia"/>
          <w:sz w:val="22"/>
          <w:szCs w:val="22"/>
        </w:rPr>
        <w:t>секунды</w:t>
      </w:r>
      <w:r w:rsidRPr="00B45E85">
        <w:rPr>
          <w:sz w:val="22"/>
          <w:szCs w:val="22"/>
        </w:rPr>
        <w:t xml:space="preserve"> </w:t>
      </w:r>
      <w:r w:rsidRPr="00B45E85">
        <w:rPr>
          <w:rFonts w:hint="eastAsia"/>
          <w:sz w:val="22"/>
          <w:szCs w:val="22"/>
        </w:rPr>
        <w:t>работа</w:t>
      </w:r>
      <w:r w:rsidRPr="00B45E85">
        <w:rPr>
          <w:sz w:val="22"/>
          <w:szCs w:val="22"/>
        </w:rPr>
        <w:t xml:space="preserve"> </w:t>
      </w:r>
      <w:r w:rsidRPr="00B45E85">
        <w:rPr>
          <w:rFonts w:hint="eastAsia"/>
          <w:sz w:val="22"/>
          <w:szCs w:val="22"/>
        </w:rPr>
        <w:t>блока</w:t>
      </w:r>
      <w:r w:rsidRPr="00B45E85">
        <w:rPr>
          <w:sz w:val="22"/>
          <w:szCs w:val="22"/>
        </w:rPr>
        <w:t xml:space="preserve"> </w:t>
      </w:r>
      <w:r w:rsidRPr="00B45E85">
        <w:rPr>
          <w:rFonts w:hint="eastAsia"/>
          <w:sz w:val="22"/>
          <w:szCs w:val="22"/>
        </w:rPr>
        <w:t>возобновится</w:t>
      </w:r>
      <w:r w:rsidRPr="00B45E85">
        <w:rPr>
          <w:sz w:val="22"/>
          <w:szCs w:val="22"/>
        </w:rPr>
        <w:t xml:space="preserve"> </w:t>
      </w:r>
      <w:r w:rsidRPr="00B45E85">
        <w:rPr>
          <w:rFonts w:hint="eastAsia"/>
          <w:sz w:val="22"/>
          <w:szCs w:val="22"/>
        </w:rPr>
        <w:t>автоматически</w:t>
      </w:r>
      <w:r w:rsidRPr="00B45E85">
        <w:rPr>
          <w:sz w:val="22"/>
          <w:szCs w:val="22"/>
        </w:rPr>
        <w:t>.</w:t>
      </w:r>
    </w:p>
    <w:p w:rsidR="00E16766" w:rsidRPr="00B45E85" w:rsidRDefault="00E16766" w:rsidP="00142C36">
      <w:pPr>
        <w:pStyle w:val="2"/>
        <w:ind w:left="720"/>
        <w:jc w:val="both"/>
        <w:rPr>
          <w:sz w:val="22"/>
          <w:szCs w:val="22"/>
        </w:rPr>
      </w:pPr>
    </w:p>
    <w:p w:rsidR="00B45E85" w:rsidRPr="00B45E85" w:rsidRDefault="00B45E85" w:rsidP="00142C36">
      <w:pPr>
        <w:pStyle w:val="2"/>
        <w:ind w:firstLine="709"/>
        <w:jc w:val="both"/>
        <w:rPr>
          <w:sz w:val="22"/>
          <w:szCs w:val="22"/>
        </w:rPr>
      </w:pPr>
      <w:r w:rsidRPr="00B45E85">
        <w:rPr>
          <w:rFonts w:hint="eastAsia"/>
          <w:sz w:val="22"/>
          <w:szCs w:val="22"/>
        </w:rPr>
        <w:t>Шум</w:t>
      </w:r>
      <w:r w:rsidR="00E16766">
        <w:rPr>
          <w:sz w:val="22"/>
          <w:szCs w:val="22"/>
        </w:rPr>
        <w:t>:</w:t>
      </w:r>
    </w:p>
    <w:p w:rsidR="00B45E85" w:rsidRPr="00E16766" w:rsidRDefault="00B45E85" w:rsidP="00142C36">
      <w:pPr>
        <w:pStyle w:val="2"/>
        <w:ind w:left="720"/>
        <w:jc w:val="both"/>
        <w:rPr>
          <w:sz w:val="22"/>
          <w:szCs w:val="22"/>
        </w:rPr>
      </w:pPr>
      <w:r w:rsidRPr="00E16766">
        <w:rPr>
          <w:rFonts w:hint="eastAsia"/>
          <w:sz w:val="22"/>
          <w:szCs w:val="22"/>
        </w:rPr>
        <w:t>Может</w:t>
      </w:r>
      <w:r w:rsidRPr="00E16766">
        <w:rPr>
          <w:sz w:val="22"/>
          <w:szCs w:val="22"/>
        </w:rPr>
        <w:t xml:space="preserve"> </w:t>
      </w:r>
      <w:r w:rsidRPr="00E16766">
        <w:rPr>
          <w:rFonts w:hint="eastAsia"/>
          <w:sz w:val="22"/>
          <w:szCs w:val="22"/>
        </w:rPr>
        <w:t>случиться</w:t>
      </w:r>
      <w:r w:rsidRPr="00E16766">
        <w:rPr>
          <w:sz w:val="22"/>
          <w:szCs w:val="22"/>
        </w:rPr>
        <w:t xml:space="preserve"> </w:t>
      </w:r>
      <w:r w:rsidRPr="00E16766">
        <w:rPr>
          <w:rFonts w:hint="eastAsia"/>
          <w:sz w:val="22"/>
          <w:szCs w:val="22"/>
        </w:rPr>
        <w:t>так</w:t>
      </w:r>
      <w:r w:rsidRPr="00E16766">
        <w:rPr>
          <w:sz w:val="22"/>
          <w:szCs w:val="22"/>
        </w:rPr>
        <w:t xml:space="preserve">, </w:t>
      </w:r>
      <w:r w:rsidRPr="00E16766">
        <w:rPr>
          <w:rFonts w:hint="eastAsia"/>
          <w:sz w:val="22"/>
          <w:szCs w:val="22"/>
        </w:rPr>
        <w:t>что</w:t>
      </w:r>
      <w:r w:rsidRPr="00E16766">
        <w:rPr>
          <w:sz w:val="22"/>
          <w:szCs w:val="22"/>
        </w:rPr>
        <w:t xml:space="preserve"> </w:t>
      </w:r>
      <w:r w:rsidRPr="00E16766">
        <w:rPr>
          <w:rFonts w:hint="eastAsia"/>
          <w:sz w:val="22"/>
          <w:szCs w:val="22"/>
        </w:rPr>
        <w:t>дисплей</w:t>
      </w:r>
      <w:r w:rsidRPr="00E16766">
        <w:rPr>
          <w:sz w:val="22"/>
          <w:szCs w:val="22"/>
        </w:rPr>
        <w:t xml:space="preserve"> </w:t>
      </w:r>
      <w:r w:rsidRPr="00E16766">
        <w:rPr>
          <w:rFonts w:hint="eastAsia"/>
          <w:sz w:val="22"/>
          <w:szCs w:val="22"/>
        </w:rPr>
        <w:t>отключится</w:t>
      </w:r>
      <w:r w:rsidRPr="00E16766">
        <w:rPr>
          <w:sz w:val="22"/>
          <w:szCs w:val="22"/>
        </w:rPr>
        <w:t xml:space="preserve">, </w:t>
      </w:r>
      <w:r w:rsidRPr="00E16766">
        <w:rPr>
          <w:rFonts w:hint="eastAsia"/>
          <w:sz w:val="22"/>
          <w:szCs w:val="22"/>
        </w:rPr>
        <w:t>и</w:t>
      </w:r>
      <w:r w:rsidRPr="00E16766">
        <w:rPr>
          <w:sz w:val="22"/>
          <w:szCs w:val="22"/>
        </w:rPr>
        <w:t xml:space="preserve"> </w:t>
      </w:r>
      <w:r w:rsidRPr="00E16766">
        <w:rPr>
          <w:rFonts w:hint="eastAsia"/>
          <w:sz w:val="22"/>
          <w:szCs w:val="22"/>
        </w:rPr>
        <w:t>блок</w:t>
      </w:r>
      <w:r w:rsidRPr="00E16766">
        <w:rPr>
          <w:sz w:val="22"/>
          <w:szCs w:val="22"/>
        </w:rPr>
        <w:t xml:space="preserve"> </w:t>
      </w:r>
      <w:r w:rsidRPr="00E16766">
        <w:rPr>
          <w:rFonts w:hint="eastAsia"/>
          <w:sz w:val="22"/>
          <w:szCs w:val="22"/>
        </w:rPr>
        <w:t>не</w:t>
      </w:r>
      <w:r w:rsidRPr="00E16766">
        <w:rPr>
          <w:sz w:val="22"/>
          <w:szCs w:val="22"/>
        </w:rPr>
        <w:t xml:space="preserve"> </w:t>
      </w:r>
      <w:r w:rsidRPr="00E16766">
        <w:rPr>
          <w:rFonts w:hint="eastAsia"/>
          <w:sz w:val="22"/>
          <w:szCs w:val="22"/>
        </w:rPr>
        <w:t>работает</w:t>
      </w:r>
      <w:r w:rsidRPr="00E16766">
        <w:rPr>
          <w:sz w:val="22"/>
          <w:szCs w:val="22"/>
        </w:rPr>
        <w:t xml:space="preserve">. </w:t>
      </w:r>
      <w:r w:rsidRPr="00E16766">
        <w:rPr>
          <w:rFonts w:hint="eastAsia"/>
          <w:sz w:val="22"/>
          <w:szCs w:val="22"/>
        </w:rPr>
        <w:t>Это</w:t>
      </w:r>
      <w:r w:rsidRPr="00E16766">
        <w:rPr>
          <w:sz w:val="22"/>
          <w:szCs w:val="22"/>
        </w:rPr>
        <w:t xml:space="preserve"> </w:t>
      </w:r>
      <w:r w:rsidRPr="00E16766">
        <w:rPr>
          <w:rFonts w:hint="eastAsia"/>
          <w:sz w:val="22"/>
          <w:szCs w:val="22"/>
        </w:rPr>
        <w:t>вызвано</w:t>
      </w:r>
      <w:r w:rsidRPr="00E16766">
        <w:rPr>
          <w:sz w:val="22"/>
          <w:szCs w:val="22"/>
        </w:rPr>
        <w:t xml:space="preserve"> </w:t>
      </w:r>
      <w:r w:rsidRPr="00E16766">
        <w:rPr>
          <w:rFonts w:hint="eastAsia"/>
          <w:sz w:val="22"/>
          <w:szCs w:val="22"/>
        </w:rPr>
        <w:t>активацией</w:t>
      </w:r>
      <w:r w:rsidRPr="00E16766">
        <w:rPr>
          <w:sz w:val="22"/>
          <w:szCs w:val="22"/>
        </w:rPr>
        <w:t xml:space="preserve"> </w:t>
      </w:r>
      <w:r w:rsidRPr="00E16766">
        <w:rPr>
          <w:rFonts w:hint="eastAsia"/>
          <w:sz w:val="22"/>
          <w:szCs w:val="22"/>
        </w:rPr>
        <w:t>микрокомпьютера</w:t>
      </w:r>
      <w:r w:rsidRPr="00E16766">
        <w:rPr>
          <w:sz w:val="22"/>
          <w:szCs w:val="22"/>
        </w:rPr>
        <w:t xml:space="preserve"> </w:t>
      </w:r>
      <w:r w:rsidRPr="00E16766">
        <w:rPr>
          <w:rFonts w:hint="eastAsia"/>
          <w:sz w:val="22"/>
          <w:szCs w:val="22"/>
        </w:rPr>
        <w:t>для</w:t>
      </w:r>
      <w:r w:rsidRPr="00E16766">
        <w:rPr>
          <w:sz w:val="22"/>
          <w:szCs w:val="22"/>
        </w:rPr>
        <w:t xml:space="preserve"> </w:t>
      </w:r>
      <w:r w:rsidRPr="00E16766">
        <w:rPr>
          <w:rFonts w:hint="eastAsia"/>
          <w:sz w:val="22"/>
          <w:szCs w:val="22"/>
        </w:rPr>
        <w:t>защиты</w:t>
      </w:r>
      <w:r w:rsidR="00E16766">
        <w:rPr>
          <w:sz w:val="22"/>
          <w:szCs w:val="22"/>
        </w:rPr>
        <w:t xml:space="preserve"> </w:t>
      </w:r>
      <w:r w:rsidRPr="00E16766">
        <w:rPr>
          <w:rFonts w:hint="eastAsia"/>
          <w:sz w:val="22"/>
          <w:szCs w:val="22"/>
        </w:rPr>
        <w:t>устройства</w:t>
      </w:r>
      <w:r w:rsidRPr="00E16766">
        <w:rPr>
          <w:sz w:val="22"/>
          <w:szCs w:val="22"/>
        </w:rPr>
        <w:t xml:space="preserve"> </w:t>
      </w:r>
      <w:r w:rsidRPr="00E16766">
        <w:rPr>
          <w:rFonts w:hint="eastAsia"/>
          <w:sz w:val="22"/>
          <w:szCs w:val="22"/>
        </w:rPr>
        <w:t>от</w:t>
      </w:r>
      <w:r w:rsidRPr="00E16766">
        <w:rPr>
          <w:sz w:val="22"/>
          <w:szCs w:val="22"/>
        </w:rPr>
        <w:t xml:space="preserve"> </w:t>
      </w:r>
      <w:r w:rsidRPr="00E16766">
        <w:rPr>
          <w:rFonts w:hint="eastAsia"/>
          <w:sz w:val="22"/>
          <w:szCs w:val="22"/>
        </w:rPr>
        <w:t>электрического</w:t>
      </w:r>
      <w:r w:rsidRPr="00E16766">
        <w:rPr>
          <w:sz w:val="22"/>
          <w:szCs w:val="22"/>
        </w:rPr>
        <w:t xml:space="preserve"> </w:t>
      </w:r>
      <w:r w:rsidRPr="00E16766">
        <w:rPr>
          <w:rFonts w:hint="eastAsia"/>
          <w:sz w:val="22"/>
          <w:szCs w:val="22"/>
        </w:rPr>
        <w:t>шума</w:t>
      </w:r>
      <w:r w:rsidRPr="00E16766">
        <w:rPr>
          <w:sz w:val="22"/>
          <w:szCs w:val="22"/>
        </w:rPr>
        <w:t xml:space="preserve">. </w:t>
      </w:r>
      <w:r w:rsidRPr="00E16766">
        <w:rPr>
          <w:rFonts w:hint="eastAsia"/>
          <w:sz w:val="22"/>
          <w:szCs w:val="22"/>
        </w:rPr>
        <w:t>Когда</w:t>
      </w:r>
      <w:r w:rsidRPr="00E16766">
        <w:rPr>
          <w:sz w:val="22"/>
          <w:szCs w:val="22"/>
        </w:rPr>
        <w:t xml:space="preserve"> </w:t>
      </w:r>
      <w:r w:rsidRPr="00E16766">
        <w:rPr>
          <w:rFonts w:hint="eastAsia"/>
          <w:sz w:val="22"/>
          <w:szCs w:val="22"/>
        </w:rPr>
        <w:t>устройство</w:t>
      </w:r>
      <w:r w:rsidRPr="00E16766">
        <w:rPr>
          <w:sz w:val="22"/>
          <w:szCs w:val="22"/>
        </w:rPr>
        <w:t xml:space="preserve"> </w:t>
      </w:r>
      <w:r w:rsidRPr="00E16766">
        <w:rPr>
          <w:rFonts w:hint="eastAsia"/>
          <w:sz w:val="22"/>
          <w:szCs w:val="22"/>
        </w:rPr>
        <w:t>остановлено</w:t>
      </w:r>
      <w:r w:rsidRPr="00E16766">
        <w:rPr>
          <w:sz w:val="22"/>
          <w:szCs w:val="22"/>
        </w:rPr>
        <w:t xml:space="preserve">, </w:t>
      </w:r>
      <w:r w:rsidRPr="00E16766">
        <w:rPr>
          <w:rFonts w:hint="eastAsia"/>
          <w:sz w:val="22"/>
          <w:szCs w:val="22"/>
        </w:rPr>
        <w:t>снова</w:t>
      </w:r>
      <w:r w:rsidRPr="00E16766">
        <w:rPr>
          <w:sz w:val="22"/>
          <w:szCs w:val="22"/>
        </w:rPr>
        <w:t xml:space="preserve"> </w:t>
      </w:r>
      <w:r w:rsidRPr="00E16766">
        <w:rPr>
          <w:rFonts w:hint="eastAsia"/>
          <w:sz w:val="22"/>
          <w:szCs w:val="22"/>
        </w:rPr>
        <w:t>выполните</w:t>
      </w:r>
      <w:r w:rsidRPr="00E16766">
        <w:rPr>
          <w:sz w:val="22"/>
          <w:szCs w:val="22"/>
        </w:rPr>
        <w:t xml:space="preserve"> </w:t>
      </w:r>
      <w:r w:rsidRPr="00E16766">
        <w:rPr>
          <w:rFonts w:hint="eastAsia"/>
          <w:sz w:val="22"/>
          <w:szCs w:val="22"/>
        </w:rPr>
        <w:t>процедуры</w:t>
      </w:r>
      <w:r w:rsidRPr="00E16766">
        <w:rPr>
          <w:sz w:val="22"/>
          <w:szCs w:val="22"/>
        </w:rPr>
        <w:t xml:space="preserve"> </w:t>
      </w:r>
      <w:r w:rsidRPr="00E16766">
        <w:rPr>
          <w:rFonts w:hint="eastAsia"/>
          <w:sz w:val="22"/>
          <w:szCs w:val="22"/>
        </w:rPr>
        <w:t>запуска</w:t>
      </w:r>
      <w:r w:rsidRPr="00E16766">
        <w:rPr>
          <w:sz w:val="22"/>
          <w:szCs w:val="22"/>
        </w:rPr>
        <w:t>.</w:t>
      </w:r>
    </w:p>
    <w:p w:rsidR="00B45E85" w:rsidRDefault="00B45E85" w:rsidP="00142C36">
      <w:pPr>
        <w:pStyle w:val="2"/>
        <w:ind w:firstLine="709"/>
        <w:jc w:val="both"/>
        <w:rPr>
          <w:sz w:val="22"/>
          <w:szCs w:val="22"/>
        </w:rPr>
      </w:pPr>
    </w:p>
    <w:p w:rsidR="00EA6703" w:rsidRDefault="00EA6703" w:rsidP="00142C36">
      <w:pPr>
        <w:pStyle w:val="2"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П</w:t>
      </w:r>
      <w:r w:rsidRPr="003A38C2">
        <w:rPr>
          <w:sz w:val="22"/>
          <w:szCs w:val="22"/>
        </w:rPr>
        <w:t>ричины неисправностей и способы их устранения</w:t>
      </w:r>
      <w:r>
        <w:rPr>
          <w:sz w:val="22"/>
          <w:szCs w:val="22"/>
        </w:rPr>
        <w:t xml:space="preserve"> </w:t>
      </w:r>
      <w:r w:rsidRPr="003A38C2">
        <w:rPr>
          <w:sz w:val="22"/>
          <w:szCs w:val="22"/>
        </w:rPr>
        <w:t xml:space="preserve">приведены </w:t>
      </w:r>
      <w:r>
        <w:rPr>
          <w:sz w:val="22"/>
          <w:szCs w:val="22"/>
        </w:rPr>
        <w:t>в</w:t>
      </w:r>
      <w:r w:rsidRPr="003A38C2">
        <w:rPr>
          <w:sz w:val="22"/>
          <w:szCs w:val="22"/>
        </w:rPr>
        <w:t xml:space="preserve"> таблице </w:t>
      </w:r>
      <w:r w:rsidR="00631ACB">
        <w:rPr>
          <w:sz w:val="22"/>
          <w:szCs w:val="22"/>
        </w:rPr>
        <w:t>6</w:t>
      </w:r>
      <w:r>
        <w:rPr>
          <w:sz w:val="22"/>
          <w:szCs w:val="22"/>
        </w:rPr>
        <w:t>.</w:t>
      </w:r>
    </w:p>
    <w:p w:rsidR="00392776" w:rsidRDefault="00392776" w:rsidP="00EA6703">
      <w:pPr>
        <w:jc w:val="center"/>
        <w:rPr>
          <w:noProof/>
          <w:sz w:val="20"/>
          <w:szCs w:val="20"/>
        </w:rPr>
      </w:pPr>
    </w:p>
    <w:p w:rsidR="00EA6703" w:rsidRPr="00AE6D93" w:rsidRDefault="00EA6703" w:rsidP="00EA6703">
      <w:pPr>
        <w:jc w:val="center"/>
        <w:rPr>
          <w:noProof/>
          <w:sz w:val="20"/>
          <w:szCs w:val="20"/>
        </w:rPr>
      </w:pPr>
      <w:r>
        <w:rPr>
          <w:noProof/>
          <w:sz w:val="20"/>
          <w:szCs w:val="20"/>
        </w:rPr>
        <w:t xml:space="preserve">Таблица </w:t>
      </w:r>
      <w:r w:rsidR="00631ACB">
        <w:rPr>
          <w:noProof/>
          <w:sz w:val="20"/>
          <w:szCs w:val="20"/>
        </w:rPr>
        <w:t>6</w:t>
      </w:r>
    </w:p>
    <w:p w:rsidR="00EA6703" w:rsidRPr="0041611C" w:rsidRDefault="00EA6703" w:rsidP="00EA6703">
      <w:pPr>
        <w:pStyle w:val="2"/>
        <w:spacing w:line="360" w:lineRule="auto"/>
        <w:ind w:firstLine="709"/>
        <w:jc w:val="both"/>
        <w:rPr>
          <w:sz w:val="22"/>
          <w:szCs w:val="22"/>
        </w:rPr>
      </w:pPr>
    </w:p>
    <w:tbl>
      <w:tblPr>
        <w:tblW w:w="949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13" w:type="dxa"/>
          <w:bottom w:w="113" w:type="dxa"/>
        </w:tblCellMar>
        <w:tblLook w:val="04A0" w:firstRow="1" w:lastRow="0" w:firstColumn="1" w:lastColumn="0" w:noHBand="0" w:noVBand="1"/>
      </w:tblPr>
      <w:tblGrid>
        <w:gridCol w:w="3823"/>
        <w:gridCol w:w="5670"/>
      </w:tblGrid>
      <w:tr w:rsidR="000673F3" w:rsidRPr="000673F3" w:rsidTr="000673F3">
        <w:trPr>
          <w:trHeight w:val="367"/>
          <w:jc w:val="center"/>
        </w:trPr>
        <w:tc>
          <w:tcPr>
            <w:tcW w:w="3823" w:type="dxa"/>
            <w:shd w:val="clear" w:color="auto" w:fill="auto"/>
            <w:vAlign w:val="center"/>
          </w:tcPr>
          <w:p w:rsidR="000673F3" w:rsidRPr="000673F3" w:rsidRDefault="000673F3" w:rsidP="00420CC8">
            <w:pPr>
              <w:pStyle w:val="2"/>
              <w:rPr>
                <w:b/>
                <w:sz w:val="22"/>
                <w:szCs w:val="22"/>
              </w:rPr>
            </w:pPr>
            <w:r w:rsidRPr="000673F3">
              <w:rPr>
                <w:b/>
                <w:sz w:val="22"/>
                <w:szCs w:val="22"/>
              </w:rPr>
              <w:t>Неисправность</w:t>
            </w:r>
          </w:p>
        </w:tc>
        <w:tc>
          <w:tcPr>
            <w:tcW w:w="5670" w:type="dxa"/>
            <w:shd w:val="clear" w:color="auto" w:fill="auto"/>
            <w:vAlign w:val="center"/>
          </w:tcPr>
          <w:p w:rsidR="000673F3" w:rsidRPr="000673F3" w:rsidRDefault="000673F3" w:rsidP="00420CC8">
            <w:pPr>
              <w:pStyle w:val="2"/>
              <w:rPr>
                <w:b/>
                <w:sz w:val="22"/>
                <w:szCs w:val="22"/>
              </w:rPr>
            </w:pPr>
            <w:r w:rsidRPr="000673F3">
              <w:rPr>
                <w:b/>
                <w:sz w:val="22"/>
                <w:szCs w:val="22"/>
              </w:rPr>
              <w:t>Основная причина и способ устранения</w:t>
            </w:r>
          </w:p>
        </w:tc>
      </w:tr>
      <w:tr w:rsidR="000673F3" w:rsidRPr="000673F3" w:rsidTr="000673F3">
        <w:trPr>
          <w:trHeight w:val="309"/>
          <w:jc w:val="center"/>
        </w:trPr>
        <w:tc>
          <w:tcPr>
            <w:tcW w:w="3823" w:type="dxa"/>
            <w:shd w:val="clear" w:color="auto" w:fill="auto"/>
          </w:tcPr>
          <w:p w:rsidR="000673F3" w:rsidRPr="000673F3" w:rsidRDefault="000673F3" w:rsidP="00420CC8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0673F3">
              <w:rPr>
                <w:rFonts w:eastAsia="ArialMT"/>
                <w:sz w:val="22"/>
                <w:szCs w:val="22"/>
                <w:lang w:eastAsia="en-US"/>
              </w:rPr>
              <w:t>Индикаторы на сенсорном экране не отображаются.</w:t>
            </w:r>
          </w:p>
        </w:tc>
        <w:tc>
          <w:tcPr>
            <w:tcW w:w="5670" w:type="dxa"/>
            <w:shd w:val="clear" w:color="auto" w:fill="auto"/>
          </w:tcPr>
          <w:p w:rsidR="000673F3" w:rsidRPr="000673F3" w:rsidRDefault="000673F3" w:rsidP="00420CC8">
            <w:pPr>
              <w:autoSpaceDE w:val="0"/>
              <w:autoSpaceDN w:val="0"/>
              <w:adjustRightInd w:val="0"/>
              <w:rPr>
                <w:rFonts w:eastAsia="ArialMT"/>
                <w:sz w:val="22"/>
                <w:szCs w:val="22"/>
                <w:lang w:eastAsia="en-US"/>
              </w:rPr>
            </w:pPr>
            <w:r w:rsidRPr="000673F3">
              <w:rPr>
                <w:rFonts w:eastAsia="ArialMT"/>
                <w:sz w:val="22"/>
                <w:szCs w:val="22"/>
                <w:lang w:eastAsia="en-US"/>
              </w:rPr>
              <w:t>Убедитесь, что кабели источника питания подключены в разъем.</w:t>
            </w:r>
          </w:p>
          <w:p w:rsidR="000673F3" w:rsidRPr="000673F3" w:rsidRDefault="000673F3" w:rsidP="00420CC8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0673F3">
              <w:rPr>
                <w:rFonts w:eastAsia="ArialMT"/>
                <w:sz w:val="22"/>
                <w:szCs w:val="22"/>
                <w:lang w:eastAsia="en-US"/>
              </w:rPr>
              <w:t>Убедитесь, что источник питания включен.</w:t>
            </w:r>
          </w:p>
        </w:tc>
      </w:tr>
      <w:tr w:rsidR="000673F3" w:rsidRPr="000673F3" w:rsidTr="000673F3">
        <w:trPr>
          <w:trHeight w:val="392"/>
          <w:jc w:val="center"/>
        </w:trPr>
        <w:tc>
          <w:tcPr>
            <w:tcW w:w="3823" w:type="dxa"/>
            <w:shd w:val="clear" w:color="auto" w:fill="auto"/>
          </w:tcPr>
          <w:p w:rsidR="000673F3" w:rsidRPr="000673F3" w:rsidRDefault="000673F3" w:rsidP="00420CC8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0673F3">
              <w:rPr>
                <w:rFonts w:eastAsia="ArialMT"/>
                <w:sz w:val="22"/>
                <w:szCs w:val="22"/>
                <w:lang w:eastAsia="en-US"/>
              </w:rPr>
              <w:t>Дисплей сенсорного экрана в спящем режиме.</w:t>
            </w:r>
          </w:p>
        </w:tc>
        <w:tc>
          <w:tcPr>
            <w:tcW w:w="5670" w:type="dxa"/>
            <w:shd w:val="clear" w:color="auto" w:fill="auto"/>
          </w:tcPr>
          <w:p w:rsidR="000673F3" w:rsidRPr="000673F3" w:rsidRDefault="000673F3" w:rsidP="00420CC8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0673F3">
              <w:rPr>
                <w:rFonts w:eastAsia="ArialMT"/>
                <w:sz w:val="22"/>
                <w:szCs w:val="22"/>
                <w:lang w:eastAsia="en-US"/>
              </w:rPr>
              <w:t>Сенсорный экран автоматически перейдет в спящий режим, если сенсорный экран не</w:t>
            </w:r>
            <w:r>
              <w:rPr>
                <w:rFonts w:eastAsia="ArialMT"/>
                <w:sz w:val="22"/>
                <w:szCs w:val="22"/>
                <w:lang w:eastAsia="en-US"/>
              </w:rPr>
              <w:t xml:space="preserve"> </w:t>
            </w:r>
            <w:r w:rsidRPr="000673F3">
              <w:rPr>
                <w:rFonts w:eastAsia="ArialMT"/>
                <w:sz w:val="22"/>
                <w:szCs w:val="22"/>
                <w:lang w:eastAsia="en-US"/>
              </w:rPr>
              <w:t>эксплуатируется в течение определенного времени. Нажмите на экран для выхода из спящего режима.</w:t>
            </w:r>
          </w:p>
        </w:tc>
      </w:tr>
      <w:tr w:rsidR="000673F3" w:rsidRPr="000673F3" w:rsidTr="000673F3">
        <w:trPr>
          <w:trHeight w:val="392"/>
          <w:jc w:val="center"/>
        </w:trPr>
        <w:tc>
          <w:tcPr>
            <w:tcW w:w="3823" w:type="dxa"/>
            <w:shd w:val="clear" w:color="auto" w:fill="auto"/>
          </w:tcPr>
          <w:p w:rsidR="000673F3" w:rsidRPr="000673F3" w:rsidRDefault="000673F3" w:rsidP="00420CC8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0673F3">
              <w:rPr>
                <w:rFonts w:eastAsia="ArialMT"/>
                <w:sz w:val="22"/>
                <w:szCs w:val="22"/>
                <w:lang w:eastAsia="en-US"/>
              </w:rPr>
              <w:t>Часть сенсорного экрана не включается или постоянно включена.</w:t>
            </w:r>
          </w:p>
        </w:tc>
        <w:tc>
          <w:tcPr>
            <w:tcW w:w="5670" w:type="dxa"/>
            <w:shd w:val="clear" w:color="auto" w:fill="auto"/>
          </w:tcPr>
          <w:p w:rsidR="000673F3" w:rsidRPr="000673F3" w:rsidRDefault="000673F3" w:rsidP="00420CC8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0673F3">
              <w:rPr>
                <w:rFonts w:eastAsia="ArialMT"/>
                <w:sz w:val="22"/>
                <w:szCs w:val="22"/>
                <w:lang w:eastAsia="en-US"/>
              </w:rPr>
              <w:t>На ЖК-дисплее может быть выгоревший пиксель. Это не ошибка.</w:t>
            </w:r>
          </w:p>
        </w:tc>
      </w:tr>
      <w:tr w:rsidR="000673F3" w:rsidRPr="000673F3" w:rsidTr="000673F3">
        <w:trPr>
          <w:trHeight w:val="392"/>
          <w:jc w:val="center"/>
        </w:trPr>
        <w:tc>
          <w:tcPr>
            <w:tcW w:w="3823" w:type="dxa"/>
            <w:shd w:val="clear" w:color="auto" w:fill="auto"/>
          </w:tcPr>
          <w:p w:rsidR="000673F3" w:rsidRPr="000673F3" w:rsidRDefault="000673F3" w:rsidP="00420CC8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0673F3">
              <w:rPr>
                <w:rFonts w:eastAsia="ArialMT"/>
                <w:sz w:val="22"/>
                <w:szCs w:val="22"/>
                <w:lang w:eastAsia="en-US"/>
              </w:rPr>
              <w:t>При нажатии на пульт операция не выполняется плавно.</w:t>
            </w:r>
          </w:p>
        </w:tc>
        <w:tc>
          <w:tcPr>
            <w:tcW w:w="5670" w:type="dxa"/>
            <w:shd w:val="clear" w:color="auto" w:fill="auto"/>
          </w:tcPr>
          <w:p w:rsidR="000673F3" w:rsidRPr="000673F3" w:rsidRDefault="000673F3" w:rsidP="00420CC8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0673F3">
              <w:rPr>
                <w:rFonts w:eastAsia="ArialMT"/>
                <w:sz w:val="22"/>
                <w:szCs w:val="22"/>
                <w:lang w:eastAsia="en-US"/>
              </w:rPr>
              <w:t xml:space="preserve">Когда </w:t>
            </w:r>
            <w:r>
              <w:rPr>
                <w:rFonts w:eastAsia="ArialMT"/>
                <w:sz w:val="22"/>
                <w:szCs w:val="22"/>
                <w:lang w:eastAsia="en-US"/>
              </w:rPr>
              <w:t xml:space="preserve">пульт </w:t>
            </w:r>
            <w:r w:rsidRPr="000673F3">
              <w:rPr>
                <w:rFonts w:eastAsia="ArialMT"/>
                <w:sz w:val="22"/>
                <w:szCs w:val="22"/>
                <w:lang w:eastAsia="en-US"/>
              </w:rPr>
              <w:t>используется в течение длительного времени, сенсорный экран может</w:t>
            </w:r>
            <w:r>
              <w:rPr>
                <w:rFonts w:eastAsia="ArialMT"/>
                <w:sz w:val="22"/>
                <w:szCs w:val="22"/>
                <w:lang w:eastAsia="en-US"/>
              </w:rPr>
              <w:t xml:space="preserve"> </w:t>
            </w:r>
            <w:r w:rsidRPr="000673F3">
              <w:rPr>
                <w:rFonts w:eastAsia="ArialMT"/>
                <w:sz w:val="22"/>
                <w:szCs w:val="22"/>
                <w:lang w:eastAsia="en-US"/>
              </w:rPr>
              <w:t>не соответствовать положению индикации дисплея. См. Калибровка сенсорного экрана для</w:t>
            </w:r>
            <w:r>
              <w:rPr>
                <w:rFonts w:eastAsia="ArialMT"/>
                <w:sz w:val="22"/>
                <w:szCs w:val="22"/>
                <w:lang w:eastAsia="en-US"/>
              </w:rPr>
              <w:t xml:space="preserve"> </w:t>
            </w:r>
            <w:r w:rsidRPr="000673F3">
              <w:rPr>
                <w:rFonts w:eastAsia="ArialMT"/>
                <w:sz w:val="22"/>
                <w:szCs w:val="22"/>
                <w:lang w:eastAsia="en-US"/>
              </w:rPr>
              <w:t>получения информации по Калибровке сенсорного экрана.</w:t>
            </w:r>
          </w:p>
        </w:tc>
      </w:tr>
    </w:tbl>
    <w:p w:rsidR="00420CC8" w:rsidRDefault="00420CC8" w:rsidP="000673F3">
      <w:pPr>
        <w:pStyle w:val="2"/>
        <w:spacing w:line="360" w:lineRule="auto"/>
        <w:ind w:firstLine="709"/>
        <w:jc w:val="both"/>
        <w:rPr>
          <w:sz w:val="20"/>
        </w:rPr>
      </w:pPr>
    </w:p>
    <w:p w:rsidR="00EA6703" w:rsidRDefault="000673F3" w:rsidP="000673F3">
      <w:pPr>
        <w:pStyle w:val="2"/>
        <w:spacing w:line="360" w:lineRule="auto"/>
        <w:ind w:firstLine="709"/>
        <w:jc w:val="both"/>
        <w:rPr>
          <w:sz w:val="20"/>
        </w:rPr>
      </w:pPr>
      <w:r>
        <w:rPr>
          <w:sz w:val="20"/>
        </w:rPr>
        <w:lastRenderedPageBreak/>
        <w:t>Продолжение таблицы 6.</w:t>
      </w:r>
    </w:p>
    <w:p w:rsidR="000673F3" w:rsidRDefault="000673F3" w:rsidP="000673F3">
      <w:pPr>
        <w:pStyle w:val="2"/>
        <w:spacing w:line="360" w:lineRule="auto"/>
        <w:ind w:firstLine="709"/>
        <w:jc w:val="both"/>
        <w:rPr>
          <w:sz w:val="20"/>
        </w:rPr>
      </w:pPr>
    </w:p>
    <w:tbl>
      <w:tblPr>
        <w:tblW w:w="949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13" w:type="dxa"/>
          <w:bottom w:w="113" w:type="dxa"/>
        </w:tblCellMar>
        <w:tblLook w:val="04A0" w:firstRow="1" w:lastRow="0" w:firstColumn="1" w:lastColumn="0" w:noHBand="0" w:noVBand="1"/>
      </w:tblPr>
      <w:tblGrid>
        <w:gridCol w:w="3823"/>
        <w:gridCol w:w="5670"/>
      </w:tblGrid>
      <w:tr w:rsidR="000673F3" w:rsidRPr="000673F3" w:rsidTr="00FF3D3F">
        <w:trPr>
          <w:trHeight w:val="367"/>
          <w:jc w:val="center"/>
        </w:trPr>
        <w:tc>
          <w:tcPr>
            <w:tcW w:w="3823" w:type="dxa"/>
            <w:shd w:val="clear" w:color="auto" w:fill="auto"/>
            <w:vAlign w:val="center"/>
          </w:tcPr>
          <w:p w:rsidR="000673F3" w:rsidRPr="000673F3" w:rsidRDefault="000673F3" w:rsidP="00BB552C">
            <w:pPr>
              <w:pStyle w:val="2"/>
              <w:rPr>
                <w:b/>
                <w:sz w:val="22"/>
                <w:szCs w:val="22"/>
              </w:rPr>
            </w:pPr>
            <w:r w:rsidRPr="000673F3">
              <w:rPr>
                <w:b/>
                <w:sz w:val="22"/>
                <w:szCs w:val="22"/>
              </w:rPr>
              <w:t>Неисправность</w:t>
            </w:r>
          </w:p>
        </w:tc>
        <w:tc>
          <w:tcPr>
            <w:tcW w:w="5670" w:type="dxa"/>
            <w:shd w:val="clear" w:color="auto" w:fill="auto"/>
            <w:vAlign w:val="center"/>
          </w:tcPr>
          <w:p w:rsidR="000673F3" w:rsidRPr="000673F3" w:rsidRDefault="000673F3" w:rsidP="00BB552C">
            <w:pPr>
              <w:pStyle w:val="2"/>
              <w:rPr>
                <w:b/>
                <w:sz w:val="22"/>
                <w:szCs w:val="22"/>
              </w:rPr>
            </w:pPr>
            <w:r w:rsidRPr="000673F3">
              <w:rPr>
                <w:b/>
                <w:sz w:val="22"/>
                <w:szCs w:val="22"/>
              </w:rPr>
              <w:t>Основная причина и способ устранения</w:t>
            </w:r>
          </w:p>
        </w:tc>
      </w:tr>
      <w:tr w:rsidR="000673F3" w:rsidRPr="000673F3" w:rsidTr="00FF3D3F">
        <w:trPr>
          <w:trHeight w:val="392"/>
          <w:jc w:val="center"/>
        </w:trPr>
        <w:tc>
          <w:tcPr>
            <w:tcW w:w="3823" w:type="dxa"/>
            <w:shd w:val="clear" w:color="auto" w:fill="auto"/>
          </w:tcPr>
          <w:p w:rsidR="000673F3" w:rsidRPr="000673F3" w:rsidRDefault="000673F3" w:rsidP="00BB552C">
            <w:pPr>
              <w:autoSpaceDE w:val="0"/>
              <w:autoSpaceDN w:val="0"/>
              <w:adjustRightInd w:val="0"/>
              <w:rPr>
                <w:rFonts w:eastAsia="ArialMT"/>
                <w:sz w:val="22"/>
                <w:szCs w:val="22"/>
                <w:lang w:eastAsia="en-US"/>
              </w:rPr>
            </w:pPr>
            <w:r w:rsidRPr="000673F3">
              <w:rPr>
                <w:rFonts w:eastAsia="ArialMT"/>
                <w:sz w:val="22"/>
                <w:szCs w:val="22"/>
                <w:lang w:eastAsia="en-US"/>
              </w:rPr>
              <w:t>«- -» указывается для заданной температуры. Температура</w:t>
            </w:r>
          </w:p>
          <w:p w:rsidR="000673F3" w:rsidRPr="000673F3" w:rsidRDefault="000673F3" w:rsidP="00BB552C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0673F3">
              <w:rPr>
                <w:rFonts w:eastAsia="ArialMT"/>
                <w:sz w:val="22"/>
                <w:szCs w:val="22"/>
                <w:lang w:eastAsia="en-US"/>
              </w:rPr>
              <w:t>не может быть настроена.</w:t>
            </w:r>
          </w:p>
        </w:tc>
        <w:tc>
          <w:tcPr>
            <w:tcW w:w="5670" w:type="dxa"/>
            <w:shd w:val="clear" w:color="auto" w:fill="auto"/>
          </w:tcPr>
          <w:p w:rsidR="000673F3" w:rsidRPr="000673F3" w:rsidRDefault="000673F3" w:rsidP="00BB552C">
            <w:pPr>
              <w:autoSpaceDE w:val="0"/>
              <w:autoSpaceDN w:val="0"/>
              <w:adjustRightInd w:val="0"/>
              <w:rPr>
                <w:rFonts w:eastAsia="ArialMT"/>
                <w:sz w:val="22"/>
                <w:szCs w:val="22"/>
                <w:lang w:eastAsia="en-US"/>
              </w:rPr>
            </w:pPr>
            <w:r w:rsidRPr="000673F3">
              <w:rPr>
                <w:rFonts w:eastAsia="ArialMT"/>
                <w:sz w:val="22"/>
                <w:szCs w:val="22"/>
                <w:lang w:eastAsia="en-US"/>
              </w:rPr>
              <w:t>Установленная температура не задана.</w:t>
            </w:r>
          </w:p>
          <w:p w:rsidR="000673F3" w:rsidRPr="000673F3" w:rsidRDefault="000673F3" w:rsidP="00BB552C">
            <w:pPr>
              <w:autoSpaceDE w:val="0"/>
              <w:autoSpaceDN w:val="0"/>
              <w:adjustRightInd w:val="0"/>
              <w:rPr>
                <w:rFonts w:eastAsia="ArialMT"/>
                <w:sz w:val="22"/>
                <w:szCs w:val="22"/>
                <w:lang w:eastAsia="en-US"/>
              </w:rPr>
            </w:pPr>
            <w:r w:rsidRPr="000673F3">
              <w:rPr>
                <w:rFonts w:eastAsia="ArialMT"/>
                <w:sz w:val="22"/>
                <w:szCs w:val="22"/>
                <w:lang w:eastAsia="en-US"/>
              </w:rPr>
              <w:t>Нажмите и удерживайте « » или « » в течение 3 секунд на сенсорном экране настройки.</w:t>
            </w:r>
          </w:p>
          <w:p w:rsidR="000673F3" w:rsidRPr="000673F3" w:rsidRDefault="000673F3" w:rsidP="00BB552C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0673F3">
              <w:rPr>
                <w:rFonts w:eastAsia="ArialMT"/>
                <w:sz w:val="22"/>
                <w:szCs w:val="22"/>
                <w:lang w:eastAsia="en-US"/>
              </w:rPr>
              <w:t>См. раздел Настройка температуры.</w:t>
            </w:r>
          </w:p>
        </w:tc>
      </w:tr>
      <w:tr w:rsidR="000673F3" w:rsidRPr="000673F3" w:rsidTr="00FF3D3F">
        <w:trPr>
          <w:trHeight w:val="392"/>
          <w:jc w:val="center"/>
        </w:trPr>
        <w:tc>
          <w:tcPr>
            <w:tcW w:w="3823" w:type="dxa"/>
            <w:shd w:val="clear" w:color="auto" w:fill="auto"/>
          </w:tcPr>
          <w:p w:rsidR="000673F3" w:rsidRPr="000673F3" w:rsidRDefault="000673F3" w:rsidP="00BB552C">
            <w:pPr>
              <w:autoSpaceDE w:val="0"/>
              <w:autoSpaceDN w:val="0"/>
              <w:adjustRightInd w:val="0"/>
              <w:rPr>
                <w:rFonts w:eastAsia="ArialMT"/>
                <w:sz w:val="22"/>
                <w:szCs w:val="22"/>
                <w:lang w:eastAsia="en-US"/>
              </w:rPr>
            </w:pPr>
            <w:r w:rsidRPr="000673F3">
              <w:rPr>
                <w:rFonts w:eastAsia="ArialMT"/>
                <w:sz w:val="22"/>
                <w:szCs w:val="22"/>
                <w:lang w:eastAsia="en-US"/>
              </w:rPr>
              <w:t>Настройка направления жалюзи возвращается к предыдущей</w:t>
            </w:r>
          </w:p>
          <w:p w:rsidR="000673F3" w:rsidRPr="000673F3" w:rsidRDefault="000673F3" w:rsidP="00BB552C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0673F3">
              <w:rPr>
                <w:rFonts w:eastAsia="ArialMT"/>
                <w:sz w:val="22"/>
                <w:szCs w:val="22"/>
                <w:lang w:eastAsia="en-US"/>
              </w:rPr>
              <w:t>настройке.</w:t>
            </w:r>
          </w:p>
        </w:tc>
        <w:tc>
          <w:tcPr>
            <w:tcW w:w="5670" w:type="dxa"/>
            <w:shd w:val="clear" w:color="auto" w:fill="auto"/>
          </w:tcPr>
          <w:p w:rsidR="000673F3" w:rsidRPr="000673F3" w:rsidRDefault="000673F3" w:rsidP="00BB552C">
            <w:pPr>
              <w:autoSpaceDE w:val="0"/>
              <w:autoSpaceDN w:val="0"/>
              <w:adjustRightInd w:val="0"/>
              <w:rPr>
                <w:rFonts w:eastAsia="ArialMT"/>
                <w:sz w:val="22"/>
                <w:szCs w:val="22"/>
                <w:lang w:eastAsia="en-US"/>
              </w:rPr>
            </w:pPr>
            <w:r w:rsidRPr="000673F3">
              <w:rPr>
                <w:rFonts w:eastAsia="ArialMT"/>
                <w:sz w:val="22"/>
                <w:szCs w:val="22"/>
                <w:lang w:eastAsia="en-US"/>
              </w:rPr>
              <w:t>Если установлен режим работы AUTO, направление жалюзи автоматически корректируется</w:t>
            </w:r>
          </w:p>
          <w:p w:rsidR="000673F3" w:rsidRPr="000673F3" w:rsidRDefault="000673F3" w:rsidP="00BB552C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0673F3">
              <w:rPr>
                <w:rFonts w:eastAsia="ArialMT"/>
                <w:sz w:val="22"/>
                <w:szCs w:val="22"/>
                <w:lang w:eastAsia="en-US"/>
              </w:rPr>
              <w:t>в зависимости от модели внутреннего блока.</w:t>
            </w:r>
          </w:p>
        </w:tc>
      </w:tr>
      <w:tr w:rsidR="000673F3" w:rsidRPr="000673F3" w:rsidTr="00FF3D3F">
        <w:trPr>
          <w:trHeight w:val="392"/>
          <w:jc w:val="center"/>
        </w:trPr>
        <w:tc>
          <w:tcPr>
            <w:tcW w:w="3823" w:type="dxa"/>
            <w:shd w:val="clear" w:color="auto" w:fill="auto"/>
          </w:tcPr>
          <w:p w:rsidR="000673F3" w:rsidRPr="000673F3" w:rsidRDefault="000673F3" w:rsidP="00BB552C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0673F3">
              <w:rPr>
                <w:rFonts w:eastAsia="ArialMT"/>
                <w:sz w:val="22"/>
                <w:szCs w:val="22"/>
                <w:lang w:eastAsia="en-US"/>
              </w:rPr>
              <w:t>Работа таймера по расписанию не выполняется.</w:t>
            </w:r>
          </w:p>
        </w:tc>
        <w:tc>
          <w:tcPr>
            <w:tcW w:w="5670" w:type="dxa"/>
            <w:shd w:val="clear" w:color="auto" w:fill="auto"/>
          </w:tcPr>
          <w:p w:rsidR="000673F3" w:rsidRPr="000673F3" w:rsidRDefault="000673F3" w:rsidP="00BB552C">
            <w:pPr>
              <w:autoSpaceDE w:val="0"/>
              <w:autoSpaceDN w:val="0"/>
              <w:adjustRightInd w:val="0"/>
              <w:rPr>
                <w:rFonts w:eastAsia="ArialMT"/>
                <w:sz w:val="22"/>
                <w:szCs w:val="22"/>
                <w:lang w:eastAsia="en-US"/>
              </w:rPr>
            </w:pPr>
            <w:r w:rsidRPr="000673F3">
              <w:rPr>
                <w:rFonts w:eastAsia="ArialMT"/>
                <w:sz w:val="22"/>
                <w:szCs w:val="22"/>
                <w:lang w:eastAsia="en-US"/>
              </w:rPr>
              <w:t xml:space="preserve">Проверьте, включена ли настройка </w:t>
            </w:r>
            <w:r w:rsidR="00B642EA">
              <w:rPr>
                <w:rFonts w:eastAsia="ArialMT"/>
                <w:sz w:val="22"/>
                <w:szCs w:val="22"/>
                <w:lang w:eastAsia="en-US"/>
              </w:rPr>
              <w:t>выходн</w:t>
            </w:r>
            <w:r w:rsidRPr="000673F3">
              <w:rPr>
                <w:rFonts w:eastAsia="ArialMT"/>
                <w:sz w:val="22"/>
                <w:szCs w:val="22"/>
                <w:lang w:eastAsia="en-US"/>
              </w:rPr>
              <w:t>ых дней. Если это так, отмените настройку выходных</w:t>
            </w:r>
            <w:r w:rsidR="00B642EA">
              <w:rPr>
                <w:rFonts w:eastAsia="ArialMT"/>
                <w:sz w:val="22"/>
                <w:szCs w:val="22"/>
                <w:lang w:eastAsia="en-US"/>
              </w:rPr>
              <w:t xml:space="preserve"> </w:t>
            </w:r>
            <w:r w:rsidRPr="000673F3">
              <w:rPr>
                <w:rFonts w:eastAsia="ArialMT"/>
                <w:sz w:val="22"/>
                <w:szCs w:val="22"/>
                <w:lang w:eastAsia="en-US"/>
              </w:rPr>
              <w:t>дней в соответствии с параметром «Выходные» для приостановления работы.</w:t>
            </w:r>
          </w:p>
          <w:p w:rsidR="000673F3" w:rsidRPr="000673F3" w:rsidRDefault="000673F3" w:rsidP="00BB552C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0673F3">
              <w:rPr>
                <w:rFonts w:eastAsia="ArialMT"/>
                <w:sz w:val="22"/>
                <w:szCs w:val="22"/>
                <w:lang w:eastAsia="en-US"/>
              </w:rPr>
              <w:t>Проверьте, выключена ли настройка режима расписания. Если да, операция расписания должна</w:t>
            </w:r>
            <w:r w:rsidR="00B642EA">
              <w:rPr>
                <w:rFonts w:eastAsia="ArialMT"/>
                <w:sz w:val="22"/>
                <w:szCs w:val="22"/>
                <w:lang w:eastAsia="en-US"/>
              </w:rPr>
              <w:t xml:space="preserve"> </w:t>
            </w:r>
            <w:r w:rsidRPr="000673F3">
              <w:rPr>
                <w:rFonts w:eastAsia="ArialMT"/>
                <w:sz w:val="22"/>
                <w:szCs w:val="22"/>
                <w:lang w:eastAsia="en-US"/>
              </w:rPr>
              <w:t>быть включена в соответствии с разделом «Настройка таймера ВКЛ / ВЫКЛ».</w:t>
            </w:r>
          </w:p>
        </w:tc>
      </w:tr>
      <w:tr w:rsidR="000673F3" w:rsidRPr="000673F3" w:rsidTr="00FF3D3F">
        <w:trPr>
          <w:trHeight w:val="392"/>
          <w:jc w:val="center"/>
        </w:trPr>
        <w:tc>
          <w:tcPr>
            <w:tcW w:w="3823" w:type="dxa"/>
            <w:shd w:val="clear" w:color="auto" w:fill="auto"/>
          </w:tcPr>
          <w:p w:rsidR="000673F3" w:rsidRPr="000673F3" w:rsidRDefault="000673F3" w:rsidP="00BB552C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0673F3">
              <w:rPr>
                <w:rFonts w:eastAsia="ArialMT"/>
                <w:sz w:val="22"/>
                <w:szCs w:val="22"/>
                <w:lang w:eastAsia="en-US"/>
              </w:rPr>
              <w:t>«- -» указывается для даты и времени.</w:t>
            </w:r>
          </w:p>
        </w:tc>
        <w:tc>
          <w:tcPr>
            <w:tcW w:w="5670" w:type="dxa"/>
            <w:shd w:val="clear" w:color="auto" w:fill="auto"/>
          </w:tcPr>
          <w:p w:rsidR="000673F3" w:rsidRPr="000673F3" w:rsidRDefault="000673F3" w:rsidP="00BB552C">
            <w:pPr>
              <w:autoSpaceDE w:val="0"/>
              <w:autoSpaceDN w:val="0"/>
              <w:adjustRightInd w:val="0"/>
              <w:rPr>
                <w:rFonts w:eastAsia="ArialMT"/>
                <w:sz w:val="22"/>
                <w:szCs w:val="22"/>
                <w:lang w:eastAsia="en-US"/>
              </w:rPr>
            </w:pPr>
            <w:r w:rsidRPr="000673F3">
              <w:rPr>
                <w:rFonts w:eastAsia="ArialMT"/>
                <w:sz w:val="22"/>
                <w:szCs w:val="22"/>
                <w:lang w:eastAsia="en-US"/>
              </w:rPr>
              <w:t>«- -» указывается, когда электроэнергия отключается в течение длительного времени.</w:t>
            </w:r>
          </w:p>
          <w:p w:rsidR="000673F3" w:rsidRPr="000673F3" w:rsidRDefault="000673F3" w:rsidP="00BB552C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0673F3">
              <w:rPr>
                <w:rFonts w:eastAsia="ArialMT"/>
                <w:sz w:val="22"/>
                <w:szCs w:val="22"/>
                <w:lang w:eastAsia="en-US"/>
              </w:rPr>
              <w:t>Установите дату и время снова в соответствии с разделом «Настройка даты / времени».</w:t>
            </w:r>
          </w:p>
        </w:tc>
      </w:tr>
      <w:tr w:rsidR="000673F3" w:rsidRPr="000673F3" w:rsidTr="00FF3D3F">
        <w:trPr>
          <w:trHeight w:val="392"/>
          <w:jc w:val="center"/>
        </w:trPr>
        <w:tc>
          <w:tcPr>
            <w:tcW w:w="3823" w:type="dxa"/>
            <w:shd w:val="clear" w:color="auto" w:fill="auto"/>
          </w:tcPr>
          <w:p w:rsidR="000673F3" w:rsidRPr="000673F3" w:rsidRDefault="000673F3" w:rsidP="00BB552C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0673F3">
              <w:rPr>
                <w:rFonts w:eastAsia="ArialMT"/>
                <w:sz w:val="22"/>
                <w:szCs w:val="22"/>
                <w:lang w:eastAsia="en-US"/>
              </w:rPr>
              <w:t>Настройка не изменяется.</w:t>
            </w:r>
          </w:p>
        </w:tc>
        <w:tc>
          <w:tcPr>
            <w:tcW w:w="5670" w:type="dxa"/>
            <w:shd w:val="clear" w:color="auto" w:fill="auto"/>
          </w:tcPr>
          <w:p w:rsidR="000673F3" w:rsidRPr="000673F3" w:rsidRDefault="000673F3" w:rsidP="00BB552C">
            <w:pPr>
              <w:autoSpaceDE w:val="0"/>
              <w:autoSpaceDN w:val="0"/>
              <w:adjustRightInd w:val="0"/>
              <w:rPr>
                <w:rFonts w:eastAsia="ArialMT"/>
                <w:sz w:val="22"/>
                <w:szCs w:val="22"/>
                <w:lang w:eastAsia="en-US"/>
              </w:rPr>
            </w:pPr>
            <w:r w:rsidRPr="000673F3">
              <w:rPr>
                <w:rFonts w:eastAsia="ArialMT"/>
                <w:sz w:val="22"/>
                <w:szCs w:val="22"/>
                <w:lang w:eastAsia="en-US"/>
              </w:rPr>
              <w:t xml:space="preserve">Когда </w:t>
            </w:r>
            <w:r w:rsidR="00B642EA">
              <w:rPr>
                <w:rFonts w:eastAsia="ArialMT"/>
                <w:sz w:val="22"/>
                <w:szCs w:val="22"/>
                <w:lang w:eastAsia="en-US"/>
              </w:rPr>
              <w:t>пульт</w:t>
            </w:r>
            <w:r w:rsidRPr="000673F3">
              <w:rPr>
                <w:rFonts w:eastAsia="ArialMT"/>
                <w:sz w:val="22"/>
                <w:szCs w:val="22"/>
                <w:lang w:eastAsia="en-US"/>
              </w:rPr>
              <w:t xml:space="preserve"> включается сразу после включения кондиционеров, </w:t>
            </w:r>
            <w:r w:rsidR="00B642EA">
              <w:rPr>
                <w:rFonts w:eastAsia="ArialMT"/>
                <w:sz w:val="22"/>
                <w:szCs w:val="22"/>
                <w:lang w:eastAsia="en-US"/>
              </w:rPr>
              <w:t>он</w:t>
            </w:r>
            <w:r w:rsidRPr="000673F3">
              <w:rPr>
                <w:rFonts w:eastAsia="ArialMT"/>
                <w:sz w:val="22"/>
                <w:szCs w:val="22"/>
                <w:lang w:eastAsia="en-US"/>
              </w:rPr>
              <w:t xml:space="preserve"> может быть недоступ</w:t>
            </w:r>
            <w:r w:rsidR="00B642EA">
              <w:rPr>
                <w:rFonts w:eastAsia="ArialMT"/>
                <w:sz w:val="22"/>
                <w:szCs w:val="22"/>
                <w:lang w:eastAsia="en-US"/>
              </w:rPr>
              <w:t>ен</w:t>
            </w:r>
            <w:r w:rsidRPr="000673F3">
              <w:rPr>
                <w:rFonts w:eastAsia="ArialMT"/>
                <w:sz w:val="22"/>
                <w:szCs w:val="22"/>
                <w:lang w:eastAsia="en-US"/>
              </w:rPr>
              <w:t xml:space="preserve"> для управления,. Подождите некоторое время до выполнения</w:t>
            </w:r>
          </w:p>
          <w:p w:rsidR="000673F3" w:rsidRPr="000673F3" w:rsidRDefault="00B642EA" w:rsidP="00BB552C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0673F3">
              <w:rPr>
                <w:rFonts w:eastAsia="ArialMT"/>
                <w:sz w:val="22"/>
                <w:szCs w:val="22"/>
                <w:lang w:eastAsia="en-US"/>
              </w:rPr>
              <w:t>О</w:t>
            </w:r>
            <w:r w:rsidR="000673F3" w:rsidRPr="000673F3">
              <w:rPr>
                <w:rFonts w:eastAsia="ArialMT"/>
                <w:sz w:val="22"/>
                <w:szCs w:val="22"/>
                <w:lang w:eastAsia="en-US"/>
              </w:rPr>
              <w:t>перации</w:t>
            </w:r>
            <w:r>
              <w:rPr>
                <w:rFonts w:eastAsia="ArialMT"/>
                <w:sz w:val="22"/>
                <w:szCs w:val="22"/>
                <w:lang w:eastAsia="en-US"/>
              </w:rPr>
              <w:t>.</w:t>
            </w:r>
          </w:p>
        </w:tc>
      </w:tr>
    </w:tbl>
    <w:p w:rsidR="00EA6703" w:rsidRDefault="00EA6703" w:rsidP="00EA6703">
      <w:pPr>
        <w:jc w:val="center"/>
        <w:outlineLvl w:val="0"/>
        <w:rPr>
          <w:b/>
          <w:szCs w:val="28"/>
        </w:rPr>
      </w:pPr>
    </w:p>
    <w:p w:rsidR="00A8756D" w:rsidRDefault="00A8756D" w:rsidP="00EA6703">
      <w:pPr>
        <w:jc w:val="center"/>
        <w:outlineLvl w:val="0"/>
        <w:rPr>
          <w:b/>
          <w:szCs w:val="28"/>
        </w:rPr>
      </w:pPr>
    </w:p>
    <w:p w:rsidR="00A8756D" w:rsidRDefault="00A8756D" w:rsidP="00EA6703">
      <w:pPr>
        <w:jc w:val="center"/>
        <w:outlineLvl w:val="0"/>
        <w:rPr>
          <w:b/>
          <w:szCs w:val="28"/>
        </w:rPr>
      </w:pPr>
    </w:p>
    <w:p w:rsidR="00A8756D" w:rsidRDefault="00A8756D" w:rsidP="00EA6703">
      <w:pPr>
        <w:jc w:val="center"/>
        <w:outlineLvl w:val="0"/>
        <w:rPr>
          <w:b/>
          <w:szCs w:val="28"/>
        </w:rPr>
      </w:pPr>
    </w:p>
    <w:p w:rsidR="00A8756D" w:rsidRDefault="00A8756D" w:rsidP="00EA6703">
      <w:pPr>
        <w:jc w:val="center"/>
        <w:outlineLvl w:val="0"/>
        <w:rPr>
          <w:b/>
          <w:szCs w:val="28"/>
        </w:rPr>
      </w:pPr>
    </w:p>
    <w:p w:rsidR="00A8756D" w:rsidRDefault="00A8756D" w:rsidP="00EA6703">
      <w:pPr>
        <w:jc w:val="center"/>
        <w:outlineLvl w:val="0"/>
        <w:rPr>
          <w:b/>
          <w:szCs w:val="28"/>
        </w:rPr>
      </w:pPr>
    </w:p>
    <w:p w:rsidR="00A8756D" w:rsidRDefault="00A8756D" w:rsidP="00EA6703">
      <w:pPr>
        <w:jc w:val="center"/>
        <w:outlineLvl w:val="0"/>
        <w:rPr>
          <w:b/>
          <w:szCs w:val="28"/>
        </w:rPr>
      </w:pPr>
    </w:p>
    <w:p w:rsidR="00A8756D" w:rsidRDefault="00A8756D" w:rsidP="00EA6703">
      <w:pPr>
        <w:jc w:val="center"/>
        <w:outlineLvl w:val="0"/>
        <w:rPr>
          <w:b/>
          <w:szCs w:val="28"/>
        </w:rPr>
      </w:pPr>
    </w:p>
    <w:p w:rsidR="00A8756D" w:rsidRDefault="00A8756D" w:rsidP="00EA6703">
      <w:pPr>
        <w:jc w:val="center"/>
        <w:outlineLvl w:val="0"/>
        <w:rPr>
          <w:b/>
          <w:szCs w:val="28"/>
        </w:rPr>
      </w:pPr>
    </w:p>
    <w:p w:rsidR="00A8756D" w:rsidRDefault="00A8756D" w:rsidP="00EA6703">
      <w:pPr>
        <w:jc w:val="center"/>
        <w:outlineLvl w:val="0"/>
        <w:rPr>
          <w:b/>
          <w:szCs w:val="28"/>
        </w:rPr>
      </w:pPr>
    </w:p>
    <w:p w:rsidR="00A8756D" w:rsidRDefault="00A8756D" w:rsidP="00EA6703">
      <w:pPr>
        <w:jc w:val="center"/>
        <w:outlineLvl w:val="0"/>
        <w:rPr>
          <w:b/>
          <w:szCs w:val="28"/>
        </w:rPr>
      </w:pPr>
    </w:p>
    <w:p w:rsidR="00A8756D" w:rsidRDefault="00A8756D" w:rsidP="00EA6703">
      <w:pPr>
        <w:jc w:val="center"/>
        <w:outlineLvl w:val="0"/>
        <w:rPr>
          <w:b/>
          <w:szCs w:val="28"/>
        </w:rPr>
      </w:pPr>
    </w:p>
    <w:p w:rsidR="00A8756D" w:rsidRDefault="00A8756D" w:rsidP="00EA6703">
      <w:pPr>
        <w:jc w:val="center"/>
        <w:outlineLvl w:val="0"/>
        <w:rPr>
          <w:b/>
          <w:szCs w:val="28"/>
        </w:rPr>
      </w:pPr>
    </w:p>
    <w:p w:rsidR="00A8756D" w:rsidRDefault="00A8756D" w:rsidP="00EA6703">
      <w:pPr>
        <w:jc w:val="center"/>
        <w:outlineLvl w:val="0"/>
        <w:rPr>
          <w:b/>
          <w:szCs w:val="28"/>
        </w:rPr>
      </w:pPr>
    </w:p>
    <w:p w:rsidR="00A8756D" w:rsidRDefault="00A8756D" w:rsidP="00EA6703">
      <w:pPr>
        <w:jc w:val="center"/>
        <w:outlineLvl w:val="0"/>
        <w:rPr>
          <w:b/>
          <w:szCs w:val="28"/>
        </w:rPr>
      </w:pPr>
    </w:p>
    <w:p w:rsidR="00A8756D" w:rsidRDefault="00A8756D" w:rsidP="00EA6703">
      <w:pPr>
        <w:jc w:val="center"/>
        <w:outlineLvl w:val="0"/>
        <w:rPr>
          <w:b/>
          <w:szCs w:val="28"/>
        </w:rPr>
      </w:pPr>
    </w:p>
    <w:p w:rsidR="00A8756D" w:rsidRDefault="00A8756D" w:rsidP="00EA6703">
      <w:pPr>
        <w:jc w:val="center"/>
        <w:outlineLvl w:val="0"/>
        <w:rPr>
          <w:b/>
          <w:szCs w:val="28"/>
        </w:rPr>
      </w:pPr>
    </w:p>
    <w:p w:rsidR="00EA6703" w:rsidRPr="005E28D9" w:rsidRDefault="00A8756D" w:rsidP="00A8756D">
      <w:pPr>
        <w:pStyle w:val="1"/>
        <w:jc w:val="center"/>
        <w:rPr>
          <w:b w:val="0"/>
          <w:sz w:val="22"/>
          <w:szCs w:val="22"/>
        </w:rPr>
      </w:pPr>
      <w:bookmarkStart w:id="75" w:name="_Toc85529594"/>
      <w:bookmarkStart w:id="76" w:name="_Toc107953444"/>
      <w:r>
        <w:rPr>
          <w:rFonts w:ascii="Times New Roman" w:hAnsi="Times New Roman"/>
          <w:sz w:val="28"/>
          <w:szCs w:val="28"/>
        </w:rPr>
        <w:lastRenderedPageBreak/>
        <w:t>16. Х</w:t>
      </w:r>
      <w:r w:rsidR="00EA6703" w:rsidRPr="009262F8">
        <w:rPr>
          <w:rFonts w:ascii="Times New Roman" w:hAnsi="Times New Roman"/>
          <w:sz w:val="28"/>
          <w:szCs w:val="28"/>
        </w:rPr>
        <w:t>ранение</w:t>
      </w:r>
      <w:bookmarkEnd w:id="75"/>
      <w:bookmarkEnd w:id="76"/>
    </w:p>
    <w:p w:rsidR="00EA6703" w:rsidRDefault="00EA6703" w:rsidP="00EA6703">
      <w:pPr>
        <w:jc w:val="center"/>
        <w:rPr>
          <w:sz w:val="20"/>
          <w:szCs w:val="20"/>
        </w:rPr>
      </w:pPr>
    </w:p>
    <w:tbl>
      <w:tblPr>
        <w:tblW w:w="9766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368"/>
        <w:gridCol w:w="1382"/>
        <w:gridCol w:w="2639"/>
        <w:gridCol w:w="2639"/>
        <w:gridCol w:w="1738"/>
      </w:tblGrid>
      <w:tr w:rsidR="00EA6703" w:rsidRPr="00F05C20" w:rsidTr="000F4C07">
        <w:tc>
          <w:tcPr>
            <w:tcW w:w="275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263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Условия хранения</w:t>
            </w:r>
          </w:p>
        </w:tc>
        <w:tc>
          <w:tcPr>
            <w:tcW w:w="263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Вид хранения</w:t>
            </w:r>
          </w:p>
        </w:tc>
        <w:tc>
          <w:tcPr>
            <w:tcW w:w="1738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Примечание</w:t>
            </w:r>
          </w:p>
        </w:tc>
      </w:tr>
      <w:tr w:rsidR="00EA6703" w:rsidRPr="00F05C20" w:rsidTr="000F4C07">
        <w:tc>
          <w:tcPr>
            <w:tcW w:w="136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приемки на хранение</w:t>
            </w:r>
          </w:p>
        </w:tc>
        <w:tc>
          <w:tcPr>
            <w:tcW w:w="138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снятия с хранения</w:t>
            </w:r>
          </w:p>
        </w:tc>
        <w:tc>
          <w:tcPr>
            <w:tcW w:w="263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63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738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</w:p>
        </w:tc>
      </w:tr>
      <w:tr w:rsidR="00EA6703" w:rsidRPr="00F05C20" w:rsidTr="000F4C07">
        <w:trPr>
          <w:trHeight w:val="386"/>
        </w:trPr>
        <w:tc>
          <w:tcPr>
            <w:tcW w:w="1368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</w:tbl>
    <w:p w:rsidR="00EA6703" w:rsidRDefault="00EA6703" w:rsidP="00EA6703">
      <w:pPr>
        <w:pStyle w:val="1"/>
        <w:jc w:val="center"/>
        <w:rPr>
          <w:b w:val="0"/>
        </w:rPr>
      </w:pPr>
      <w:r>
        <w:rPr>
          <w:sz w:val="20"/>
          <w:szCs w:val="20"/>
        </w:rPr>
        <w:br w:type="page"/>
      </w:r>
      <w:bookmarkStart w:id="77" w:name="_Toc489886385"/>
      <w:bookmarkStart w:id="78" w:name="_Ref75275917"/>
      <w:bookmarkStart w:id="79" w:name="_Toc85529596"/>
      <w:bookmarkStart w:id="80" w:name="_Toc107953445"/>
      <w:r w:rsidRPr="009262F8">
        <w:rPr>
          <w:rFonts w:ascii="Times New Roman" w:hAnsi="Times New Roman"/>
          <w:sz w:val="28"/>
          <w:szCs w:val="28"/>
        </w:rPr>
        <w:lastRenderedPageBreak/>
        <w:t>17. Ремонт</w:t>
      </w:r>
      <w:bookmarkEnd w:id="77"/>
      <w:bookmarkEnd w:id="78"/>
      <w:bookmarkEnd w:id="79"/>
      <w:bookmarkEnd w:id="80"/>
    </w:p>
    <w:p w:rsidR="00EA6703" w:rsidRPr="00C576FA" w:rsidRDefault="00EA6703" w:rsidP="00EA6703">
      <w:pPr>
        <w:jc w:val="center"/>
        <w:rPr>
          <w:sz w:val="20"/>
          <w:szCs w:val="20"/>
        </w:rPr>
      </w:pPr>
    </w:p>
    <w:tbl>
      <w:tblPr>
        <w:tblW w:w="9828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28"/>
        <w:gridCol w:w="2520"/>
        <w:gridCol w:w="2340"/>
        <w:gridCol w:w="2340"/>
        <w:gridCol w:w="1800"/>
      </w:tblGrid>
      <w:tr w:rsidR="00EA6703" w:rsidRPr="00F05C20" w:rsidTr="000F4C07">
        <w:tc>
          <w:tcPr>
            <w:tcW w:w="82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252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Причина вызова специалиста</w:t>
            </w:r>
          </w:p>
        </w:tc>
        <w:tc>
          <w:tcPr>
            <w:tcW w:w="23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Отметка об устранении неисправности (наименование и номер документа)</w:t>
            </w:r>
          </w:p>
        </w:tc>
        <w:tc>
          <w:tcPr>
            <w:tcW w:w="23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Ф.И.О. специалиста, подпись</w:t>
            </w:r>
          </w:p>
        </w:tc>
        <w:tc>
          <w:tcPr>
            <w:tcW w:w="180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Примечание</w:t>
            </w:r>
          </w:p>
        </w:tc>
      </w:tr>
      <w:tr w:rsidR="00EA6703" w:rsidRPr="00F05C20" w:rsidTr="000F4C07">
        <w:trPr>
          <w:trHeight w:val="279"/>
        </w:trPr>
        <w:tc>
          <w:tcPr>
            <w:tcW w:w="828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</w:tbl>
    <w:p w:rsidR="00EA6703" w:rsidRDefault="00EA6703" w:rsidP="00EA6703">
      <w:pPr>
        <w:jc w:val="center"/>
        <w:rPr>
          <w:sz w:val="20"/>
          <w:szCs w:val="20"/>
        </w:rPr>
      </w:pPr>
    </w:p>
    <w:p w:rsidR="00EA6703" w:rsidRDefault="00EA6703" w:rsidP="00EA6703">
      <w:pPr>
        <w:pStyle w:val="1"/>
        <w:jc w:val="center"/>
        <w:rPr>
          <w:b w:val="0"/>
        </w:rPr>
      </w:pPr>
      <w:r>
        <w:rPr>
          <w:sz w:val="20"/>
          <w:szCs w:val="20"/>
        </w:rPr>
        <w:br w:type="page"/>
      </w:r>
      <w:bookmarkStart w:id="81" w:name="_Toc85529597"/>
      <w:bookmarkStart w:id="82" w:name="_Toc107953446"/>
      <w:r w:rsidRPr="009262F8">
        <w:rPr>
          <w:rFonts w:ascii="Times New Roman" w:hAnsi="Times New Roman"/>
          <w:sz w:val="28"/>
          <w:szCs w:val="28"/>
        </w:rPr>
        <w:lastRenderedPageBreak/>
        <w:t>18. Сведения о рекламациях</w:t>
      </w:r>
      <w:bookmarkEnd w:id="81"/>
      <w:bookmarkEnd w:id="82"/>
    </w:p>
    <w:p w:rsidR="00EA6703" w:rsidRPr="009F1917" w:rsidRDefault="00EA6703" w:rsidP="00EA6703">
      <w:pPr>
        <w:pStyle w:val="2"/>
        <w:spacing w:line="360" w:lineRule="auto"/>
        <w:ind w:left="2771"/>
        <w:jc w:val="both"/>
        <w:rPr>
          <w:rFonts w:eastAsia="Arial Unicode MS"/>
          <w:b/>
          <w:bCs/>
          <w:sz w:val="22"/>
          <w:szCs w:val="22"/>
        </w:rPr>
      </w:pPr>
    </w:p>
    <w:p w:rsidR="00EA6703" w:rsidRPr="001E45FC" w:rsidRDefault="00EA6703" w:rsidP="007F3078">
      <w:pPr>
        <w:pStyle w:val="2"/>
        <w:ind w:left="567" w:firstLine="567"/>
        <w:jc w:val="both"/>
        <w:rPr>
          <w:sz w:val="22"/>
          <w:szCs w:val="22"/>
        </w:rPr>
      </w:pPr>
      <w:r w:rsidRPr="001E45FC">
        <w:rPr>
          <w:sz w:val="22"/>
          <w:szCs w:val="22"/>
        </w:rPr>
        <w:t>Порядок предъявления, рассмотрения претензий определяется уполномоченным изготовителем лицом  и указывается в договоре поставки.</w:t>
      </w:r>
    </w:p>
    <w:p w:rsidR="00EA6703" w:rsidRDefault="00EA6703" w:rsidP="007F3078">
      <w:pPr>
        <w:pStyle w:val="2"/>
        <w:ind w:left="567" w:firstLine="567"/>
        <w:jc w:val="both"/>
        <w:rPr>
          <w:sz w:val="22"/>
          <w:szCs w:val="22"/>
        </w:rPr>
      </w:pPr>
      <w:r w:rsidRPr="001E45FC">
        <w:rPr>
          <w:sz w:val="22"/>
          <w:szCs w:val="22"/>
        </w:rPr>
        <w:t>Все предъявленные рекламации, их краткое содержание и принятые меры должны быть зафиксированы в нижеследующей таблице:</w:t>
      </w:r>
    </w:p>
    <w:p w:rsidR="007C300D" w:rsidRPr="001E45FC" w:rsidRDefault="007C300D" w:rsidP="00EA6703">
      <w:pPr>
        <w:pStyle w:val="2"/>
        <w:ind w:firstLine="709"/>
        <w:jc w:val="both"/>
        <w:rPr>
          <w:sz w:val="22"/>
          <w:szCs w:val="22"/>
        </w:rPr>
      </w:pPr>
    </w:p>
    <w:tbl>
      <w:tblPr>
        <w:tblW w:w="9498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102"/>
        <w:gridCol w:w="4710"/>
        <w:gridCol w:w="3686"/>
      </w:tblGrid>
      <w:tr w:rsidR="00EA6703" w:rsidRPr="001E45FC" w:rsidTr="00297FD5">
        <w:trPr>
          <w:tblHeader/>
        </w:trPr>
        <w:tc>
          <w:tcPr>
            <w:tcW w:w="1102" w:type="dxa"/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4710" w:type="dxa"/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Краткое содержание</w:t>
            </w:r>
          </w:p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предъявленной рекламации</w:t>
            </w:r>
          </w:p>
        </w:tc>
        <w:tc>
          <w:tcPr>
            <w:tcW w:w="3686" w:type="dxa"/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Принятые меры</w:t>
            </w: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</w:tbl>
    <w:p w:rsidR="00EA6703" w:rsidRDefault="00EA6703" w:rsidP="00EA6703">
      <w:pPr>
        <w:pStyle w:val="2"/>
        <w:spacing w:line="360" w:lineRule="auto"/>
        <w:ind w:left="426"/>
        <w:rPr>
          <w:rFonts w:eastAsia="Arial Unicode MS"/>
          <w:b/>
          <w:bCs/>
          <w:sz w:val="28"/>
          <w:szCs w:val="28"/>
        </w:rPr>
      </w:pPr>
    </w:p>
    <w:p w:rsidR="00EA6703" w:rsidRPr="009262F8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r>
        <w:rPr>
          <w:rFonts w:eastAsia="Arial Unicode MS"/>
          <w:b w:val="0"/>
          <w:bCs w:val="0"/>
          <w:sz w:val="28"/>
          <w:szCs w:val="28"/>
        </w:rPr>
        <w:br w:type="page"/>
      </w:r>
      <w:bookmarkStart w:id="83" w:name="_Toc85529598"/>
      <w:bookmarkStart w:id="84" w:name="_Toc107953447"/>
      <w:r>
        <w:rPr>
          <w:rFonts w:ascii="Times New Roman" w:hAnsi="Times New Roman"/>
          <w:sz w:val="28"/>
          <w:szCs w:val="28"/>
        </w:rPr>
        <w:lastRenderedPageBreak/>
        <w:t>19</w:t>
      </w:r>
      <w:r w:rsidRPr="009262F8">
        <w:rPr>
          <w:rFonts w:ascii="Times New Roman" w:hAnsi="Times New Roman"/>
          <w:sz w:val="28"/>
          <w:szCs w:val="28"/>
        </w:rPr>
        <w:t>. Особые отметки</w:t>
      </w:r>
      <w:bookmarkEnd w:id="83"/>
      <w:bookmarkEnd w:id="84"/>
    </w:p>
    <w:p w:rsidR="00EA6703" w:rsidRDefault="00EA6703" w:rsidP="00EA6703">
      <w:pPr>
        <w:jc w:val="center"/>
        <w:rPr>
          <w:sz w:val="20"/>
          <w:szCs w:val="20"/>
        </w:rPr>
      </w:pPr>
    </w:p>
    <w:tbl>
      <w:tblPr>
        <w:tblW w:w="9497" w:type="dxa"/>
        <w:tblInd w:w="392" w:type="dxa"/>
        <w:tblBorders>
          <w:bottom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497"/>
      </w:tblGrid>
      <w:tr w:rsidR="00EA6703" w:rsidRPr="00F05C20" w:rsidTr="004F494A">
        <w:trPr>
          <w:trHeight w:val="434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4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4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</w:tbl>
    <w:p w:rsidR="00EA6703" w:rsidRDefault="00EA6703" w:rsidP="00EA6703">
      <w:pPr>
        <w:jc w:val="center"/>
        <w:rPr>
          <w:sz w:val="20"/>
          <w:szCs w:val="20"/>
        </w:rPr>
      </w:pPr>
    </w:p>
    <w:p w:rsidR="00EA6703" w:rsidRDefault="00EA6703" w:rsidP="00EA6703">
      <w:pPr>
        <w:spacing w:line="360" w:lineRule="auto"/>
        <w:jc w:val="both"/>
      </w:pPr>
    </w:p>
    <w:p w:rsidR="003F43C3" w:rsidRDefault="003F43C3" w:rsidP="00EA6703">
      <w:pPr>
        <w:spacing w:line="360" w:lineRule="auto"/>
        <w:jc w:val="both"/>
        <w:sectPr w:rsidR="003F43C3" w:rsidSect="009A1FA5">
          <w:type w:val="nextColumn"/>
          <w:pgSz w:w="11906" w:h="16838"/>
          <w:pgMar w:top="1135" w:right="707" w:bottom="1418" w:left="1418" w:header="709" w:footer="709" w:gutter="0"/>
          <w:cols w:space="708"/>
          <w:titlePg/>
          <w:docGrid w:linePitch="381"/>
        </w:sectPr>
      </w:pPr>
    </w:p>
    <w:p w:rsidR="00EA6703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85" w:name="_Toc489886387"/>
      <w:bookmarkStart w:id="86" w:name="_Ref75275934"/>
      <w:bookmarkStart w:id="87" w:name="_Toc85529599"/>
      <w:bookmarkStart w:id="88" w:name="_Toc107953448"/>
      <w:r w:rsidRPr="009262F8">
        <w:rPr>
          <w:rFonts w:ascii="Times New Roman" w:hAnsi="Times New Roman"/>
          <w:sz w:val="28"/>
          <w:szCs w:val="28"/>
        </w:rPr>
        <w:lastRenderedPageBreak/>
        <w:t>2</w:t>
      </w:r>
      <w:r>
        <w:rPr>
          <w:rFonts w:ascii="Times New Roman" w:hAnsi="Times New Roman"/>
          <w:sz w:val="28"/>
          <w:szCs w:val="28"/>
        </w:rPr>
        <w:t>0</w:t>
      </w:r>
      <w:r w:rsidRPr="009262F8">
        <w:rPr>
          <w:rFonts w:ascii="Times New Roman" w:hAnsi="Times New Roman"/>
          <w:sz w:val="28"/>
          <w:szCs w:val="28"/>
        </w:rPr>
        <w:t>. Контроль состояния изделия и ведения паспорта</w:t>
      </w:r>
      <w:bookmarkEnd w:id="85"/>
      <w:bookmarkEnd w:id="86"/>
      <w:bookmarkEnd w:id="87"/>
      <w:bookmarkEnd w:id="88"/>
    </w:p>
    <w:p w:rsidR="003F43C3" w:rsidRPr="003F43C3" w:rsidRDefault="003F43C3" w:rsidP="003F43C3"/>
    <w:tbl>
      <w:tblPr>
        <w:tblW w:w="9497" w:type="dxa"/>
        <w:tblInd w:w="9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09"/>
        <w:gridCol w:w="1275"/>
        <w:gridCol w:w="1560"/>
        <w:gridCol w:w="1701"/>
        <w:gridCol w:w="1417"/>
        <w:gridCol w:w="1276"/>
        <w:gridCol w:w="1559"/>
      </w:tblGrid>
      <w:tr w:rsidR="00EA6703" w:rsidRPr="00F05C20" w:rsidTr="0047634B">
        <w:tc>
          <w:tcPr>
            <w:tcW w:w="70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1275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Вид контроля</w:t>
            </w:r>
          </w:p>
        </w:tc>
        <w:tc>
          <w:tcPr>
            <w:tcW w:w="1560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Должность проверяющего</w:t>
            </w:r>
          </w:p>
        </w:tc>
        <w:tc>
          <w:tcPr>
            <w:tcW w:w="3118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Заключение и оценка проверяющего</w:t>
            </w:r>
          </w:p>
        </w:tc>
        <w:tc>
          <w:tcPr>
            <w:tcW w:w="1276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 xml:space="preserve">Подпись </w:t>
            </w:r>
            <w:proofErr w:type="spellStart"/>
            <w:r w:rsidRPr="00D338AA">
              <w:rPr>
                <w:b/>
                <w:sz w:val="22"/>
                <w:szCs w:val="22"/>
              </w:rPr>
              <w:t>проверя</w:t>
            </w:r>
            <w:r w:rsidR="0047634B">
              <w:rPr>
                <w:b/>
                <w:sz w:val="22"/>
                <w:szCs w:val="22"/>
              </w:rPr>
              <w:t>-</w:t>
            </w:r>
            <w:r w:rsidRPr="00D338AA">
              <w:rPr>
                <w:b/>
                <w:sz w:val="22"/>
                <w:szCs w:val="22"/>
              </w:rPr>
              <w:t>ющего</w:t>
            </w:r>
            <w:proofErr w:type="spellEnd"/>
          </w:p>
        </w:tc>
        <w:tc>
          <w:tcPr>
            <w:tcW w:w="155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Отметка об устранении замечания и подпись</w:t>
            </w:r>
          </w:p>
        </w:tc>
      </w:tr>
      <w:tr w:rsidR="00EA6703" w:rsidRPr="00F05C20" w:rsidTr="0047634B">
        <w:tc>
          <w:tcPr>
            <w:tcW w:w="70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По состоянию изделия</w:t>
            </w:r>
          </w:p>
        </w:tc>
        <w:tc>
          <w:tcPr>
            <w:tcW w:w="1417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По ведению формуляра</w:t>
            </w:r>
          </w:p>
        </w:tc>
        <w:tc>
          <w:tcPr>
            <w:tcW w:w="1276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4"/>
        </w:trPr>
        <w:tc>
          <w:tcPr>
            <w:tcW w:w="709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4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4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</w:tbl>
    <w:p w:rsidR="00EA6703" w:rsidRPr="00CA63D0" w:rsidRDefault="00EA6703" w:rsidP="00872746">
      <w:pPr>
        <w:spacing w:line="360" w:lineRule="auto"/>
        <w:jc w:val="both"/>
      </w:pPr>
    </w:p>
    <w:sectPr w:rsidR="00EA6703" w:rsidRPr="00CA63D0" w:rsidSect="009A1FA5">
      <w:type w:val="nextColumn"/>
      <w:pgSz w:w="11906" w:h="16838"/>
      <w:pgMar w:top="1418" w:right="1418" w:bottom="1134" w:left="709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A515C" w:rsidRDefault="006A515C">
      <w:r>
        <w:separator/>
      </w:r>
    </w:p>
  </w:endnote>
  <w:endnote w:type="continuationSeparator" w:id="0">
    <w:p w:rsidR="006A515C" w:rsidRDefault="006A515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SourceSansPro-Regular">
    <w:altName w:val="Times New Roman"/>
    <w:panose1 w:val="00000000000000000000"/>
    <w:charset w:val="00"/>
    <w:family w:val="roman"/>
    <w:notTrueType/>
    <w:pitch w:val="default"/>
  </w:font>
  <w:font w:name="ArialMT">
    <w:altName w:val="Yu Gothic UI"/>
    <w:panose1 w:val="00000000000000000000"/>
    <w:charset w:val="80"/>
    <w:family w:val="auto"/>
    <w:notTrueType/>
    <w:pitch w:val="default"/>
    <w:sig w:usb0="00000203" w:usb1="08070000" w:usb2="00000010" w:usb3="00000000" w:csb0="00020005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A515C" w:rsidRDefault="006A515C">
    <w:pPr>
      <w:pStyle w:val="a6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6A515C" w:rsidRDefault="006A515C">
    <w:pPr>
      <w:pStyle w:val="a6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A515C" w:rsidRDefault="006A515C" w:rsidP="00116614">
    <w:pPr>
      <w:pStyle w:val="a6"/>
      <w:jc w:val="right"/>
    </w:pPr>
    <w:r>
      <w:rPr>
        <w:noProof/>
      </w:rPr>
      <mc:AlternateContent>
        <mc:Choice Requires="wpg">
          <w:drawing>
            <wp:anchor distT="0" distB="0" distL="114300" distR="114300" simplePos="0" relativeHeight="251657728" behindDoc="0" locked="1" layoutInCell="1" allowOverlap="1" wp14:anchorId="7398FB1B" wp14:editId="4EE63CA9">
              <wp:simplePos x="0" y="0"/>
              <wp:positionH relativeFrom="page">
                <wp:posOffset>288290</wp:posOffset>
              </wp:positionH>
              <wp:positionV relativeFrom="page">
                <wp:posOffset>253365</wp:posOffset>
              </wp:positionV>
              <wp:extent cx="7019925" cy="10187940"/>
              <wp:effectExtent l="21590" t="15240" r="16510" b="17145"/>
              <wp:wrapNone/>
              <wp:docPr id="342" name="Группа 34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19925" cy="10187940"/>
                        <a:chOff x="454" y="284"/>
                        <a:chExt cx="11170" cy="16272"/>
                      </a:xfrm>
                    </wpg:grpSpPr>
                    <wps:wsp>
                      <wps:cNvPr id="343" name="Rectangle 16"/>
                      <wps:cNvSpPr>
                        <a:spLocks noChangeAspect="1" noChangeArrowheads="1"/>
                      </wps:cNvSpPr>
                      <wps:spPr bwMode="auto">
                        <a:xfrm>
                          <a:off x="1134" y="284"/>
                          <a:ext cx="10488" cy="16271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344" name="Group 17"/>
                      <wpg:cNvGrpSpPr>
                        <a:grpSpLocks/>
                      </wpg:cNvGrpSpPr>
                      <wpg:grpSpPr bwMode="auto">
                        <a:xfrm>
                          <a:off x="1134" y="14288"/>
                          <a:ext cx="10490" cy="2268"/>
                          <a:chOff x="5670" y="5670"/>
                          <a:chExt cx="10490" cy="2268"/>
                        </a:xfrm>
                      </wpg:grpSpPr>
                      <wps:wsp>
                        <wps:cNvPr id="345" name="Text Box 18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237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A515C" w:rsidRDefault="006A515C" w:rsidP="00116614">
                              <w:pPr>
                                <w:pStyle w:val="ac"/>
                              </w:pPr>
                              <w: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46" name="Text Box 19"/>
                        <wps:cNvSpPr txBox="1">
                          <a:spLocks noChangeArrowheads="1"/>
                        </wps:cNvSpPr>
                        <wps:spPr bwMode="auto">
                          <a:xfrm>
                            <a:off x="7938" y="6237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A515C" w:rsidRDefault="006A515C" w:rsidP="00116614">
                              <w:pPr>
                                <w:pStyle w:val="ac"/>
                              </w:pPr>
                              <w:r>
                                <w:t>Подп.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47" name="Text Box 20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237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A515C" w:rsidRDefault="006A515C" w:rsidP="00116614">
                              <w:pPr>
                                <w:pStyle w:val="ac"/>
                              </w:pPr>
                              <w: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48" name="Text Box 21"/>
                        <wps:cNvSpPr txBox="1">
                          <a:spLocks noChangeArrowheads="1"/>
                        </wps:cNvSpPr>
                        <wps:spPr bwMode="auto">
                          <a:xfrm>
                            <a:off x="6067" y="6237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A515C" w:rsidRDefault="006A515C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49" name="Text Box 22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237"/>
                            <a:ext cx="39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A515C" w:rsidRDefault="006A515C" w:rsidP="00116614">
                              <w:pPr>
                                <w:pStyle w:val="ac"/>
                                <w:rPr>
                                  <w:sz w:val="20"/>
                                </w:rPr>
                              </w:pPr>
                              <w:r>
                                <w:t>Изм</w:t>
                              </w:r>
                              <w:r>
                                <w:rPr>
                                  <w:sz w:val="20"/>
                                </w:rPr>
                                <w:t>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50" name="Text Box 23"/>
                        <wps:cNvSpPr txBox="1">
                          <a:spLocks noChangeArrowheads="1"/>
                        </wps:cNvSpPr>
                        <wps:spPr bwMode="auto">
                          <a:xfrm>
                            <a:off x="9356" y="5670"/>
                            <a:ext cx="6803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A515C" w:rsidRDefault="006A515C" w:rsidP="00116614">
                              <w:pPr>
                                <w:jc w:val="center"/>
                                <w:rPr>
                                  <w:rFonts w:ascii="Arial" w:hAnsi="Arial"/>
                                  <w:i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154800" rIns="91440" bIns="45720" anchor="t" anchorCtr="0" upright="1">
                          <a:noAutofit/>
                        </wps:bodyPr>
                      </wps:wsp>
                      <wps:wsp>
                        <wps:cNvPr id="351" name="Rectangle 24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10488" cy="2268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52" name="Line 25"/>
                        <wps:cNvCnPr>
                          <a:cxnSpLocks noChangeShapeType="1"/>
                        </wps:cNvCnPr>
                        <wps:spPr bwMode="auto">
                          <a:xfrm>
                            <a:off x="6067" y="5670"/>
                            <a:ext cx="0" cy="85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3" name="Line 26"/>
                        <wps:cNvCnPr>
                          <a:cxnSpLocks noChangeShapeType="1"/>
                        </wps:cNvCnPr>
                        <wps:spPr bwMode="auto">
                          <a:xfrm>
                            <a:off x="5670" y="5954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4" name="Line 27"/>
                        <wps:cNvCnPr>
                          <a:cxnSpLocks noChangeShapeType="1"/>
                        </wps:cNvCnPr>
                        <wps:spPr bwMode="auto">
                          <a:xfrm>
                            <a:off x="5670" y="6237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5" name="Line 28"/>
                        <wps:cNvCnPr>
                          <a:cxnSpLocks noChangeShapeType="1"/>
                        </wps:cNvCnPr>
                        <wps:spPr bwMode="auto">
                          <a:xfrm>
                            <a:off x="6634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6" name="Line 29"/>
                        <wps:cNvCnPr>
                          <a:cxnSpLocks noChangeShapeType="1"/>
                        </wps:cNvCnPr>
                        <wps:spPr bwMode="auto">
                          <a:xfrm>
                            <a:off x="7938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7" name="Line 30"/>
                        <wps:cNvCnPr>
                          <a:cxnSpLocks noChangeShapeType="1"/>
                        </wps:cNvCnPr>
                        <wps:spPr bwMode="auto">
                          <a:xfrm>
                            <a:off x="8789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8" name="Line 31"/>
                        <wps:cNvCnPr>
                          <a:cxnSpLocks noChangeShapeType="1"/>
                        </wps:cNvCnPr>
                        <wps:spPr bwMode="auto">
                          <a:xfrm>
                            <a:off x="9356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9" name="Line 32"/>
                        <wps:cNvCnPr>
                          <a:cxnSpLocks noChangeShapeType="1"/>
                        </wps:cNvCnPr>
                        <wps:spPr bwMode="auto">
                          <a:xfrm>
                            <a:off x="5670" y="6521"/>
                            <a:ext cx="10488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0" name="Line 33"/>
                        <wps:cNvCnPr>
                          <a:cxnSpLocks noChangeShapeType="1"/>
                        </wps:cNvCnPr>
                        <wps:spPr bwMode="auto">
                          <a:xfrm>
                            <a:off x="5670" y="6804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1" name="Line 34"/>
                        <wps:cNvCnPr>
                          <a:cxnSpLocks noChangeShapeType="1"/>
                        </wps:cNvCnPr>
                        <wps:spPr bwMode="auto">
                          <a:xfrm>
                            <a:off x="5670" y="7088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2" name="Line 35"/>
                        <wps:cNvCnPr>
                          <a:cxnSpLocks noChangeShapeType="1"/>
                        </wps:cNvCnPr>
                        <wps:spPr bwMode="auto">
                          <a:xfrm>
                            <a:off x="5670" y="7371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3" name="Line 36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4" name="Line 37"/>
                        <wps:cNvCnPr>
                          <a:cxnSpLocks noChangeShapeType="1"/>
                        </wps:cNvCnPr>
                        <wps:spPr bwMode="auto">
                          <a:xfrm>
                            <a:off x="13325" y="6521"/>
                            <a:ext cx="0" cy="141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5" name="Line 38"/>
                        <wps:cNvCnPr>
                          <a:cxnSpLocks noChangeShapeType="1"/>
                        </wps:cNvCnPr>
                        <wps:spPr bwMode="auto">
                          <a:xfrm>
                            <a:off x="13325" y="6804"/>
                            <a:ext cx="283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66" name="Line 39"/>
                        <wps:cNvCnPr>
                          <a:cxnSpLocks noChangeShapeType="1"/>
                        </wps:cNvCnPr>
                        <wps:spPr bwMode="auto">
                          <a:xfrm>
                            <a:off x="13325" y="7088"/>
                            <a:ext cx="283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67" name="Line 40"/>
                        <wps:cNvCnPr>
                          <a:cxnSpLocks noChangeShapeType="1"/>
                        </wps:cNvCnPr>
                        <wps:spPr bwMode="auto">
                          <a:xfrm>
                            <a:off x="14175" y="6521"/>
                            <a:ext cx="0" cy="56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68" name="Line 41"/>
                        <wps:cNvCnPr>
                          <a:cxnSpLocks noChangeShapeType="1"/>
                        </wps:cNvCnPr>
                        <wps:spPr bwMode="auto">
                          <a:xfrm>
                            <a:off x="15026" y="6521"/>
                            <a:ext cx="0" cy="56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69" name="Line 42"/>
                        <wps:cNvCnPr>
                          <a:cxnSpLocks noChangeShapeType="1"/>
                        </wps:cNvCnPr>
                        <wps:spPr bwMode="auto">
                          <a:xfrm>
                            <a:off x="13892" y="6804"/>
                            <a:ext cx="0" cy="28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70" name="Line 43"/>
                        <wps:cNvCnPr>
                          <a:cxnSpLocks noChangeShapeType="1"/>
                        </wps:cNvCnPr>
                        <wps:spPr bwMode="auto">
                          <a:xfrm>
                            <a:off x="13608" y="6804"/>
                            <a:ext cx="0" cy="28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71" name="Text Box 44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521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A515C" w:rsidRDefault="006A515C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</w:t>
                              </w:r>
                              <w:proofErr w:type="spellStart"/>
                              <w:r>
                                <w:t>Разраб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2" name="Text Box 45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804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A515C" w:rsidRDefault="006A515C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Пров.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3" name="Text Box 46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088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A515C" w:rsidRDefault="006A515C" w:rsidP="00116614">
                              <w:pPr>
                                <w:pStyle w:val="ac"/>
                                <w:jc w:val="left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4" name="Text Box 47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371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A515C" w:rsidRDefault="006A515C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Н. контр.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5" name="Text Box 4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A515C" w:rsidRDefault="006A515C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Утв.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6" name="Text Box 49"/>
                        <wps:cNvSpPr txBox="1">
                          <a:spLocks noChangeArrowheads="1"/>
                        </wps:cNvSpPr>
                        <wps:spPr bwMode="auto">
                          <a:xfrm>
                            <a:off x="13325" y="652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A515C" w:rsidRDefault="006A515C" w:rsidP="00116614">
                              <w:pPr>
                                <w:pStyle w:val="ac"/>
                              </w:pPr>
                              <w:r>
                                <w:t>Лит.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7" name="Text Box 50"/>
                        <wps:cNvSpPr txBox="1">
                          <a:spLocks noChangeArrowheads="1"/>
                        </wps:cNvSpPr>
                        <wps:spPr bwMode="auto">
                          <a:xfrm>
                            <a:off x="14175" y="652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A515C" w:rsidRDefault="006A515C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8" name="Text Box 51"/>
                        <wps:cNvSpPr txBox="1">
                          <a:spLocks noChangeArrowheads="1"/>
                        </wps:cNvSpPr>
                        <wps:spPr bwMode="auto">
                          <a:xfrm>
                            <a:off x="15026" y="6521"/>
                            <a:ext cx="113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A515C" w:rsidRDefault="006A515C" w:rsidP="00116614">
                              <w:pPr>
                                <w:pStyle w:val="ac"/>
                              </w:pPr>
                              <w:r>
                                <w:t>Листов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9" name="Text Box 52"/>
                        <wps:cNvSpPr txBox="1">
                          <a:spLocks noChangeArrowheads="1"/>
                        </wps:cNvSpPr>
                        <wps:spPr bwMode="auto">
                          <a:xfrm>
                            <a:off x="14175" y="6804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A515C" w:rsidRDefault="006A515C" w:rsidP="00116614">
                              <w:pPr>
                                <w:pStyle w:val="ac"/>
                                <w:rPr>
                                  <w:rStyle w:val="a5"/>
                                  <w:i w:val="0"/>
                                </w:rPr>
                              </w:pPr>
                              <w:r>
                                <w:rPr>
                                  <w:rStyle w:val="a5"/>
                                  <w:i w:val="0"/>
                                </w:rPr>
                                <w:fldChar w:fldCharType="begin"/>
                              </w:r>
                              <w:r>
                                <w:rPr>
                                  <w:rStyle w:val="a5"/>
                                  <w:i w:val="0"/>
                                </w:rPr>
                                <w:instrText xml:space="preserve"> PAGE </w:instrText>
                              </w:r>
                              <w:r>
                                <w:rPr>
                                  <w:rStyle w:val="a5"/>
                                  <w:i w:val="0"/>
                                </w:rPr>
                                <w:fldChar w:fldCharType="separate"/>
                              </w:r>
                              <w:r>
                                <w:rPr>
                                  <w:rStyle w:val="a5"/>
                                  <w:i w:val="0"/>
                                  <w:noProof/>
                                </w:rPr>
                                <w:t>3</w:t>
                              </w:r>
                              <w:r>
                                <w:rPr>
                                  <w:rStyle w:val="a5"/>
                                  <w:i w:val="0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0" name="Text Box 53"/>
                        <wps:cNvSpPr txBox="1">
                          <a:spLocks noChangeArrowheads="1"/>
                        </wps:cNvSpPr>
                        <wps:spPr bwMode="auto">
                          <a:xfrm>
                            <a:off x="15026" y="6804"/>
                            <a:ext cx="113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A515C" w:rsidRDefault="006A515C" w:rsidP="00116614">
                              <w:pPr>
                                <w:jc w:val="center"/>
                                <w:rPr>
                                  <w:rStyle w:val="a5"/>
                                </w:rPr>
                              </w:pPr>
                              <w:r>
                                <w:rPr>
                                  <w:rStyle w:val="a5"/>
                                </w:rPr>
                                <w:fldChar w:fldCharType="begin"/>
                              </w:r>
                              <w:r>
                                <w:rPr>
                                  <w:rStyle w:val="a5"/>
                                </w:rPr>
                                <w:instrText xml:space="preserve"> NUMPAGES </w:instrText>
                              </w:r>
                              <w:r>
                                <w:rPr>
                                  <w:rStyle w:val="a5"/>
                                </w:rPr>
                                <w:fldChar w:fldCharType="separate"/>
                              </w:r>
                              <w:r>
                                <w:rPr>
                                  <w:rStyle w:val="a5"/>
                                  <w:noProof/>
                                </w:rPr>
                                <w:t>23</w:t>
                              </w:r>
                              <w:r>
                                <w:rPr>
                                  <w:rStyle w:val="a5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1" name="Text Box 54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52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A515C" w:rsidRDefault="006A515C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2" name="Text Box 55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804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A515C" w:rsidRDefault="006A515C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3" name="Text Box 56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088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A515C" w:rsidRDefault="006A515C" w:rsidP="00116614">
                              <w:pPr>
                                <w:pStyle w:val="aa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4" name="Text Box 57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37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A515C" w:rsidRDefault="006A515C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5" name="Text Box 58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655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A515C" w:rsidRDefault="006A515C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6" name="Text Box 59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52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A515C" w:rsidRDefault="006A515C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7" name="Text Box 60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804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A515C" w:rsidRDefault="006A515C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8" name="Text Box 61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088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A515C" w:rsidRDefault="006A515C" w:rsidP="00116614">
                              <w:pPr>
                                <w:pStyle w:val="aa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9" name="Text Box 62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37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A515C" w:rsidRDefault="006A515C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90" name="Text Box 63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655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A515C" w:rsidRDefault="006A515C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91" name="Text Box 64"/>
                        <wps:cNvSpPr txBox="1">
                          <a:spLocks noChangeArrowheads="1"/>
                        </wps:cNvSpPr>
                        <wps:spPr bwMode="auto">
                          <a:xfrm>
                            <a:off x="13325" y="7088"/>
                            <a:ext cx="2835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6A515C" w:rsidRDefault="006A515C" w:rsidP="00116614">
                              <w:pPr>
                                <w:jc w:val="center"/>
                                <w:rPr>
                                  <w:rFonts w:ascii="Arial" w:hAnsi="Arial"/>
                                  <w:i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92" name="Text Box 65"/>
                        <wps:cNvSpPr txBox="1">
                          <a:spLocks noChangeArrowheads="1"/>
                        </wps:cNvSpPr>
                        <wps:spPr bwMode="auto">
                          <a:xfrm>
                            <a:off x="9356" y="6521"/>
                            <a:ext cx="3969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6A515C" w:rsidRDefault="006A515C" w:rsidP="00116614">
                              <w:pPr>
                                <w:jc w:val="center"/>
                                <w:rPr>
                                  <w:rFonts w:ascii="Arial" w:hAnsi="Arial"/>
                                  <w:i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  <wpg:grpSp>
                      <wpg:cNvPr id="393" name="Group 66"/>
                      <wpg:cNvGrpSpPr>
                        <a:grpSpLocks/>
                      </wpg:cNvGrpSpPr>
                      <wpg:grpSpPr bwMode="auto">
                        <a:xfrm>
                          <a:off x="454" y="8335"/>
                          <a:ext cx="680" cy="8221"/>
                          <a:chOff x="5670" y="5670"/>
                          <a:chExt cx="680" cy="8221"/>
                        </a:xfrm>
                      </wpg:grpSpPr>
                      <wps:wsp>
                        <wps:cNvPr id="394" name="Text Box 67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A515C" w:rsidRDefault="006A515C" w:rsidP="00116614">
                              <w:pPr>
                                <w:pStyle w:val="ac"/>
                              </w:pPr>
                              <w:r>
                                <w:t xml:space="preserve">Инв. № </w:t>
                              </w:r>
                              <w:proofErr w:type="spellStart"/>
                              <w:r>
                                <w:t>дубл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5" name="Text Box 6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A515C" w:rsidRDefault="006A515C" w:rsidP="00116614">
                              <w:pPr>
                                <w:pStyle w:val="ac"/>
                              </w:pPr>
                              <w:proofErr w:type="spellStart"/>
                              <w:r>
                                <w:t>Взам</w:t>
                              </w:r>
                              <w:proofErr w:type="spellEnd"/>
                              <w:r>
                                <w:t>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6" name="Text Box 69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A515C" w:rsidRDefault="006A515C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7" name="Text Box 70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A515C" w:rsidRDefault="006A515C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8" name="Text Box 71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A515C" w:rsidRDefault="006A515C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9" name="Line 72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00" name="Line 73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01" name="Rectangle 74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02" name="Line 75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403" name="Line 76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04" name="Line 77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7398FB1B" id="Группа 342" o:spid="_x0000_s1026" style="position:absolute;left:0;text-align:left;margin-left:22.7pt;margin-top:19.95pt;width:552.75pt;height:802.2pt;z-index:251657728;mso-position-horizontal-relative:page;mso-position-vertical-relative:page" coordorigin="454,284" coordsize="11170,1627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">
              <v:rect id="Rectangle 16" o:spid="_x0000_s1027" style="position:absolute;left:1134;top:284;width:10488;height:162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" filled="f" strokeweight="2.25pt">
                <o:lock v:ext="edit" aspectratio="t"/>
              </v:rect>
              <v:group id="Group 17" o:spid="_x0000_s1028" style="position:absolute;left:1134;top:14288;width:10490;height:2268" coordorigin="5670,5670" coordsize="10490,22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18" o:spid="_x0000_s1029" type="#_x0000_t202" style="position:absolute;left:6634;top:6237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" filled="f" stroked="f">
                  <v:textbox inset=".1mm,.6mm,.1mm,.1mm">
                    <w:txbxContent>
                      <w:p w:rsidR="006A515C" w:rsidRDefault="006A515C" w:rsidP="00116614">
                        <w:pPr>
                          <w:pStyle w:val="ac"/>
                        </w:pPr>
                        <w:r>
                          <w:t>№ докум.</w:t>
                        </w:r>
                      </w:p>
                    </w:txbxContent>
                  </v:textbox>
                </v:shape>
                <v:shape id="Text Box 19" o:spid="_x0000_s1030" type="#_x0000_t202" style="position:absolute;left:7938;top:6237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" filled="f" stroked="f">
                  <v:textbox inset=".1mm,.6mm,.1mm,.1mm">
                    <w:txbxContent>
                      <w:p w:rsidR="006A515C" w:rsidRDefault="006A515C" w:rsidP="00116614">
                        <w:pPr>
                          <w:pStyle w:val="ac"/>
                        </w:pPr>
                        <w:r>
                          <w:t>Подп.</w:t>
                        </w:r>
                      </w:p>
                    </w:txbxContent>
                  </v:textbox>
                </v:shape>
                <v:shape id="Text Box 20" o:spid="_x0000_s1031" type="#_x0000_t202" style="position:absolute;left:8789;top:6237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" filled="f" stroked="f">
                  <v:textbox inset=".1mm,.6mm,.1mm,.1mm">
                    <w:txbxContent>
                      <w:p w:rsidR="006A515C" w:rsidRDefault="006A515C" w:rsidP="00116614">
                        <w:pPr>
                          <w:pStyle w:val="ac"/>
                        </w:pPr>
                        <w:r>
                          <w:t>Дата</w:t>
                        </w:r>
                      </w:p>
                    </w:txbxContent>
                  </v:textbox>
                </v:shape>
                <v:shape id="Text Box 21" o:spid="_x0000_s1032" type="#_x0000_t202" style="position:absolute;left:6067;top:6237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" filled="f" stroked="f">
                  <v:textbox inset=".1mm,.6mm,.1mm,.1mm">
                    <w:txbxContent>
                      <w:p w:rsidR="006A515C" w:rsidRDefault="006A515C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22" o:spid="_x0000_s1033" type="#_x0000_t202" style="position:absolute;left:5670;top:6237;width:39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" filled="f" stroked="f">
                  <v:textbox inset=".1mm,.6mm,.1mm,.1mm">
                    <w:txbxContent>
                      <w:p w:rsidR="006A515C" w:rsidRDefault="006A515C" w:rsidP="00116614">
                        <w:pPr>
                          <w:pStyle w:val="ac"/>
                          <w:rPr>
                            <w:sz w:val="20"/>
                          </w:rPr>
                        </w:pPr>
                        <w:r>
                          <w:t>Изм</w:t>
                        </w:r>
                        <w:r>
                          <w:rPr>
                            <w:sz w:val="20"/>
                          </w:rPr>
                          <w:t>.</w:t>
                        </w:r>
                      </w:p>
                    </w:txbxContent>
                  </v:textbox>
                </v:shape>
                <v:shape id="Text Box 23" o:spid="_x0000_s1034" type="#_x0000_t202" style="position:absolute;left:9356;top:5670;width:6803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" filled="f" stroked="f">
                  <v:textbox inset=",4.3mm">
                    <w:txbxContent>
                      <w:p w:rsidR="006A515C" w:rsidRDefault="006A515C" w:rsidP="00116614">
                        <w:pPr>
                          <w:jc w:val="center"/>
                          <w:rPr>
                            <w:rFonts w:ascii="Arial" w:hAnsi="Arial"/>
                            <w:i/>
                          </w:rPr>
                        </w:pPr>
                      </w:p>
                    </w:txbxContent>
                  </v:textbox>
                </v:shape>
                <v:rect id="Rectangle 24" o:spid="_x0000_s1035" style="position:absolute;left:5670;top:5670;width:10488;height:226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" filled="f" strokeweight="2.25pt"/>
                <v:line id="Line 25" o:spid="_x0000_s1036" style="position:absolute;visibility:visible;mso-wrap-style:square" from="6067,5670" to="6067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" strokeweight="2.25pt"/>
                <v:line id="Line 26" o:spid="_x0000_s1037" style="position:absolute;visibility:visible;mso-wrap-style:square" from="5670,5954" to="9355,5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"/>
                <v:line id="Line 27" o:spid="_x0000_s1038" style="position:absolute;visibility:visible;mso-wrap-style:square" from="5670,6237" to="9355,62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" strokeweight="2.25pt"/>
                <v:line id="Line 28" o:spid="_x0000_s1039" style="position:absolute;visibility:visible;mso-wrap-style:square" from="6634,5670" to="6634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" strokeweight="2.25pt"/>
                <v:line id="Line 29" o:spid="_x0000_s1040" style="position:absolute;visibility:visible;mso-wrap-style:square" from="7938,5670" to="7938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" strokeweight="2.25pt"/>
                <v:line id="Line 30" o:spid="_x0000_s1041" style="position:absolute;visibility:visible;mso-wrap-style:square" from="8789,5670" to="8789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" strokeweight="2.25pt"/>
                <v:line id="Line 31" o:spid="_x0000_s1042" style="position:absolute;visibility:visible;mso-wrap-style:square" from="9356,5670" to="9356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" strokeweight="2.25pt"/>
                <v:line id="Line 32" o:spid="_x0000_s1043" style="position:absolute;visibility:visible;mso-wrap-style:square" from="5670,6521" to="16158,652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" strokeweight="2.25pt"/>
                <v:line id="Line 33" o:spid="_x0000_s1044" style="position:absolute;visibility:visible;mso-wrap-style:square" from="5670,6804" to="9355,6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"/>
                <v:line id="Line 34" o:spid="_x0000_s1045" style="position:absolute;visibility:visible;mso-wrap-style:square" from="5670,7088" to="9355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"/>
                <v:line id="Line 35" o:spid="_x0000_s1046" style="position:absolute;visibility:visible;mso-wrap-style:square" from="5670,7371" to="9355,737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"/>
                <v:line id="Line 36" o:spid="_x0000_s1047" style="position:absolute;visibility:visible;mso-wrap-style:square" from="5670,7655" to="9355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"/>
                <v:line id="Line 37" o:spid="_x0000_s1048" style="position:absolute;visibility:visible;mso-wrap-style:square" from="13325,6521" to="13325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" strokeweight="2.25pt"/>
                <v:line id="Line 38" o:spid="_x0000_s1049" style="position:absolute;visibility:visible;mso-wrap-style:square" from="13325,6804" to="16160,6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" strokeweight="2.25pt"/>
                <v:line id="Line 39" o:spid="_x0000_s1050" style="position:absolute;visibility:visible;mso-wrap-style:square" from="13325,7088" to="16160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" strokeweight="2.25pt"/>
                <v:line id="Line 40" o:spid="_x0000_s1051" style="position:absolute;visibility:visible;mso-wrap-style:square" from="14175,6521" to="14175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" strokeweight="2.25pt"/>
                <v:line id="Line 41" o:spid="_x0000_s1052" style="position:absolute;visibility:visible;mso-wrap-style:square" from="15026,6521" to="15026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" strokeweight="2.25pt"/>
                <v:line id="Line 42" o:spid="_x0000_s1053" style="position:absolute;visibility:visible;mso-wrap-style:square" from="13892,6804" to="13892,7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" strokeweight="2.25pt"/>
                <v:line id="Line 43" o:spid="_x0000_s1054" style="position:absolute;visibility:visible;mso-wrap-style:square" from="13608,6804" to="13608,7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" strokeweight="2.25pt"/>
                <v:shape id="Text Box 44" o:spid="_x0000_s1055" type="#_x0000_t202" style="position:absolute;left:5670;top:6521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" filled="f" stroked="f">
                  <v:textbox inset=".1mm,.6mm,.1mm,.1mm">
                    <w:txbxContent>
                      <w:p w:rsidR="006A515C" w:rsidRDefault="006A515C" w:rsidP="00116614">
                        <w:pPr>
                          <w:pStyle w:val="ac"/>
                          <w:jc w:val="left"/>
                        </w:pPr>
                        <w:r>
                          <w:t xml:space="preserve"> </w:t>
                        </w:r>
                        <w:proofErr w:type="spellStart"/>
                        <w:r>
                          <w:t>Разраб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45" o:spid="_x0000_s1056" type="#_x0000_t202" style="position:absolute;left:5670;top:6804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" filled="f" stroked="f">
                  <v:textbox inset=".1mm,.6mm,.1mm,.1mm">
                    <w:txbxContent>
                      <w:p w:rsidR="006A515C" w:rsidRDefault="006A515C" w:rsidP="00116614">
                        <w:pPr>
                          <w:pStyle w:val="ac"/>
                          <w:jc w:val="left"/>
                        </w:pPr>
                        <w:r>
                          <w:t xml:space="preserve"> Пров.</w:t>
                        </w:r>
                      </w:p>
                    </w:txbxContent>
                  </v:textbox>
                </v:shape>
                <v:shape id="Text Box 46" o:spid="_x0000_s1057" type="#_x0000_t202" style="position:absolute;left:5670;top:7088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" filled="f" stroked="f">
                  <v:textbox inset=".1mm,.6mm,.1mm,.1mm">
                    <w:txbxContent>
                      <w:p w:rsidR="006A515C" w:rsidRDefault="006A515C" w:rsidP="00116614">
                        <w:pPr>
                          <w:pStyle w:val="ac"/>
                          <w:jc w:val="left"/>
                        </w:pPr>
                      </w:p>
                    </w:txbxContent>
                  </v:textbox>
                </v:shape>
                <v:shape id="Text Box 47" o:spid="_x0000_s1058" type="#_x0000_t202" style="position:absolute;left:5670;top:7371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" filled="f" stroked="f">
                  <v:textbox inset=".1mm,.6mm,.1mm,.1mm">
                    <w:txbxContent>
                      <w:p w:rsidR="006A515C" w:rsidRDefault="006A515C" w:rsidP="00116614">
                        <w:pPr>
                          <w:pStyle w:val="ac"/>
                          <w:jc w:val="left"/>
                        </w:pPr>
                        <w:r>
                          <w:t xml:space="preserve"> Н. контр.</w:t>
                        </w:r>
                      </w:p>
                    </w:txbxContent>
                  </v:textbox>
                </v:shape>
                <v:shape id="Text Box 48" o:spid="_x0000_s1059" type="#_x0000_t202" style="position:absolute;left:5670;top:7655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" filled="f" stroked="f">
                  <v:textbox inset=".1mm,.6mm,.1mm,.1mm">
                    <w:txbxContent>
                      <w:p w:rsidR="006A515C" w:rsidRDefault="006A515C" w:rsidP="00116614">
                        <w:pPr>
                          <w:pStyle w:val="ac"/>
                          <w:jc w:val="left"/>
                        </w:pPr>
                        <w:r>
                          <w:t xml:space="preserve"> Утв.</w:t>
                        </w:r>
                      </w:p>
                    </w:txbxContent>
                  </v:textbox>
                </v:shape>
                <v:shape id="Text Box 49" o:spid="_x0000_s1060" type="#_x0000_t202" style="position:absolute;left:13325;top:652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" filled="f" stroked="f">
                  <v:textbox inset=".1mm,.6mm,.1mm,.1mm">
                    <w:txbxContent>
                      <w:p w:rsidR="006A515C" w:rsidRDefault="006A515C" w:rsidP="00116614">
                        <w:pPr>
                          <w:pStyle w:val="ac"/>
                        </w:pPr>
                        <w:r>
                          <w:t>Лит.</w:t>
                        </w:r>
                      </w:p>
                    </w:txbxContent>
                  </v:textbox>
                </v:shape>
                <v:shape id="Text Box 50" o:spid="_x0000_s1061" type="#_x0000_t202" style="position:absolute;left:14175;top:652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" filled="f" stroked="f">
                  <v:textbox inset=".1mm,.6mm,.1mm,.1mm">
                    <w:txbxContent>
                      <w:p w:rsidR="006A515C" w:rsidRDefault="006A515C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51" o:spid="_x0000_s1062" type="#_x0000_t202" style="position:absolute;left:15026;top:6521;width:113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" filled="f" stroked="f">
                  <v:textbox inset=".1mm,.6mm,.1mm,.1mm">
                    <w:txbxContent>
                      <w:p w:rsidR="006A515C" w:rsidRDefault="006A515C" w:rsidP="00116614">
                        <w:pPr>
                          <w:pStyle w:val="ac"/>
                        </w:pPr>
                        <w:r>
                          <w:t>Листов</w:t>
                        </w:r>
                      </w:p>
                    </w:txbxContent>
                  </v:textbox>
                </v:shape>
                <v:shape id="Text Box 52" o:spid="_x0000_s1063" type="#_x0000_t202" style="position:absolute;left:14175;top:6804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" filled="f" stroked="f">
                  <v:textbox inset=".1mm,.6mm,.1mm,.1mm">
                    <w:txbxContent>
                      <w:p w:rsidR="006A515C" w:rsidRDefault="006A515C" w:rsidP="00116614">
                        <w:pPr>
                          <w:pStyle w:val="ac"/>
                          <w:rPr>
                            <w:rStyle w:val="a5"/>
                            <w:i w:val="0"/>
                          </w:rPr>
                        </w:pPr>
                        <w:r>
                          <w:rPr>
                            <w:rStyle w:val="a5"/>
                            <w:i w:val="0"/>
                          </w:rPr>
                          <w:fldChar w:fldCharType="begin"/>
                        </w:r>
                        <w:r>
                          <w:rPr>
                            <w:rStyle w:val="a5"/>
                            <w:i w:val="0"/>
                          </w:rPr>
                          <w:instrText xml:space="preserve"> PAGE </w:instrText>
                        </w:r>
                        <w:r>
                          <w:rPr>
                            <w:rStyle w:val="a5"/>
                            <w:i w:val="0"/>
                          </w:rPr>
                          <w:fldChar w:fldCharType="separate"/>
                        </w:r>
                        <w:r>
                          <w:rPr>
                            <w:rStyle w:val="a5"/>
                            <w:i w:val="0"/>
                            <w:noProof/>
                          </w:rPr>
                          <w:t>3</w:t>
                        </w:r>
                        <w:r>
                          <w:rPr>
                            <w:rStyle w:val="a5"/>
                            <w:i w:val="0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53" o:spid="_x0000_s1064" type="#_x0000_t202" style="position:absolute;left:15026;top:6804;width:113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" filled="f" stroked="f">
                  <v:textbox inset=".1mm,.6mm,.1mm,.1mm">
                    <w:txbxContent>
                      <w:p w:rsidR="006A515C" w:rsidRDefault="006A515C" w:rsidP="00116614">
                        <w:pPr>
                          <w:jc w:val="center"/>
                          <w:rPr>
                            <w:rStyle w:val="a5"/>
                          </w:rPr>
                        </w:pPr>
                        <w:r>
                          <w:rPr>
                            <w:rStyle w:val="a5"/>
                          </w:rPr>
                          <w:fldChar w:fldCharType="begin"/>
                        </w:r>
                        <w:r>
                          <w:rPr>
                            <w:rStyle w:val="a5"/>
                          </w:rPr>
                          <w:instrText xml:space="preserve"> NUMPAGES </w:instrText>
                        </w:r>
                        <w:r>
                          <w:rPr>
                            <w:rStyle w:val="a5"/>
                          </w:rPr>
                          <w:fldChar w:fldCharType="separate"/>
                        </w:r>
                        <w:r>
                          <w:rPr>
                            <w:rStyle w:val="a5"/>
                            <w:noProof/>
                          </w:rPr>
                          <w:t>23</w:t>
                        </w:r>
                        <w:r>
                          <w:rPr>
                            <w:rStyle w:val="a5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54" o:spid="_x0000_s1065" type="#_x0000_t202" style="position:absolute;left:6634;top:652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" filled="f" stroked="f">
                  <v:textbox inset=".1mm,.6mm,.1mm,.1mm">
                    <w:txbxContent>
                      <w:p w:rsidR="006A515C" w:rsidRDefault="006A515C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55" o:spid="_x0000_s1066" type="#_x0000_t202" style="position:absolute;left:6634;top:6804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" filled="f" stroked="f">
                  <v:textbox inset=".1mm,.6mm,.1mm,.1mm">
                    <w:txbxContent>
                      <w:p w:rsidR="006A515C" w:rsidRDefault="006A515C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56" o:spid="_x0000_s1067" type="#_x0000_t202" style="position:absolute;left:6634;top:7088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" filled="f" stroked="f">
                  <v:textbox inset=".1mm,.6mm,.1mm,.1mm">
                    <w:txbxContent>
                      <w:p w:rsidR="006A515C" w:rsidRDefault="006A515C" w:rsidP="00116614">
                        <w:pPr>
                          <w:pStyle w:val="aa"/>
                        </w:pPr>
                      </w:p>
                    </w:txbxContent>
                  </v:textbox>
                </v:shape>
                <v:shape id="Text Box 57" o:spid="_x0000_s1068" type="#_x0000_t202" style="position:absolute;left:6634;top:737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" filled="f" stroked="f">
                  <v:textbox inset=".1mm,.6mm,.1mm,.1mm">
                    <w:txbxContent>
                      <w:p w:rsidR="006A515C" w:rsidRDefault="006A515C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58" o:spid="_x0000_s1069" type="#_x0000_t202" style="position:absolute;left:6634;top:7655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" filled="f" stroked="f">
                  <v:textbox inset=".1mm,.6mm,.1mm,.1mm">
                    <w:txbxContent>
                      <w:p w:rsidR="006A515C" w:rsidRDefault="006A515C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59" o:spid="_x0000_s1070" type="#_x0000_t202" style="position:absolute;left:8789;top:652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" filled="f" stroked="f">
                  <v:textbox inset=".1mm,.6mm,.1mm,.1mm">
                    <w:txbxContent>
                      <w:p w:rsidR="006A515C" w:rsidRDefault="006A515C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60" o:spid="_x0000_s1071" type="#_x0000_t202" style="position:absolute;left:8789;top:6804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" filled="f" stroked="f">
                  <v:textbox inset=".1mm,.6mm,.1mm,.1mm">
                    <w:txbxContent>
                      <w:p w:rsidR="006A515C" w:rsidRDefault="006A515C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61" o:spid="_x0000_s1072" type="#_x0000_t202" style="position:absolute;left:8789;top:7088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" filled="f" stroked="f">
                  <v:textbox inset=".1mm,.6mm,.1mm,.1mm">
                    <w:txbxContent>
                      <w:p w:rsidR="006A515C" w:rsidRDefault="006A515C" w:rsidP="00116614">
                        <w:pPr>
                          <w:pStyle w:val="aa"/>
                        </w:pPr>
                      </w:p>
                    </w:txbxContent>
                  </v:textbox>
                </v:shape>
                <v:shape id="Text Box 62" o:spid="_x0000_s1073" type="#_x0000_t202" style="position:absolute;left:8789;top:737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" filled="f" stroked="f">
                  <v:textbox inset=".1mm,.6mm,.1mm,.1mm">
                    <w:txbxContent>
                      <w:p w:rsidR="006A515C" w:rsidRDefault="006A515C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63" o:spid="_x0000_s1074" type="#_x0000_t202" style="position:absolute;left:8789;top:7655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" filled="f" stroked="f">
                  <v:textbox inset=".1mm,.6mm,.1mm,.1mm">
                    <w:txbxContent>
                      <w:p w:rsidR="006A515C" w:rsidRDefault="006A515C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64" o:spid="_x0000_s1075" type="#_x0000_t202" style="position:absolute;left:13325;top:7088;width:2835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" filled="f" stroked="f">
                  <v:textbox>
                    <w:txbxContent>
                      <w:p w:rsidR="006A515C" w:rsidRDefault="006A515C" w:rsidP="00116614">
                        <w:pPr>
                          <w:jc w:val="center"/>
                          <w:rPr>
                            <w:rFonts w:ascii="Arial" w:hAnsi="Arial"/>
                            <w:i/>
                          </w:rPr>
                        </w:pPr>
                      </w:p>
                    </w:txbxContent>
                  </v:textbox>
                </v:shape>
                <v:shape id="Text Box 65" o:spid="_x0000_s1076" type="#_x0000_t202" style="position:absolute;left:9356;top:6521;width:3969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" filled="f" stroked="f">
                  <v:textbox>
                    <w:txbxContent>
                      <w:p w:rsidR="006A515C" w:rsidRDefault="006A515C" w:rsidP="00116614">
                        <w:pPr>
                          <w:jc w:val="center"/>
                          <w:rPr>
                            <w:rFonts w:ascii="Arial" w:hAnsi="Arial"/>
                            <w:i/>
                          </w:rPr>
                        </w:pPr>
                      </w:p>
                    </w:txbxContent>
                  </v:textbox>
                </v:shape>
              </v:group>
              <v:group id="Group 66" o:spid="_x0000_s1077" style="position:absolute;left:454;top:8335;width:680;height:8221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">
                <v:shape id="Text Box 67" o:spid="_x0000_s1078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" filled="f" stroked="f">
                  <v:textbox style="layout-flow:vertical;mso-layout-flow-alt:bottom-to-top" inset=".1mm,.1mm,.1mm,.1mm">
                    <w:txbxContent>
                      <w:p w:rsidR="006A515C" w:rsidRDefault="006A515C" w:rsidP="00116614">
                        <w:pPr>
                          <w:pStyle w:val="ac"/>
                        </w:pPr>
                        <w:r>
                          <w:t xml:space="preserve">Инв. № </w:t>
                        </w:r>
                        <w:proofErr w:type="spellStart"/>
                        <w:r>
                          <w:t>дубл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68" o:spid="_x0000_s1079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" filled="f" stroked="f">
                  <v:textbox style="layout-flow:vertical;mso-layout-flow-alt:bottom-to-top" inset=".1mm,.1mm,.1mm,.1mm">
                    <w:txbxContent>
                      <w:p w:rsidR="006A515C" w:rsidRDefault="006A515C" w:rsidP="00116614">
                        <w:pPr>
                          <w:pStyle w:val="ac"/>
                        </w:pPr>
                        <w:proofErr w:type="spellStart"/>
                        <w:r>
                          <w:t>Взам</w:t>
                        </w:r>
                        <w:proofErr w:type="spellEnd"/>
                        <w:r>
                          <w:t>. инв. №</w:t>
                        </w:r>
                      </w:p>
                    </w:txbxContent>
                  </v:textbox>
                </v:shape>
                <v:shape id="Text Box 69" o:spid="_x0000_s1080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" filled="f" stroked="f">
                  <v:textbox style="layout-flow:vertical;mso-layout-flow-alt:bottom-to-top" inset=".1mm,.1mm,.1mm,.1mm">
                    <w:txbxContent>
                      <w:p w:rsidR="006A515C" w:rsidRDefault="006A515C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70" o:spid="_x0000_s1081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" filled="f" stroked="f">
                  <v:textbox style="layout-flow:vertical;mso-layout-flow-alt:bottom-to-top" inset=".1mm,.1mm,.1mm,.1mm">
                    <w:txbxContent>
                      <w:p w:rsidR="006A515C" w:rsidRDefault="006A515C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71" o:spid="_x0000_s1082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" filled="f" stroked="f">
                  <v:textbox style="layout-flow:vertical;mso-layout-flow-alt:bottom-to-top" inset=".1mm,.1mm,.1mm,.1mm">
                    <w:txbxContent>
                      <w:p w:rsidR="006A515C" w:rsidRDefault="006A515C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72" o:spid="_x0000_s1083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" strokeweight="2.25pt"/>
                <v:line id="Line 73" o:spid="_x0000_s1084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" strokeweight="2.25pt"/>
                <v:rect id="Rectangle 74" o:spid="_x0000_s1085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" filled="f" strokeweight="2.25pt"/>
                <v:line id="Line 75" o:spid="_x0000_s1086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" strokeweight="2.25pt"/>
                <v:line id="Line 76" o:spid="_x0000_s1087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" strokeweight="2.25pt"/>
                <v:line id="Line 77" o:spid="_x0000_s1088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" strokeweight="2.25pt"/>
              </v:group>
              <w10:wrap anchorx="page" anchory="page"/>
              <w10:anchorlock/>
            </v:group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A515C" w:rsidRDefault="006A515C">
    <w:pPr>
      <w:pStyle w:val="a6"/>
    </w:pPr>
    <w:r>
      <w:rPr>
        <w:noProof/>
      </w:rPr>
      <mc:AlternateContent>
        <mc:Choice Requires="wpg">
          <w:drawing>
            <wp:anchor distT="0" distB="0" distL="114300" distR="114300" simplePos="0" relativeHeight="251655680" behindDoc="0" locked="1" layoutInCell="0" allowOverlap="1" wp14:anchorId="3D150903" wp14:editId="6B078377">
              <wp:simplePos x="0" y="0"/>
              <wp:positionH relativeFrom="page">
                <wp:posOffset>288290</wp:posOffset>
              </wp:positionH>
              <wp:positionV relativeFrom="page">
                <wp:posOffset>234315</wp:posOffset>
              </wp:positionV>
              <wp:extent cx="7018655" cy="10187940"/>
              <wp:effectExtent l="21590" t="15240" r="17780" b="17145"/>
              <wp:wrapNone/>
              <wp:docPr id="328" name="Группа 32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18655" cy="10187940"/>
                        <a:chOff x="510" y="397"/>
                        <a:chExt cx="11053" cy="16156"/>
                      </a:xfrm>
                    </wpg:grpSpPr>
                    <wps:wsp>
                      <wps:cNvPr id="329" name="Rectangle 2"/>
                      <wps:cNvSpPr>
                        <a:spLocks noChangeAspect="1" noChangeArrowheads="1"/>
                      </wps:cNvSpPr>
                      <wps:spPr bwMode="auto">
                        <a:xfrm>
                          <a:off x="1183" y="397"/>
                          <a:ext cx="10380" cy="16155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330" name="Group 3"/>
                      <wpg:cNvGrpSpPr>
                        <a:grpSpLocks/>
                      </wpg:cNvGrpSpPr>
                      <wpg:grpSpPr bwMode="auto">
                        <a:xfrm>
                          <a:off x="510" y="8391"/>
                          <a:ext cx="673" cy="8162"/>
                          <a:chOff x="5670" y="5670"/>
                          <a:chExt cx="680" cy="8221"/>
                        </a:xfrm>
                      </wpg:grpSpPr>
                      <wps:wsp>
                        <wps:cNvPr id="331" name="Text Box 4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A515C" w:rsidRDefault="006A515C" w:rsidP="00116614">
                              <w:pPr>
                                <w:pStyle w:val="ac"/>
                              </w:pPr>
                              <w:r>
                                <w:t xml:space="preserve">Инв. № </w:t>
                              </w:r>
                              <w:proofErr w:type="spellStart"/>
                              <w:r>
                                <w:t>дубл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2" name="Text Box 5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A515C" w:rsidRDefault="006A515C" w:rsidP="00116614">
                              <w:pPr>
                                <w:pStyle w:val="ac"/>
                              </w:pPr>
                              <w:proofErr w:type="spellStart"/>
                              <w:r>
                                <w:t>Взам</w:t>
                              </w:r>
                              <w:proofErr w:type="spellEnd"/>
                              <w:r>
                                <w:t>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3" name="Text Box 6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A515C" w:rsidRDefault="006A515C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4" name="Text Box 7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A515C" w:rsidRDefault="006A515C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5" name="Text Box 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A515C" w:rsidRDefault="006A515C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6" name="Line 9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37" name="Line 10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38" name="Rectangle 11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39" name="Line 12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40" name="Line 13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41" name="Line 14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3D150903" id="Группа 328" o:spid="_x0000_s1089" style="position:absolute;margin-left:22.7pt;margin-top:18.45pt;width:552.65pt;height:802.2pt;z-index:251655680;mso-position-horizontal-relative:page;mso-position-vertical-relative:page" coordorigin="510,397" coordsize="11053,1615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" o:allowincell="f">
              <v:rect id="Rectangle 2" o:spid="_x0000_s1090" style="position:absolute;left:1183;top:397;width:10380;height:1615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" filled="f" strokeweight="2.25pt">
                <o:lock v:ext="edit" aspectratio="t"/>
              </v:rect>
              <v:group id="Group 3" o:spid="_x0000_s1091" style="position:absolute;left:510;top:8391;width:673;height:8162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4" o:spid="_x0000_s1092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" filled="f" stroked="f">
                  <v:textbox style="layout-flow:vertical;mso-layout-flow-alt:bottom-to-top" inset=".1mm,.1mm,.1mm,.1mm">
                    <w:txbxContent>
                      <w:p w:rsidR="006A515C" w:rsidRDefault="006A515C" w:rsidP="00116614">
                        <w:pPr>
                          <w:pStyle w:val="ac"/>
                        </w:pPr>
                        <w:r>
                          <w:t xml:space="preserve">Инв. № </w:t>
                        </w:r>
                        <w:proofErr w:type="spellStart"/>
                        <w:r>
                          <w:t>дубл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5" o:spid="_x0000_s1093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6A515C" w:rsidRDefault="006A515C" w:rsidP="00116614">
                        <w:pPr>
                          <w:pStyle w:val="ac"/>
                        </w:pPr>
                        <w:proofErr w:type="spellStart"/>
                        <w:r>
                          <w:t>Взам</w:t>
                        </w:r>
                        <w:proofErr w:type="spellEnd"/>
                        <w:r>
                          <w:t>. инв. №</w:t>
                        </w:r>
                      </w:p>
                    </w:txbxContent>
                  </v:textbox>
                </v:shape>
                <v:shape id="Text Box 6" o:spid="_x0000_s1094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6A515C" w:rsidRDefault="006A515C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7" o:spid="_x0000_s1095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" filled="f" stroked="f">
                  <v:textbox style="layout-flow:vertical;mso-layout-flow-alt:bottom-to-top" inset=".1mm,.1mm,.1mm,.1mm">
                    <w:txbxContent>
                      <w:p w:rsidR="006A515C" w:rsidRDefault="006A515C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8" o:spid="_x0000_s1096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" filled="f" stroked="f">
                  <v:textbox style="layout-flow:vertical;mso-layout-flow-alt:bottom-to-top" inset=".1mm,.1mm,.1mm,.1mm">
                    <w:txbxContent>
                      <w:p w:rsidR="006A515C" w:rsidRDefault="006A515C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9" o:spid="_x0000_s1097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" strokeweight="2.25pt"/>
                <v:line id="Line 10" o:spid="_x0000_s1098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" strokeweight="2.25pt"/>
                <v:rect id="Rectangle 11" o:spid="_x0000_s1099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" filled="f" strokeweight="2.25pt"/>
                <v:line id="Line 12" o:spid="_x0000_s1100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" strokeweight="2.25pt"/>
                <v:line id="Line 13" o:spid="_x0000_s1101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" strokeweight="2.25pt"/>
                <v:line id="Line 14" o:spid="_x0000_s1102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" strokeweight="2.25pt"/>
              </v:group>
              <w10:wrap anchorx="page" anchory="page"/>
              <w10:anchorlock/>
            </v:group>
          </w:pict>
        </mc:Fallback>
      </mc:AlternateConten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A515C" w:rsidRDefault="006A515C" w:rsidP="00116614">
    <w:pPr>
      <w:pStyle w:val="a6"/>
      <w:jc w:val="right"/>
    </w:pPr>
    <w:r>
      <w:rPr>
        <w:noProof/>
      </w:rPr>
      <mc:AlternateContent>
        <mc:Choice Requires="wpg">
          <w:drawing>
            <wp:anchor distT="0" distB="0" distL="114300" distR="114300" simplePos="0" relativeHeight="251659776" behindDoc="0" locked="1" layoutInCell="1" allowOverlap="1" wp14:anchorId="2CB124AF" wp14:editId="22D912BC">
              <wp:simplePos x="0" y="0"/>
              <wp:positionH relativeFrom="page">
                <wp:posOffset>307975</wp:posOffset>
              </wp:positionH>
              <wp:positionV relativeFrom="page">
                <wp:posOffset>297815</wp:posOffset>
              </wp:positionV>
              <wp:extent cx="7019925" cy="10187940"/>
              <wp:effectExtent l="19050" t="19050" r="28575" b="41910"/>
              <wp:wrapNone/>
              <wp:docPr id="265" name="Группа 26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19925" cy="10187940"/>
                        <a:chOff x="454" y="284"/>
                        <a:chExt cx="11170" cy="16272"/>
                      </a:xfrm>
                    </wpg:grpSpPr>
                    <wps:wsp>
                      <wps:cNvPr id="266" name="Rectangle 79"/>
                      <wps:cNvSpPr>
                        <a:spLocks noChangeAspect="1" noChangeArrowheads="1"/>
                      </wps:cNvSpPr>
                      <wps:spPr bwMode="auto">
                        <a:xfrm>
                          <a:off x="1134" y="284"/>
                          <a:ext cx="10488" cy="16271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267" name="Group 80"/>
                      <wpg:cNvGrpSpPr>
                        <a:grpSpLocks/>
                      </wpg:cNvGrpSpPr>
                      <wpg:grpSpPr bwMode="auto">
                        <a:xfrm>
                          <a:off x="1134" y="14288"/>
                          <a:ext cx="10490" cy="2268"/>
                          <a:chOff x="5670" y="5670"/>
                          <a:chExt cx="10490" cy="2268"/>
                        </a:xfrm>
                      </wpg:grpSpPr>
                      <wps:wsp>
                        <wps:cNvPr id="268" name="Text Box 81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237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A515C" w:rsidRDefault="006A515C" w:rsidP="00116614">
                              <w:pPr>
                                <w:pStyle w:val="ac"/>
                              </w:pPr>
                              <w: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69" name="Text Box 82"/>
                        <wps:cNvSpPr txBox="1">
                          <a:spLocks noChangeArrowheads="1"/>
                        </wps:cNvSpPr>
                        <wps:spPr bwMode="auto">
                          <a:xfrm>
                            <a:off x="7938" y="6237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A515C" w:rsidRDefault="006A515C" w:rsidP="00116614">
                              <w:pPr>
                                <w:pStyle w:val="ac"/>
                              </w:pPr>
                              <w:r>
                                <w:t>Подп.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70" name="Text Box 83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237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A515C" w:rsidRDefault="006A515C" w:rsidP="00116614">
                              <w:pPr>
                                <w:pStyle w:val="ac"/>
                              </w:pPr>
                              <w: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71" name="Text Box 84"/>
                        <wps:cNvSpPr txBox="1">
                          <a:spLocks noChangeArrowheads="1"/>
                        </wps:cNvSpPr>
                        <wps:spPr bwMode="auto">
                          <a:xfrm>
                            <a:off x="6067" y="6237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A515C" w:rsidRDefault="006A515C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72" name="Text Box 85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237"/>
                            <a:ext cx="39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A515C" w:rsidRDefault="006A515C" w:rsidP="00116614">
                              <w:pPr>
                                <w:pStyle w:val="ac"/>
                                <w:rPr>
                                  <w:sz w:val="20"/>
                                </w:rPr>
                              </w:pPr>
                              <w:r>
                                <w:t>Изм</w:t>
                              </w:r>
                              <w:r>
                                <w:rPr>
                                  <w:sz w:val="20"/>
                                </w:rPr>
                                <w:t>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73" name="Text Box 86"/>
                        <wps:cNvSpPr txBox="1">
                          <a:spLocks noChangeArrowheads="1"/>
                        </wps:cNvSpPr>
                        <wps:spPr bwMode="auto">
                          <a:xfrm>
                            <a:off x="9356" y="5670"/>
                            <a:ext cx="6803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A515C" w:rsidRPr="006C3F5A" w:rsidRDefault="006A515C" w:rsidP="005A284B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b/>
                                  <w:sz w:val="22"/>
                                  <w:szCs w:val="22"/>
                                </w:rPr>
                              </w:pPr>
                              <w:r w:rsidRPr="006544EC">
                                <w:rPr>
                                  <w:b/>
                                  <w:sz w:val="22"/>
                                  <w:szCs w:val="22"/>
                                </w:rPr>
                                <w:t>PSC-A32MN</w:t>
                              </w:r>
                              <w:r w:rsidRPr="006C3F5A">
                                <w:rPr>
                                  <w:b/>
                                  <w:sz w:val="22"/>
                                  <w:szCs w:val="22"/>
                                </w:rPr>
                                <w:t>.ПС</w:t>
                              </w:r>
                            </w:p>
                            <w:p w:rsidR="006A515C" w:rsidRPr="00B7687E" w:rsidRDefault="006A515C" w:rsidP="00116614">
                              <w:pPr>
                                <w:jc w:val="center"/>
                              </w:pPr>
                            </w:p>
                          </w:txbxContent>
                        </wps:txbx>
                        <wps:bodyPr rot="0" vert="horz" wrap="square" lIns="91440" tIns="154800" rIns="91440" bIns="45720" anchor="t" anchorCtr="0" upright="1">
                          <a:noAutofit/>
                        </wps:bodyPr>
                      </wps:wsp>
                      <wps:wsp>
                        <wps:cNvPr id="274" name="Rectangle 87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10488" cy="2268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75" name="Line 88"/>
                        <wps:cNvCnPr>
                          <a:cxnSpLocks noChangeShapeType="1"/>
                        </wps:cNvCnPr>
                        <wps:spPr bwMode="auto">
                          <a:xfrm>
                            <a:off x="6067" y="5670"/>
                            <a:ext cx="0" cy="85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6" name="Line 89"/>
                        <wps:cNvCnPr>
                          <a:cxnSpLocks noChangeShapeType="1"/>
                        </wps:cNvCnPr>
                        <wps:spPr bwMode="auto">
                          <a:xfrm>
                            <a:off x="5670" y="5954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7" name="Line 90"/>
                        <wps:cNvCnPr>
                          <a:cxnSpLocks noChangeShapeType="1"/>
                        </wps:cNvCnPr>
                        <wps:spPr bwMode="auto">
                          <a:xfrm>
                            <a:off x="5670" y="6237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8" name="Line 91"/>
                        <wps:cNvCnPr>
                          <a:cxnSpLocks noChangeShapeType="1"/>
                        </wps:cNvCnPr>
                        <wps:spPr bwMode="auto">
                          <a:xfrm>
                            <a:off x="6634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9" name="Line 92"/>
                        <wps:cNvCnPr>
                          <a:cxnSpLocks noChangeShapeType="1"/>
                        </wps:cNvCnPr>
                        <wps:spPr bwMode="auto">
                          <a:xfrm>
                            <a:off x="7938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0" name="Line 93"/>
                        <wps:cNvCnPr>
                          <a:cxnSpLocks noChangeShapeType="1"/>
                        </wps:cNvCnPr>
                        <wps:spPr bwMode="auto">
                          <a:xfrm>
                            <a:off x="8789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1" name="Line 94"/>
                        <wps:cNvCnPr>
                          <a:cxnSpLocks noChangeShapeType="1"/>
                        </wps:cNvCnPr>
                        <wps:spPr bwMode="auto">
                          <a:xfrm>
                            <a:off x="9356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2" name="Line 95"/>
                        <wps:cNvCnPr>
                          <a:cxnSpLocks noChangeShapeType="1"/>
                        </wps:cNvCnPr>
                        <wps:spPr bwMode="auto">
                          <a:xfrm>
                            <a:off x="5670" y="6521"/>
                            <a:ext cx="10488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3" name="Line 96"/>
                        <wps:cNvCnPr>
                          <a:cxnSpLocks noChangeShapeType="1"/>
                        </wps:cNvCnPr>
                        <wps:spPr bwMode="auto">
                          <a:xfrm>
                            <a:off x="5670" y="6804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4" name="Line 97"/>
                        <wps:cNvCnPr>
                          <a:cxnSpLocks noChangeShapeType="1"/>
                        </wps:cNvCnPr>
                        <wps:spPr bwMode="auto">
                          <a:xfrm>
                            <a:off x="5670" y="7088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5" name="Line 98"/>
                        <wps:cNvCnPr>
                          <a:cxnSpLocks noChangeShapeType="1"/>
                        </wps:cNvCnPr>
                        <wps:spPr bwMode="auto">
                          <a:xfrm>
                            <a:off x="5670" y="7371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6" name="Line 99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7" name="Line 100"/>
                        <wps:cNvCnPr>
                          <a:cxnSpLocks noChangeShapeType="1"/>
                        </wps:cNvCnPr>
                        <wps:spPr bwMode="auto">
                          <a:xfrm>
                            <a:off x="13325" y="6521"/>
                            <a:ext cx="0" cy="141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8" name="Line 101"/>
                        <wps:cNvCnPr>
                          <a:cxnSpLocks noChangeShapeType="1"/>
                        </wps:cNvCnPr>
                        <wps:spPr bwMode="auto">
                          <a:xfrm>
                            <a:off x="13325" y="6804"/>
                            <a:ext cx="283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89" name="Line 102"/>
                        <wps:cNvCnPr>
                          <a:cxnSpLocks noChangeShapeType="1"/>
                        </wps:cNvCnPr>
                        <wps:spPr bwMode="auto">
                          <a:xfrm>
                            <a:off x="13325" y="7088"/>
                            <a:ext cx="283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0" name="Line 103"/>
                        <wps:cNvCnPr>
                          <a:cxnSpLocks noChangeShapeType="1"/>
                        </wps:cNvCnPr>
                        <wps:spPr bwMode="auto">
                          <a:xfrm>
                            <a:off x="14175" y="6521"/>
                            <a:ext cx="0" cy="56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1" name="Line 104"/>
                        <wps:cNvCnPr>
                          <a:cxnSpLocks noChangeShapeType="1"/>
                        </wps:cNvCnPr>
                        <wps:spPr bwMode="auto">
                          <a:xfrm>
                            <a:off x="15026" y="6521"/>
                            <a:ext cx="0" cy="56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2" name="Line 105"/>
                        <wps:cNvCnPr>
                          <a:cxnSpLocks noChangeShapeType="1"/>
                        </wps:cNvCnPr>
                        <wps:spPr bwMode="auto">
                          <a:xfrm>
                            <a:off x="13892" y="6804"/>
                            <a:ext cx="0" cy="28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3" name="Line 106"/>
                        <wps:cNvCnPr>
                          <a:cxnSpLocks noChangeShapeType="1"/>
                        </wps:cNvCnPr>
                        <wps:spPr bwMode="auto">
                          <a:xfrm>
                            <a:off x="13608" y="6804"/>
                            <a:ext cx="0" cy="28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4" name="Text Box 107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521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A515C" w:rsidRDefault="006A515C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</w:t>
                              </w:r>
                              <w:proofErr w:type="spellStart"/>
                              <w:r>
                                <w:t>Разраб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5" name="Text Box 10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804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A515C" w:rsidRDefault="006A515C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Пров.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6" name="Text Box 109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088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A515C" w:rsidRDefault="006A515C" w:rsidP="00116614">
                              <w:pPr>
                                <w:pStyle w:val="ac"/>
                                <w:jc w:val="left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7" name="Text Box 110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371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A515C" w:rsidRDefault="006A515C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Н. контр.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8" name="Text Box 111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A515C" w:rsidRDefault="006A515C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Утв.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9" name="Text Box 112"/>
                        <wps:cNvSpPr txBox="1">
                          <a:spLocks noChangeArrowheads="1"/>
                        </wps:cNvSpPr>
                        <wps:spPr bwMode="auto">
                          <a:xfrm>
                            <a:off x="13325" y="652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A515C" w:rsidRDefault="006A515C" w:rsidP="00116614">
                              <w:pPr>
                                <w:pStyle w:val="ac"/>
                              </w:pPr>
                              <w:r>
                                <w:t>Лит.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0" name="Text Box 113"/>
                        <wps:cNvSpPr txBox="1">
                          <a:spLocks noChangeArrowheads="1"/>
                        </wps:cNvSpPr>
                        <wps:spPr bwMode="auto">
                          <a:xfrm>
                            <a:off x="14175" y="652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A515C" w:rsidRDefault="006A515C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1" name="Text Box 114"/>
                        <wps:cNvSpPr txBox="1">
                          <a:spLocks noChangeArrowheads="1"/>
                        </wps:cNvSpPr>
                        <wps:spPr bwMode="auto">
                          <a:xfrm>
                            <a:off x="15026" y="6521"/>
                            <a:ext cx="113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A515C" w:rsidRDefault="006A515C" w:rsidP="00116614">
                              <w:pPr>
                                <w:pStyle w:val="ac"/>
                              </w:pPr>
                              <w:r>
                                <w:t>Листов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2" name="Text Box 115"/>
                        <wps:cNvSpPr txBox="1">
                          <a:spLocks noChangeArrowheads="1"/>
                        </wps:cNvSpPr>
                        <wps:spPr bwMode="auto">
                          <a:xfrm>
                            <a:off x="14175" y="6804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A515C" w:rsidRPr="00ED1531" w:rsidRDefault="006A515C" w:rsidP="00116614">
                              <w:pPr>
                                <w:pStyle w:val="ac"/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</w:pPr>
                              <w:r w:rsidRPr="00ED1531"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  <w:fldChar w:fldCharType="begin"/>
                              </w:r>
                              <w:r w:rsidRPr="00ED1531"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  <w:instrText xml:space="preserve"> PAGE </w:instrText>
                              </w:r>
                              <w:r w:rsidRPr="00ED1531"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  <w:fldChar w:fldCharType="separate"/>
                              </w:r>
                              <w:r w:rsidR="00F00A64">
                                <w:rPr>
                                  <w:rStyle w:val="a5"/>
                                  <w:i w:val="0"/>
                                  <w:noProof/>
                                  <w:sz w:val="22"/>
                                  <w:szCs w:val="22"/>
                                </w:rPr>
                                <w:t>2</w:t>
                              </w:r>
                              <w:r w:rsidRPr="00ED1531"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3" name="Text Box 116"/>
                        <wps:cNvSpPr txBox="1">
                          <a:spLocks noChangeArrowheads="1"/>
                        </wps:cNvSpPr>
                        <wps:spPr bwMode="auto">
                          <a:xfrm>
                            <a:off x="15026" y="6804"/>
                            <a:ext cx="113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A515C" w:rsidRPr="00ED1531" w:rsidRDefault="006A515C" w:rsidP="00116614">
                              <w:pPr>
                                <w:jc w:val="center"/>
                                <w:rPr>
                                  <w:rStyle w:val="a5"/>
                                  <w:sz w:val="22"/>
                                  <w:szCs w:val="22"/>
                                </w:rPr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4" name="Text Box 117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52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A515C" w:rsidRDefault="006A515C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5" name="Text Box 118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804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A515C" w:rsidRDefault="006A515C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6" name="Text Box 119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088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A515C" w:rsidRDefault="006A515C" w:rsidP="00116614">
                              <w:pPr>
                                <w:pStyle w:val="aa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7" name="Text Box 120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37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A515C" w:rsidRDefault="006A515C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8" name="Text Box 121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655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A515C" w:rsidRDefault="006A515C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9" name="Text Box 122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52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A515C" w:rsidRDefault="006A515C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0" name="Text Box 123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804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A515C" w:rsidRDefault="006A515C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1" name="Text Box 124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088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A515C" w:rsidRDefault="006A515C" w:rsidP="00116614">
                              <w:pPr>
                                <w:pStyle w:val="aa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2" name="Text Box 125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37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A515C" w:rsidRDefault="006A515C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3" name="Text Box 126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655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A515C" w:rsidRDefault="006A515C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4" name="Text Box 127"/>
                        <wps:cNvSpPr txBox="1">
                          <a:spLocks noChangeArrowheads="1"/>
                        </wps:cNvSpPr>
                        <wps:spPr bwMode="auto">
                          <a:xfrm>
                            <a:off x="13325" y="6804"/>
                            <a:ext cx="2835" cy="113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6A515C" w:rsidRPr="00170628" w:rsidRDefault="007E7913" w:rsidP="00830725">
                              <w:pPr>
                                <w:spacing w:before="240"/>
                                <w:ind w:right="-35"/>
                                <w:jc w:val="center"/>
                                <w:rPr>
                                  <w:b/>
                                  <w:sz w:val="22"/>
                                  <w:szCs w:val="22"/>
                                  <w:lang w:val="en-US"/>
                                </w:rPr>
                              </w:pPr>
                              <w:r w:rsidRPr="00AC1DB4">
                                <w:rPr>
                                  <w:sz w:val="22"/>
                                  <w:szCs w:val="22"/>
                                  <w:lang w:val="en-US"/>
                                </w:rPr>
                                <w:t>Johnson Controls-Hitachi Air Conditioning Spain, S.A.U.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15" name="Text Box 128"/>
                        <wps:cNvSpPr txBox="1">
                          <a:spLocks noChangeArrowheads="1"/>
                        </wps:cNvSpPr>
                        <wps:spPr bwMode="auto">
                          <a:xfrm>
                            <a:off x="9356" y="6520"/>
                            <a:ext cx="3969" cy="141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6A515C" w:rsidRPr="00301F61" w:rsidRDefault="006A515C" w:rsidP="007472BC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b/>
                                  <w:sz w:val="20"/>
                                  <w:szCs w:val="20"/>
                                </w:rPr>
                              </w:pPr>
                              <w:r w:rsidRPr="00301F61">
                                <w:rPr>
                                  <w:b/>
                                  <w:sz w:val="20"/>
                                  <w:szCs w:val="20"/>
                                </w:rPr>
                                <w:t xml:space="preserve">ПУЛЬТ ДИСТАНЦИОННОГО </w:t>
                              </w:r>
                            </w:p>
                            <w:p w:rsidR="006A515C" w:rsidRPr="00301F61" w:rsidRDefault="006A515C" w:rsidP="007472BC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b/>
                                  <w:sz w:val="20"/>
                                  <w:szCs w:val="20"/>
                                </w:rPr>
                              </w:pPr>
                              <w:r w:rsidRPr="00301F61">
                                <w:rPr>
                                  <w:b/>
                                  <w:sz w:val="20"/>
                                  <w:szCs w:val="20"/>
                                </w:rPr>
                                <w:t>УПРАВЛЕНИЯ ПРОВОДНОЙ</w:t>
                              </w:r>
                            </w:p>
                            <w:p w:rsidR="00301F61" w:rsidRPr="00301F61" w:rsidRDefault="00301F61" w:rsidP="007472BC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b/>
                                  <w:sz w:val="20"/>
                                  <w:szCs w:val="20"/>
                                </w:rPr>
                              </w:pPr>
                              <w:r w:rsidRPr="00301F61">
                                <w:rPr>
                                  <w:b/>
                                  <w:sz w:val="20"/>
                                  <w:szCs w:val="20"/>
                                </w:rPr>
                                <w:t xml:space="preserve">ПРОМЫШЛЕННОГО </w:t>
                              </w:r>
                            </w:p>
                            <w:p w:rsidR="006A515C" w:rsidRPr="00301F61" w:rsidRDefault="00301F61" w:rsidP="007472BC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b/>
                                  <w:sz w:val="20"/>
                                  <w:szCs w:val="20"/>
                                </w:rPr>
                              </w:pPr>
                              <w:r w:rsidRPr="00301F61">
                                <w:rPr>
                                  <w:b/>
                                  <w:sz w:val="20"/>
                                  <w:szCs w:val="20"/>
                                </w:rPr>
                                <w:t xml:space="preserve">НАЗНАЧЕНИЯ </w:t>
                              </w:r>
                              <w:r w:rsidR="006A515C" w:rsidRPr="00301F61">
                                <w:rPr>
                                  <w:b/>
                                  <w:sz w:val="20"/>
                                  <w:szCs w:val="20"/>
                                </w:rPr>
                                <w:t>PSC-A32MN</w:t>
                              </w:r>
                            </w:p>
                            <w:p w:rsidR="006A515C" w:rsidRPr="005A284B" w:rsidRDefault="006A515C" w:rsidP="007472BC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b/>
                                  <w:sz w:val="22"/>
                                  <w:szCs w:val="22"/>
                                </w:rPr>
                              </w:pPr>
                              <w:r w:rsidRPr="006C3F5A">
                                <w:rPr>
                                  <w:b/>
                                  <w:szCs w:val="28"/>
                                </w:rPr>
                                <w:t xml:space="preserve"> </w:t>
                              </w:r>
                              <w:r w:rsidRPr="006C3F5A">
                                <w:rPr>
                                  <w:sz w:val="22"/>
                                  <w:szCs w:val="22"/>
                                </w:rPr>
                                <w:t>Технический паспорт</w:t>
                              </w:r>
                            </w:p>
                            <w:p w:rsidR="006A515C" w:rsidRPr="00613EFB" w:rsidRDefault="006A515C" w:rsidP="00116614">
                              <w:pPr>
                                <w:jc w:val="center"/>
                                <w:rPr>
                                  <w:i/>
                                  <w:sz w:val="22"/>
                                  <w:szCs w:val="28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  <wpg:grpSp>
                      <wpg:cNvPr id="316" name="Group 129"/>
                      <wpg:cNvGrpSpPr>
                        <a:grpSpLocks/>
                      </wpg:cNvGrpSpPr>
                      <wpg:grpSpPr bwMode="auto">
                        <a:xfrm>
                          <a:off x="454" y="8335"/>
                          <a:ext cx="680" cy="8221"/>
                          <a:chOff x="5670" y="5670"/>
                          <a:chExt cx="680" cy="8221"/>
                        </a:xfrm>
                      </wpg:grpSpPr>
                      <wps:wsp>
                        <wps:cNvPr id="317" name="Text Box 130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A515C" w:rsidRDefault="006A515C" w:rsidP="00116614">
                              <w:pPr>
                                <w:pStyle w:val="ac"/>
                              </w:pPr>
                              <w:r>
                                <w:t xml:space="preserve">Инв. № </w:t>
                              </w:r>
                              <w:proofErr w:type="spellStart"/>
                              <w:r>
                                <w:t>дубл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18" name="Text Box 131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A515C" w:rsidRDefault="006A515C" w:rsidP="00116614">
                              <w:pPr>
                                <w:pStyle w:val="ac"/>
                              </w:pPr>
                              <w:proofErr w:type="spellStart"/>
                              <w:r>
                                <w:t>Взам</w:t>
                              </w:r>
                              <w:proofErr w:type="spellEnd"/>
                              <w:r>
                                <w:t>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19" name="Text Box 132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A515C" w:rsidRDefault="006A515C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20" name="Text Box 133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A515C" w:rsidRDefault="006A515C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21" name="Text Box 134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A515C" w:rsidRDefault="006A515C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22" name="Line 135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23" name="Line 136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24" name="Rectangle 137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25" name="Line 138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26" name="Line 139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27" name="Line 140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2CB124AF" id="Группа 265" o:spid="_x0000_s1103" style="position:absolute;left:0;text-align:left;margin-left:24.25pt;margin-top:23.45pt;width:552.75pt;height:802.2pt;z-index:251659776;mso-position-horizontal-relative:page;mso-position-vertical-relative:page" coordorigin="454,284" coordsize="11170,1627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">
              <v:rect id="Rectangle 79" o:spid="_x0000_s1104" style="position:absolute;left:1134;top:284;width:10488;height:162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" filled="f" strokeweight="2.25pt">
                <o:lock v:ext="edit" aspectratio="t"/>
              </v:rect>
              <v:group id="Group 80" o:spid="_x0000_s1105" style="position:absolute;left:1134;top:14288;width:10490;height:2268" coordorigin="5670,5670" coordsize="10490,22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81" o:spid="_x0000_s1106" type="#_x0000_t202" style="position:absolute;left:6634;top:6237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" filled="f" stroked="f">
                  <v:textbox inset=".1mm,.6mm,.1mm,.1mm">
                    <w:txbxContent>
                      <w:p w:rsidR="006A515C" w:rsidRDefault="006A515C" w:rsidP="00116614">
                        <w:pPr>
                          <w:pStyle w:val="ac"/>
                        </w:pPr>
                        <w:r>
                          <w:t>№ докум.</w:t>
                        </w:r>
                      </w:p>
                    </w:txbxContent>
                  </v:textbox>
                </v:shape>
                <v:shape id="Text Box 82" o:spid="_x0000_s1107" type="#_x0000_t202" style="position:absolute;left:7938;top:6237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" filled="f" stroked="f">
                  <v:textbox inset=".1mm,.6mm,.1mm,.1mm">
                    <w:txbxContent>
                      <w:p w:rsidR="006A515C" w:rsidRDefault="006A515C" w:rsidP="00116614">
                        <w:pPr>
                          <w:pStyle w:val="ac"/>
                        </w:pPr>
                        <w:r>
                          <w:t>Подп.</w:t>
                        </w:r>
                      </w:p>
                    </w:txbxContent>
                  </v:textbox>
                </v:shape>
                <v:shape id="Text Box 83" o:spid="_x0000_s1108" type="#_x0000_t202" style="position:absolute;left:8789;top:6237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" filled="f" stroked="f">
                  <v:textbox inset=".1mm,.6mm,.1mm,.1mm">
                    <w:txbxContent>
                      <w:p w:rsidR="006A515C" w:rsidRDefault="006A515C" w:rsidP="00116614">
                        <w:pPr>
                          <w:pStyle w:val="ac"/>
                        </w:pPr>
                        <w:r>
                          <w:t>Дата</w:t>
                        </w:r>
                      </w:p>
                    </w:txbxContent>
                  </v:textbox>
                </v:shape>
                <v:shape id="Text Box 84" o:spid="_x0000_s1109" type="#_x0000_t202" style="position:absolute;left:6067;top:6237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" filled="f" stroked="f">
                  <v:textbox inset=".1mm,.6mm,.1mm,.1mm">
                    <w:txbxContent>
                      <w:p w:rsidR="006A515C" w:rsidRDefault="006A515C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85" o:spid="_x0000_s1110" type="#_x0000_t202" style="position:absolute;left:5670;top:6237;width:39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" filled="f" stroked="f">
                  <v:textbox inset=".1mm,.6mm,.1mm,.1mm">
                    <w:txbxContent>
                      <w:p w:rsidR="006A515C" w:rsidRDefault="006A515C" w:rsidP="00116614">
                        <w:pPr>
                          <w:pStyle w:val="ac"/>
                          <w:rPr>
                            <w:sz w:val="20"/>
                          </w:rPr>
                        </w:pPr>
                        <w:r>
                          <w:t>Изм</w:t>
                        </w:r>
                        <w:r>
                          <w:rPr>
                            <w:sz w:val="20"/>
                          </w:rPr>
                          <w:t>.</w:t>
                        </w:r>
                      </w:p>
                    </w:txbxContent>
                  </v:textbox>
                </v:shape>
                <v:shape id="Text Box 86" o:spid="_x0000_s1111" type="#_x0000_t202" style="position:absolute;left:9356;top:5670;width:6803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" filled="f" stroked="f">
                  <v:textbox inset=",4.3mm">
                    <w:txbxContent>
                      <w:p w:rsidR="006A515C" w:rsidRPr="006C3F5A" w:rsidRDefault="006A515C" w:rsidP="005A284B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b/>
                            <w:sz w:val="22"/>
                            <w:szCs w:val="22"/>
                          </w:rPr>
                        </w:pPr>
                        <w:r w:rsidRPr="006544EC">
                          <w:rPr>
                            <w:b/>
                            <w:sz w:val="22"/>
                            <w:szCs w:val="22"/>
                          </w:rPr>
                          <w:t>PSC-A32MN</w:t>
                        </w:r>
                        <w:r w:rsidRPr="006C3F5A">
                          <w:rPr>
                            <w:b/>
                            <w:sz w:val="22"/>
                            <w:szCs w:val="22"/>
                          </w:rPr>
                          <w:t>.ПС</w:t>
                        </w:r>
                      </w:p>
                      <w:p w:rsidR="006A515C" w:rsidRPr="00B7687E" w:rsidRDefault="006A515C" w:rsidP="00116614">
                        <w:pPr>
                          <w:jc w:val="center"/>
                        </w:pPr>
                      </w:p>
                    </w:txbxContent>
                  </v:textbox>
                </v:shape>
                <v:rect id="Rectangle 87" o:spid="_x0000_s1112" style="position:absolute;left:5670;top:5670;width:10488;height:226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" filled="f" strokeweight="2.25pt"/>
                <v:line id="Line 88" o:spid="_x0000_s1113" style="position:absolute;visibility:visible;mso-wrap-style:square" from="6067,5670" to="6067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" strokeweight="2.25pt"/>
                <v:line id="Line 89" o:spid="_x0000_s1114" style="position:absolute;visibility:visible;mso-wrap-style:square" from="5670,5954" to="9355,5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"/>
                <v:line id="Line 90" o:spid="_x0000_s1115" style="position:absolute;visibility:visible;mso-wrap-style:square" from="5670,6237" to="9355,62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" strokeweight="2.25pt"/>
                <v:line id="Line 91" o:spid="_x0000_s1116" style="position:absolute;visibility:visible;mso-wrap-style:square" from="6634,5670" to="6634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" strokeweight="2.25pt"/>
                <v:line id="Line 92" o:spid="_x0000_s1117" style="position:absolute;visibility:visible;mso-wrap-style:square" from="7938,5670" to="7938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" strokeweight="2.25pt"/>
                <v:line id="Line 93" o:spid="_x0000_s1118" style="position:absolute;visibility:visible;mso-wrap-style:square" from="8789,5670" to="8789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" strokeweight="2.25pt"/>
                <v:line id="Line 94" o:spid="_x0000_s1119" style="position:absolute;visibility:visible;mso-wrap-style:square" from="9356,5670" to="9356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" strokeweight="2.25pt"/>
                <v:line id="Line 95" o:spid="_x0000_s1120" style="position:absolute;visibility:visible;mso-wrap-style:square" from="5670,6521" to="16158,652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" strokeweight="2.25pt"/>
                <v:line id="Line 96" o:spid="_x0000_s1121" style="position:absolute;visibility:visible;mso-wrap-style:square" from="5670,6804" to="9355,6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"/>
                <v:line id="Line 97" o:spid="_x0000_s1122" style="position:absolute;visibility:visible;mso-wrap-style:square" from="5670,7088" to="9355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"/>
                <v:line id="Line 98" o:spid="_x0000_s1123" style="position:absolute;visibility:visible;mso-wrap-style:square" from="5670,7371" to="9355,737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"/>
                <v:line id="Line 99" o:spid="_x0000_s1124" style="position:absolute;visibility:visible;mso-wrap-style:square" from="5670,7655" to="9355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"/>
                <v:line id="Line 100" o:spid="_x0000_s1125" style="position:absolute;visibility:visible;mso-wrap-style:square" from="13325,6521" to="13325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" strokeweight="2.25pt"/>
                <v:line id="Line 101" o:spid="_x0000_s1126" style="position:absolute;visibility:visible;mso-wrap-style:square" from="13325,6804" to="16160,6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" strokeweight="2.25pt"/>
                <v:line id="Line 102" o:spid="_x0000_s1127" style="position:absolute;visibility:visible;mso-wrap-style:square" from="13325,7088" to="16160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" strokeweight="2.25pt"/>
                <v:line id="Line 103" o:spid="_x0000_s1128" style="position:absolute;visibility:visible;mso-wrap-style:square" from="14175,6521" to="14175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" strokeweight="2.25pt"/>
                <v:line id="Line 104" o:spid="_x0000_s1129" style="position:absolute;visibility:visible;mso-wrap-style:square" from="15026,6521" to="15026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" strokeweight="2.25pt"/>
                <v:line id="Line 105" o:spid="_x0000_s1130" style="position:absolute;visibility:visible;mso-wrap-style:square" from="13892,6804" to="13892,7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" strokeweight="2.25pt"/>
                <v:line id="Line 106" o:spid="_x0000_s1131" style="position:absolute;visibility:visible;mso-wrap-style:square" from="13608,6804" to="13608,7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" strokeweight="2.25pt"/>
                <v:shape id="Text Box 107" o:spid="_x0000_s1132" type="#_x0000_t202" style="position:absolute;left:5670;top:6521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" filled="f" stroked="f">
                  <v:textbox inset=".1mm,.6mm,.1mm,.1mm">
                    <w:txbxContent>
                      <w:p w:rsidR="006A515C" w:rsidRDefault="006A515C" w:rsidP="00116614">
                        <w:pPr>
                          <w:pStyle w:val="ac"/>
                          <w:jc w:val="left"/>
                        </w:pPr>
                        <w:r>
                          <w:t xml:space="preserve"> </w:t>
                        </w:r>
                        <w:proofErr w:type="spellStart"/>
                        <w:r>
                          <w:t>Разраб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108" o:spid="_x0000_s1133" type="#_x0000_t202" style="position:absolute;left:5670;top:6804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" filled="f" stroked="f">
                  <v:textbox inset=".1mm,.6mm,.1mm,.1mm">
                    <w:txbxContent>
                      <w:p w:rsidR="006A515C" w:rsidRDefault="006A515C" w:rsidP="00116614">
                        <w:pPr>
                          <w:pStyle w:val="ac"/>
                          <w:jc w:val="left"/>
                        </w:pPr>
                        <w:r>
                          <w:t xml:space="preserve"> Пров.</w:t>
                        </w:r>
                      </w:p>
                    </w:txbxContent>
                  </v:textbox>
                </v:shape>
                <v:shape id="Text Box 109" o:spid="_x0000_s1134" type="#_x0000_t202" style="position:absolute;left:5670;top:7088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" filled="f" stroked="f">
                  <v:textbox inset=".1mm,.6mm,.1mm,.1mm">
                    <w:txbxContent>
                      <w:p w:rsidR="006A515C" w:rsidRDefault="006A515C" w:rsidP="00116614">
                        <w:pPr>
                          <w:pStyle w:val="ac"/>
                          <w:jc w:val="left"/>
                        </w:pPr>
                      </w:p>
                    </w:txbxContent>
                  </v:textbox>
                </v:shape>
                <v:shape id="Text Box 110" o:spid="_x0000_s1135" type="#_x0000_t202" style="position:absolute;left:5670;top:7371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" filled="f" stroked="f">
                  <v:textbox inset=".1mm,.6mm,.1mm,.1mm">
                    <w:txbxContent>
                      <w:p w:rsidR="006A515C" w:rsidRDefault="006A515C" w:rsidP="00116614">
                        <w:pPr>
                          <w:pStyle w:val="ac"/>
                          <w:jc w:val="left"/>
                        </w:pPr>
                        <w:r>
                          <w:t xml:space="preserve"> Н. контр.</w:t>
                        </w:r>
                      </w:p>
                    </w:txbxContent>
                  </v:textbox>
                </v:shape>
                <v:shape id="Text Box 111" o:spid="_x0000_s1136" type="#_x0000_t202" style="position:absolute;left:5670;top:7655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" filled="f" stroked="f">
                  <v:textbox inset=".1mm,.6mm,.1mm,.1mm">
                    <w:txbxContent>
                      <w:p w:rsidR="006A515C" w:rsidRDefault="006A515C" w:rsidP="00116614">
                        <w:pPr>
                          <w:pStyle w:val="ac"/>
                          <w:jc w:val="left"/>
                        </w:pPr>
                        <w:r>
                          <w:t xml:space="preserve"> Утв.</w:t>
                        </w:r>
                      </w:p>
                    </w:txbxContent>
                  </v:textbox>
                </v:shape>
                <v:shape id="Text Box 112" o:spid="_x0000_s1137" type="#_x0000_t202" style="position:absolute;left:13325;top:652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" filled="f" stroked="f">
                  <v:textbox inset=".1mm,.6mm,.1mm,.1mm">
                    <w:txbxContent>
                      <w:p w:rsidR="006A515C" w:rsidRDefault="006A515C" w:rsidP="00116614">
                        <w:pPr>
                          <w:pStyle w:val="ac"/>
                        </w:pPr>
                        <w:r>
                          <w:t>Лит.</w:t>
                        </w:r>
                      </w:p>
                    </w:txbxContent>
                  </v:textbox>
                </v:shape>
                <v:shape id="Text Box 113" o:spid="_x0000_s1138" type="#_x0000_t202" style="position:absolute;left:14175;top:652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" filled="f" stroked="f">
                  <v:textbox inset=".1mm,.6mm,.1mm,.1mm">
                    <w:txbxContent>
                      <w:p w:rsidR="006A515C" w:rsidRDefault="006A515C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114" o:spid="_x0000_s1139" type="#_x0000_t202" style="position:absolute;left:15026;top:6521;width:113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" filled="f" stroked="f">
                  <v:textbox inset=".1mm,.6mm,.1mm,.1mm">
                    <w:txbxContent>
                      <w:p w:rsidR="006A515C" w:rsidRDefault="006A515C" w:rsidP="00116614">
                        <w:pPr>
                          <w:pStyle w:val="ac"/>
                        </w:pPr>
                        <w:r>
                          <w:t>Листов</w:t>
                        </w:r>
                      </w:p>
                    </w:txbxContent>
                  </v:textbox>
                </v:shape>
                <v:shape id="Text Box 115" o:spid="_x0000_s1140" type="#_x0000_t202" style="position:absolute;left:14175;top:6804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" filled="f" stroked="f">
                  <v:textbox inset=".1mm,.6mm,.1mm,.1mm">
                    <w:txbxContent>
                      <w:p w:rsidR="006A515C" w:rsidRPr="00ED1531" w:rsidRDefault="006A515C" w:rsidP="00116614">
                        <w:pPr>
                          <w:pStyle w:val="ac"/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</w:pPr>
                        <w:r w:rsidRPr="00ED1531"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  <w:fldChar w:fldCharType="begin"/>
                        </w:r>
                        <w:r w:rsidRPr="00ED1531"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  <w:instrText xml:space="preserve"> PAGE </w:instrText>
                        </w:r>
                        <w:r w:rsidRPr="00ED1531"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  <w:fldChar w:fldCharType="separate"/>
                        </w:r>
                        <w:r w:rsidR="00F00A64">
                          <w:rPr>
                            <w:rStyle w:val="a5"/>
                            <w:i w:val="0"/>
                            <w:noProof/>
                            <w:sz w:val="22"/>
                            <w:szCs w:val="22"/>
                          </w:rPr>
                          <w:t>2</w:t>
                        </w:r>
                        <w:r w:rsidRPr="00ED1531"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116" o:spid="_x0000_s1141" type="#_x0000_t202" style="position:absolute;left:15026;top:6804;width:113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" filled="f" stroked="f">
                  <v:textbox inset=".1mm,.6mm,.1mm,.1mm">
                    <w:txbxContent>
                      <w:p w:rsidR="006A515C" w:rsidRPr="00ED1531" w:rsidRDefault="006A515C" w:rsidP="00116614">
                        <w:pPr>
                          <w:jc w:val="center"/>
                          <w:rPr>
                            <w:rStyle w:val="a5"/>
                            <w:sz w:val="22"/>
                            <w:szCs w:val="22"/>
                          </w:rPr>
                        </w:pPr>
                      </w:p>
                    </w:txbxContent>
                  </v:textbox>
                </v:shape>
                <v:shape id="Text Box 117" o:spid="_x0000_s1142" type="#_x0000_t202" style="position:absolute;left:6634;top:652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" filled="f" stroked="f">
                  <v:textbox inset=".1mm,.6mm,.1mm,.1mm">
                    <w:txbxContent>
                      <w:p w:rsidR="006A515C" w:rsidRDefault="006A515C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18" o:spid="_x0000_s1143" type="#_x0000_t202" style="position:absolute;left:6634;top:6804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" filled="f" stroked="f">
                  <v:textbox inset=".1mm,.6mm,.1mm,.1mm">
                    <w:txbxContent>
                      <w:p w:rsidR="006A515C" w:rsidRDefault="006A515C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19" o:spid="_x0000_s1144" type="#_x0000_t202" style="position:absolute;left:6634;top:7088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" filled="f" stroked="f">
                  <v:textbox inset=".1mm,.6mm,.1mm,.1mm">
                    <w:txbxContent>
                      <w:p w:rsidR="006A515C" w:rsidRDefault="006A515C" w:rsidP="00116614">
                        <w:pPr>
                          <w:pStyle w:val="aa"/>
                        </w:pPr>
                      </w:p>
                    </w:txbxContent>
                  </v:textbox>
                </v:shape>
                <v:shape id="Text Box 120" o:spid="_x0000_s1145" type="#_x0000_t202" style="position:absolute;left:6634;top:737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" filled="f" stroked="f">
                  <v:textbox inset=".1mm,.6mm,.1mm,.1mm">
                    <w:txbxContent>
                      <w:p w:rsidR="006A515C" w:rsidRDefault="006A515C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1" o:spid="_x0000_s1146" type="#_x0000_t202" style="position:absolute;left:6634;top:7655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" filled="f" stroked="f">
                  <v:textbox inset=".1mm,.6mm,.1mm,.1mm">
                    <w:txbxContent>
                      <w:p w:rsidR="006A515C" w:rsidRDefault="006A515C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2" o:spid="_x0000_s1147" type="#_x0000_t202" style="position:absolute;left:8789;top:652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" filled="f" stroked="f">
                  <v:textbox inset=".1mm,.6mm,.1mm,.1mm">
                    <w:txbxContent>
                      <w:p w:rsidR="006A515C" w:rsidRDefault="006A515C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3" o:spid="_x0000_s1148" type="#_x0000_t202" style="position:absolute;left:8789;top:6804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" filled="f" stroked="f">
                  <v:textbox inset=".1mm,.6mm,.1mm,.1mm">
                    <w:txbxContent>
                      <w:p w:rsidR="006A515C" w:rsidRDefault="006A515C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4" o:spid="_x0000_s1149" type="#_x0000_t202" style="position:absolute;left:8789;top:7088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" filled="f" stroked="f">
                  <v:textbox inset=".1mm,.6mm,.1mm,.1mm">
                    <w:txbxContent>
                      <w:p w:rsidR="006A515C" w:rsidRDefault="006A515C" w:rsidP="00116614">
                        <w:pPr>
                          <w:pStyle w:val="aa"/>
                        </w:pPr>
                      </w:p>
                    </w:txbxContent>
                  </v:textbox>
                </v:shape>
                <v:shape id="Text Box 125" o:spid="_x0000_s1150" type="#_x0000_t202" style="position:absolute;left:8789;top:737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" filled="f" stroked="f">
                  <v:textbox inset=".1mm,.6mm,.1mm,.1mm">
                    <w:txbxContent>
                      <w:p w:rsidR="006A515C" w:rsidRDefault="006A515C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6" o:spid="_x0000_s1151" type="#_x0000_t202" style="position:absolute;left:8789;top:7655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" filled="f" stroked="f">
                  <v:textbox inset=".1mm,.6mm,.1mm,.1mm">
                    <w:txbxContent>
                      <w:p w:rsidR="006A515C" w:rsidRDefault="006A515C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7" o:spid="_x0000_s1152" type="#_x0000_t202" style="position:absolute;left:13325;top:6804;width:2835;height:113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" filled="f" stroked="f">
                  <v:textbox>
                    <w:txbxContent>
                      <w:p w:rsidR="006A515C" w:rsidRPr="00170628" w:rsidRDefault="007E7913" w:rsidP="00830725">
                        <w:pPr>
                          <w:spacing w:before="240"/>
                          <w:ind w:right="-35"/>
                          <w:jc w:val="center"/>
                          <w:rPr>
                            <w:b/>
                            <w:sz w:val="22"/>
                            <w:szCs w:val="22"/>
                            <w:lang w:val="en-US"/>
                          </w:rPr>
                        </w:pPr>
                        <w:r w:rsidRPr="00AC1DB4">
                          <w:rPr>
                            <w:sz w:val="22"/>
                            <w:szCs w:val="22"/>
                            <w:lang w:val="en-US"/>
                          </w:rPr>
                          <w:t>Johnson Controls-Hitachi Air Conditioning Spain, S.A.U.</w:t>
                        </w:r>
                      </w:p>
                    </w:txbxContent>
                  </v:textbox>
                </v:shape>
                <v:shape id="Text Box 128" o:spid="_x0000_s1153" type="#_x0000_t202" style="position:absolute;left:9356;top:6520;width:3969;height:141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" filled="f" stroked="f">
                  <v:textbox>
                    <w:txbxContent>
                      <w:p w:rsidR="006A515C" w:rsidRPr="00301F61" w:rsidRDefault="006A515C" w:rsidP="007472BC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b/>
                            <w:sz w:val="20"/>
                            <w:szCs w:val="20"/>
                          </w:rPr>
                        </w:pPr>
                        <w:r w:rsidRPr="00301F61">
                          <w:rPr>
                            <w:b/>
                            <w:sz w:val="20"/>
                            <w:szCs w:val="20"/>
                          </w:rPr>
                          <w:t xml:space="preserve">ПУЛЬТ ДИСТАНЦИОННОГО </w:t>
                        </w:r>
                      </w:p>
                      <w:p w:rsidR="006A515C" w:rsidRPr="00301F61" w:rsidRDefault="006A515C" w:rsidP="007472BC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b/>
                            <w:sz w:val="20"/>
                            <w:szCs w:val="20"/>
                          </w:rPr>
                        </w:pPr>
                        <w:r w:rsidRPr="00301F61">
                          <w:rPr>
                            <w:b/>
                            <w:sz w:val="20"/>
                            <w:szCs w:val="20"/>
                          </w:rPr>
                          <w:t>УПРАВЛЕНИЯ ПРОВОДНОЙ</w:t>
                        </w:r>
                      </w:p>
                      <w:p w:rsidR="00301F61" w:rsidRPr="00301F61" w:rsidRDefault="00301F61" w:rsidP="007472BC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b/>
                            <w:sz w:val="20"/>
                            <w:szCs w:val="20"/>
                          </w:rPr>
                        </w:pPr>
                        <w:r w:rsidRPr="00301F61">
                          <w:rPr>
                            <w:b/>
                            <w:sz w:val="20"/>
                            <w:szCs w:val="20"/>
                          </w:rPr>
                          <w:t xml:space="preserve">ПРОМЫШЛЕННОГО </w:t>
                        </w:r>
                      </w:p>
                      <w:p w:rsidR="006A515C" w:rsidRPr="00301F61" w:rsidRDefault="00301F61" w:rsidP="007472BC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b/>
                            <w:sz w:val="20"/>
                            <w:szCs w:val="20"/>
                          </w:rPr>
                        </w:pPr>
                        <w:r w:rsidRPr="00301F61">
                          <w:rPr>
                            <w:b/>
                            <w:sz w:val="20"/>
                            <w:szCs w:val="20"/>
                          </w:rPr>
                          <w:t xml:space="preserve">НАЗНАЧЕНИЯ </w:t>
                        </w:r>
                        <w:r w:rsidR="006A515C" w:rsidRPr="00301F61">
                          <w:rPr>
                            <w:b/>
                            <w:sz w:val="20"/>
                            <w:szCs w:val="20"/>
                          </w:rPr>
                          <w:t>PSC-A32MN</w:t>
                        </w:r>
                      </w:p>
                      <w:p w:rsidR="006A515C" w:rsidRPr="005A284B" w:rsidRDefault="006A515C" w:rsidP="007472BC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b/>
                            <w:sz w:val="22"/>
                            <w:szCs w:val="22"/>
                          </w:rPr>
                        </w:pPr>
                        <w:r w:rsidRPr="006C3F5A">
                          <w:rPr>
                            <w:b/>
                            <w:szCs w:val="28"/>
                          </w:rPr>
                          <w:t xml:space="preserve"> </w:t>
                        </w:r>
                        <w:r w:rsidRPr="006C3F5A">
                          <w:rPr>
                            <w:sz w:val="22"/>
                            <w:szCs w:val="22"/>
                          </w:rPr>
                          <w:t>Технический паспорт</w:t>
                        </w:r>
                      </w:p>
                      <w:p w:rsidR="006A515C" w:rsidRPr="00613EFB" w:rsidRDefault="006A515C" w:rsidP="00116614">
                        <w:pPr>
                          <w:jc w:val="center"/>
                          <w:rPr>
                            <w:i/>
                            <w:sz w:val="22"/>
                            <w:szCs w:val="28"/>
                          </w:rPr>
                        </w:pPr>
                      </w:p>
                    </w:txbxContent>
                  </v:textbox>
                </v:shape>
              </v:group>
              <v:group id="Group 129" o:spid="_x0000_s1154" style="position:absolute;left:454;top:8335;width:680;height:8221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">
                <v:shape id="Text Box 130" o:spid="_x0000_s1155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" filled="f" stroked="f">
                  <v:textbox style="layout-flow:vertical;mso-layout-flow-alt:bottom-to-top" inset=".1mm,.1mm,.1mm,.1mm">
                    <w:txbxContent>
                      <w:p w:rsidR="006A515C" w:rsidRDefault="006A515C" w:rsidP="00116614">
                        <w:pPr>
                          <w:pStyle w:val="ac"/>
                        </w:pPr>
                        <w:r>
                          <w:t xml:space="preserve">Инв. № </w:t>
                        </w:r>
                        <w:proofErr w:type="spellStart"/>
                        <w:r>
                          <w:t>дубл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131" o:spid="_x0000_s1156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" filled="f" stroked="f">
                  <v:textbox style="layout-flow:vertical;mso-layout-flow-alt:bottom-to-top" inset=".1mm,.1mm,.1mm,.1mm">
                    <w:txbxContent>
                      <w:p w:rsidR="006A515C" w:rsidRDefault="006A515C" w:rsidP="00116614">
                        <w:pPr>
                          <w:pStyle w:val="ac"/>
                        </w:pPr>
                        <w:proofErr w:type="spellStart"/>
                        <w:r>
                          <w:t>Взам</w:t>
                        </w:r>
                        <w:proofErr w:type="spellEnd"/>
                        <w:r>
                          <w:t>. инв. №</w:t>
                        </w:r>
                      </w:p>
                    </w:txbxContent>
                  </v:textbox>
                </v:shape>
                <v:shape id="Text Box 132" o:spid="_x0000_s1157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" filled="f" stroked="f">
                  <v:textbox style="layout-flow:vertical;mso-layout-flow-alt:bottom-to-top" inset=".1mm,.1mm,.1mm,.1mm">
                    <w:txbxContent>
                      <w:p w:rsidR="006A515C" w:rsidRDefault="006A515C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133" o:spid="_x0000_s1158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" filled="f" stroked="f">
                  <v:textbox style="layout-flow:vertical;mso-layout-flow-alt:bottom-to-top" inset=".1mm,.1mm,.1mm,.1mm">
                    <w:txbxContent>
                      <w:p w:rsidR="006A515C" w:rsidRDefault="006A515C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134" o:spid="_x0000_s1159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6A515C" w:rsidRDefault="006A515C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135" o:spid="_x0000_s1160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" strokeweight="2.25pt"/>
                <v:line id="Line 136" o:spid="_x0000_s1161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" strokeweight="2.25pt"/>
                <v:rect id="Rectangle 137" o:spid="_x0000_s1162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" filled="f" strokeweight="2.25pt"/>
                <v:line id="Line 138" o:spid="_x0000_s1163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" strokeweight="2.25pt"/>
                <v:line id="Line 139" o:spid="_x0000_s1164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" strokeweight="2.25pt"/>
                <v:line id="Line 140" o:spid="_x0000_s1165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" strokeweight="2.25pt"/>
              </v:group>
              <w10:wrap anchorx="page" anchory="page"/>
              <w10:anchorlock/>
            </v:group>
          </w:pict>
        </mc:Fallback>
      </mc:AlternateConten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A515C" w:rsidRDefault="006A515C" w:rsidP="00116614">
    <w:pPr>
      <w:pStyle w:val="a6"/>
      <w:jc w:val="right"/>
    </w:pPr>
    <w:r>
      <w:rPr>
        <w:noProof/>
      </w:rPr>
      <mc:AlternateContent>
        <mc:Choice Requires="wpg">
          <w:drawing>
            <wp:anchor distT="0" distB="0" distL="114300" distR="114300" simplePos="0" relativeHeight="251658752" behindDoc="0" locked="1" layoutInCell="1" allowOverlap="1" wp14:anchorId="401EC872" wp14:editId="77FC8258">
              <wp:simplePos x="0" y="0"/>
              <wp:positionH relativeFrom="page">
                <wp:posOffset>419100</wp:posOffset>
              </wp:positionH>
              <wp:positionV relativeFrom="page">
                <wp:posOffset>101600</wp:posOffset>
              </wp:positionV>
              <wp:extent cx="6913880" cy="10414000"/>
              <wp:effectExtent l="19050" t="19050" r="20320" b="25400"/>
              <wp:wrapNone/>
              <wp:docPr id="36" name="Group 32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6913880" cy="10414000"/>
                        <a:chOff x="454" y="284"/>
                        <a:chExt cx="11170" cy="16273"/>
                      </a:xfrm>
                    </wpg:grpSpPr>
                    <wps:wsp>
                      <wps:cNvPr id="37" name="Rectangle 330"/>
                      <wps:cNvSpPr>
                        <a:spLocks noChangeAspect="1" noChangeArrowheads="1"/>
                      </wps:cNvSpPr>
                      <wps:spPr bwMode="auto">
                        <a:xfrm>
                          <a:off x="1134" y="284"/>
                          <a:ext cx="10488" cy="16271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38" name="Group 331"/>
                      <wpg:cNvGrpSpPr>
                        <a:grpSpLocks/>
                      </wpg:cNvGrpSpPr>
                      <wpg:grpSpPr bwMode="auto">
                        <a:xfrm>
                          <a:off x="454" y="8335"/>
                          <a:ext cx="680" cy="8221"/>
                          <a:chOff x="5670" y="5670"/>
                          <a:chExt cx="680" cy="8221"/>
                        </a:xfrm>
                      </wpg:grpSpPr>
                      <wps:wsp>
                        <wps:cNvPr id="39" name="Text Box 332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A515C" w:rsidRDefault="006A515C" w:rsidP="00116614">
                              <w:pPr>
                                <w:pStyle w:val="ac"/>
                              </w:pPr>
                              <w:r>
                                <w:t xml:space="preserve">Инв. № </w:t>
                              </w:r>
                              <w:proofErr w:type="spellStart"/>
                              <w:r>
                                <w:t>дубл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0" name="Text Box 333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A515C" w:rsidRDefault="006A515C" w:rsidP="00116614">
                              <w:pPr>
                                <w:pStyle w:val="ac"/>
                              </w:pPr>
                              <w:proofErr w:type="spellStart"/>
                              <w:r>
                                <w:t>Взам</w:t>
                              </w:r>
                              <w:proofErr w:type="spellEnd"/>
                              <w:r>
                                <w:t>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1" name="Text Box 334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A515C" w:rsidRDefault="006A515C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2" name="Text Box 335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A515C" w:rsidRDefault="006A515C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3" name="Text Box 336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A515C" w:rsidRDefault="006A515C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4" name="Line 337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5" name="Line 338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6" name="Rectangle 339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7" name="Line 340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48" name="Line 341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9" name="Line 342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  <wpg:grpSp>
                      <wpg:cNvPr id="50" name="Group 343"/>
                      <wpg:cNvGrpSpPr>
                        <a:grpSpLocks/>
                      </wpg:cNvGrpSpPr>
                      <wpg:grpSpPr bwMode="auto">
                        <a:xfrm>
                          <a:off x="1134" y="15706"/>
                          <a:ext cx="10490" cy="851"/>
                          <a:chOff x="1701" y="1134"/>
                          <a:chExt cx="10490" cy="851"/>
                        </a:xfrm>
                      </wpg:grpSpPr>
                      <wps:wsp>
                        <wps:cNvPr id="51" name="Text Box 344"/>
                        <wps:cNvSpPr txBox="1">
                          <a:spLocks noChangeArrowheads="1"/>
                        </wps:cNvSpPr>
                        <wps:spPr bwMode="auto">
                          <a:xfrm>
                            <a:off x="2665" y="170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A515C" w:rsidRDefault="006A515C" w:rsidP="00116614">
                              <w:pPr>
                                <w:pStyle w:val="ac"/>
                              </w:pPr>
                              <w: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2" name="Text Box 345"/>
                        <wps:cNvSpPr txBox="1">
                          <a:spLocks noChangeArrowheads="1"/>
                        </wps:cNvSpPr>
                        <wps:spPr bwMode="auto">
                          <a:xfrm>
                            <a:off x="3969" y="170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A515C" w:rsidRDefault="006A515C" w:rsidP="00116614">
                              <w:pPr>
                                <w:pStyle w:val="ac"/>
                              </w:pPr>
                              <w:r>
                                <w:t>Подп.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3" name="Text Box 346"/>
                        <wps:cNvSpPr txBox="1">
                          <a:spLocks noChangeArrowheads="1"/>
                        </wps:cNvSpPr>
                        <wps:spPr bwMode="auto">
                          <a:xfrm>
                            <a:off x="4820" y="170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A515C" w:rsidRDefault="006A515C" w:rsidP="00116614">
                              <w:pPr>
                                <w:pStyle w:val="ac"/>
                              </w:pPr>
                              <w: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4" name="Text Box 347"/>
                        <wps:cNvSpPr txBox="1">
                          <a:spLocks noChangeArrowheads="1"/>
                        </wps:cNvSpPr>
                        <wps:spPr bwMode="auto">
                          <a:xfrm>
                            <a:off x="2098" y="170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A515C" w:rsidRDefault="006A515C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5" name="Text Box 348"/>
                        <wps:cNvSpPr txBox="1">
                          <a:spLocks noChangeArrowheads="1"/>
                        </wps:cNvSpPr>
                        <wps:spPr bwMode="auto">
                          <a:xfrm>
                            <a:off x="1701" y="1701"/>
                            <a:ext cx="39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A515C" w:rsidRDefault="006A515C" w:rsidP="00116614">
                              <w:pPr>
                                <w:pStyle w:val="ac"/>
                              </w:pPr>
                              <w:r>
                                <w:t>Изм.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6" name="Text Box 349"/>
                        <wps:cNvSpPr txBox="1">
                          <a:spLocks noChangeArrowheads="1"/>
                        </wps:cNvSpPr>
                        <wps:spPr bwMode="auto">
                          <a:xfrm>
                            <a:off x="11624" y="1134"/>
                            <a:ext cx="567" cy="39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A515C" w:rsidRDefault="006A515C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39600" rIns="3600" bIns="3600" anchor="t" anchorCtr="0" upright="1">
                          <a:noAutofit/>
                        </wps:bodyPr>
                      </wps:wsp>
                      <wps:wsp>
                        <wps:cNvPr id="57" name="Text Box 350"/>
                        <wps:cNvSpPr txBox="1">
                          <a:spLocks noChangeArrowheads="1"/>
                        </wps:cNvSpPr>
                        <wps:spPr bwMode="auto">
                          <a:xfrm>
                            <a:off x="11624" y="1531"/>
                            <a:ext cx="567" cy="45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A515C" w:rsidRPr="00AF301F" w:rsidRDefault="006A515C" w:rsidP="00116614">
                              <w:pPr>
                                <w:jc w:val="center"/>
                                <w:rPr>
                                  <w:rStyle w:val="a5"/>
                                  <w:sz w:val="22"/>
                                  <w:szCs w:val="22"/>
                                </w:rPr>
                              </w:pP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begin"/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instrText xml:space="preserve"> PAGE </w:instrText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separate"/>
                              </w:r>
                              <w:r w:rsidR="00F00A64">
                                <w:rPr>
                                  <w:rStyle w:val="a5"/>
                                  <w:noProof/>
                                  <w:sz w:val="22"/>
                                  <w:szCs w:val="22"/>
                                </w:rPr>
                                <w:t>5</w:t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18000" tIns="46800" rIns="18000" bIns="10800" anchor="t" anchorCtr="0" upright="1">
                          <a:noAutofit/>
                        </wps:bodyPr>
                      </wps:wsp>
                      <wps:wsp>
                        <wps:cNvPr id="58" name="Text Box 351"/>
                        <wps:cNvSpPr txBox="1">
                          <a:spLocks noChangeArrowheads="1"/>
                        </wps:cNvSpPr>
                        <wps:spPr bwMode="auto">
                          <a:xfrm>
                            <a:off x="5387" y="1134"/>
                            <a:ext cx="6236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A515C" w:rsidRPr="006C3F5A" w:rsidRDefault="006A515C" w:rsidP="006C3F5A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b/>
                                  <w:sz w:val="22"/>
                                  <w:szCs w:val="22"/>
                                </w:rPr>
                              </w:pPr>
                              <w:r w:rsidRPr="006544EC">
                                <w:rPr>
                                  <w:b/>
                                  <w:sz w:val="22"/>
                                  <w:szCs w:val="22"/>
                                </w:rPr>
                                <w:t>PSC-A32MN</w:t>
                              </w:r>
                              <w:r w:rsidRPr="006C3F5A">
                                <w:rPr>
                                  <w:b/>
                                  <w:sz w:val="22"/>
                                  <w:szCs w:val="22"/>
                                </w:rPr>
                                <w:t>.ПС</w:t>
                              </w:r>
                            </w:p>
                            <w:p w:rsidR="006A515C" w:rsidRPr="00C23BB2" w:rsidRDefault="006A515C" w:rsidP="00FD298C">
                              <w:pPr>
                                <w:spacing w:line="360" w:lineRule="auto"/>
                                <w:jc w:val="center"/>
                                <w:rPr>
                                  <w:b/>
                                  <w:caps/>
                                  <w:szCs w:val="28"/>
                                </w:rPr>
                              </w:pPr>
                            </w:p>
                            <w:p w:rsidR="006A515C" w:rsidRPr="00EC2FF5" w:rsidRDefault="006A515C" w:rsidP="00116614">
                              <w:pPr>
                                <w:jc w:val="center"/>
                                <w:rPr>
                                  <w:rFonts w:ascii="Arial" w:hAnsi="Arial"/>
                                  <w:szCs w:val="28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154800" rIns="91440" bIns="45720" anchor="t" anchorCtr="0" upright="1">
                          <a:noAutofit/>
                        </wps:bodyPr>
                      </wps:wsp>
                      <wpg:grpSp>
                        <wpg:cNvPr id="59" name="Group 352"/>
                        <wpg:cNvGrpSpPr>
                          <a:grpSpLocks/>
                        </wpg:cNvGrpSpPr>
                        <wpg:grpSpPr bwMode="auto">
                          <a:xfrm>
                            <a:off x="1701" y="1134"/>
                            <a:ext cx="10490" cy="850"/>
                            <a:chOff x="5670" y="5670"/>
                            <a:chExt cx="10490" cy="850"/>
                          </a:xfrm>
                        </wpg:grpSpPr>
                        <wps:wsp>
                          <wps:cNvPr id="60" name="Rectangle 353"/>
                          <wps:cNvSpPr>
                            <a:spLocks noChangeArrowheads="1"/>
                          </wps:cNvSpPr>
                          <wps:spPr bwMode="auto">
                            <a:xfrm>
                              <a:off x="5670" y="5670"/>
                              <a:ext cx="10488" cy="850"/>
                            </a:xfrm>
                            <a:prstGeom prst="rect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61" name="Line 354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067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2" name="Line 355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5954"/>
                              <a:ext cx="3685" cy="0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3" name="Line 356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6237"/>
                              <a:ext cx="3685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4" name="Line 357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593" y="6067"/>
                              <a:ext cx="567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5" name="Line 358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634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6" name="Line 359"/>
                          <wps:cNvCnPr>
                            <a:cxnSpLocks noChangeShapeType="1"/>
                          </wps:cNvCnPr>
                          <wps:spPr bwMode="auto">
                            <a:xfrm>
                              <a:off x="7938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7" name="Line 360"/>
                          <wps:cNvCnPr>
                            <a:cxnSpLocks noChangeShapeType="1"/>
                          </wps:cNvCnPr>
                          <wps:spPr bwMode="auto">
                            <a:xfrm>
                              <a:off x="8789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8" name="Line 361"/>
                          <wps:cNvCnPr>
                            <a:cxnSpLocks noChangeShapeType="1"/>
                          </wps:cNvCnPr>
                          <wps:spPr bwMode="auto">
                            <a:xfrm>
                              <a:off x="9356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9" name="Line 362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593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wpg:grp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401EC872" id="Group 329" o:spid="_x0000_s1166" style="position:absolute;left:0;text-align:left;margin-left:33pt;margin-top:8pt;width:544.4pt;height:820pt;z-index:251658752;mso-position-horizontal-relative:page;mso-position-vertical-relative:page" coordorigin="454,284" coordsize="11170,1627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">
              <v:rect id="Rectangle 330" o:spid="_x0000_s1167" style="position:absolute;left:1134;top:284;width:10488;height:162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" filled="f" strokeweight="2.25pt">
                <o:lock v:ext="edit" aspectratio="t"/>
              </v:rect>
              <v:group id="Group 331" o:spid="_x0000_s1168" style="position:absolute;left:454;top:8335;width:680;height:8221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332" o:spid="_x0000_s1169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6A515C" w:rsidRDefault="006A515C" w:rsidP="00116614">
                        <w:pPr>
                          <w:pStyle w:val="ac"/>
                        </w:pPr>
                        <w:r>
                          <w:t xml:space="preserve">Инв. № </w:t>
                        </w:r>
                        <w:proofErr w:type="spellStart"/>
                        <w:r>
                          <w:t>дубл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333" o:spid="_x0000_s1170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" filled="f" stroked="f">
                  <v:textbox style="layout-flow:vertical;mso-layout-flow-alt:bottom-to-top" inset=".1mm,.1mm,.1mm,.1mm">
                    <w:txbxContent>
                      <w:p w:rsidR="006A515C" w:rsidRDefault="006A515C" w:rsidP="00116614">
                        <w:pPr>
                          <w:pStyle w:val="ac"/>
                        </w:pPr>
                        <w:proofErr w:type="spellStart"/>
                        <w:r>
                          <w:t>Взам</w:t>
                        </w:r>
                        <w:proofErr w:type="spellEnd"/>
                        <w:r>
                          <w:t>. инв. №</w:t>
                        </w:r>
                      </w:p>
                    </w:txbxContent>
                  </v:textbox>
                </v:shape>
                <v:shape id="Text Box 334" o:spid="_x0000_s1171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6A515C" w:rsidRDefault="006A515C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335" o:spid="_x0000_s1172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6A515C" w:rsidRDefault="006A515C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336" o:spid="_x0000_s1173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6A515C" w:rsidRDefault="006A515C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337" o:spid="_x0000_s1174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" strokeweight="2.25pt"/>
                <v:line id="Line 338" o:spid="_x0000_s1175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" strokeweight="2.25pt"/>
                <v:rect id="Rectangle 339" o:spid="_x0000_s1176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" filled="f" strokeweight="2.25pt"/>
                <v:line id="Line 340" o:spid="_x0000_s1177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" strokeweight="2.25pt"/>
                <v:line id="Line 341" o:spid="_x0000_s1178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" strokeweight="2.25pt"/>
                <v:line id="Line 342" o:spid="_x0000_s1179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" strokeweight="2.25pt"/>
              </v:group>
              <v:group id="Group 343" o:spid="_x0000_s1180" style="position:absolute;left:1134;top:15706;width:10490;height:851" coordorigin="1701,1134" coordsize="10490,8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">
                <v:shape id="Text Box 344" o:spid="_x0000_s1181" type="#_x0000_t202" style="position:absolute;left:2665;top:170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" filled="f" stroked="f">
                  <v:textbox inset=".1mm,.6mm,.1mm,.1mm">
                    <w:txbxContent>
                      <w:p w:rsidR="006A515C" w:rsidRDefault="006A515C" w:rsidP="00116614">
                        <w:pPr>
                          <w:pStyle w:val="ac"/>
                        </w:pPr>
                        <w:r>
                          <w:t>№ докум.</w:t>
                        </w:r>
                      </w:p>
                    </w:txbxContent>
                  </v:textbox>
                </v:shape>
                <v:shape id="Text Box 345" o:spid="_x0000_s1182" type="#_x0000_t202" style="position:absolute;left:3969;top:170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" filled="f" stroked="f">
                  <v:textbox inset=".1mm,.6mm,.1mm,.1mm">
                    <w:txbxContent>
                      <w:p w:rsidR="006A515C" w:rsidRDefault="006A515C" w:rsidP="00116614">
                        <w:pPr>
                          <w:pStyle w:val="ac"/>
                        </w:pPr>
                        <w:r>
                          <w:t>Подп.</w:t>
                        </w:r>
                      </w:p>
                    </w:txbxContent>
                  </v:textbox>
                </v:shape>
                <v:shape id="Text Box 346" o:spid="_x0000_s1183" type="#_x0000_t202" style="position:absolute;left:4820;top:170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" filled="f" stroked="f">
                  <v:textbox inset=".1mm,.6mm,.1mm,.1mm">
                    <w:txbxContent>
                      <w:p w:rsidR="006A515C" w:rsidRDefault="006A515C" w:rsidP="00116614">
                        <w:pPr>
                          <w:pStyle w:val="ac"/>
                        </w:pPr>
                        <w:r>
                          <w:t>Дата</w:t>
                        </w:r>
                      </w:p>
                    </w:txbxContent>
                  </v:textbox>
                </v:shape>
                <v:shape id="Text Box 347" o:spid="_x0000_s1184" type="#_x0000_t202" style="position:absolute;left:2098;top:170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" filled="f" stroked="f">
                  <v:textbox inset=".1mm,.6mm,.1mm,.1mm">
                    <w:txbxContent>
                      <w:p w:rsidR="006A515C" w:rsidRDefault="006A515C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348" o:spid="_x0000_s1185" type="#_x0000_t202" style="position:absolute;left:1701;top:1701;width:39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" filled="f" stroked="f">
                  <v:textbox inset=".1mm,.6mm,.1mm,.1mm">
                    <w:txbxContent>
                      <w:p w:rsidR="006A515C" w:rsidRDefault="006A515C" w:rsidP="00116614">
                        <w:pPr>
                          <w:pStyle w:val="ac"/>
                        </w:pPr>
                        <w:r>
                          <w:t>Изм.</w:t>
                        </w:r>
                      </w:p>
                    </w:txbxContent>
                  </v:textbox>
                </v:shape>
                <v:shape id="Text Box 349" o:spid="_x0000_s1186" type="#_x0000_t202" style="position:absolute;left:11624;top:1134;width:567;height:39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" filled="f" stroked="f">
                  <v:textbox inset=".1mm,1.1mm,.1mm,.1mm">
                    <w:txbxContent>
                      <w:p w:rsidR="006A515C" w:rsidRDefault="006A515C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350" o:spid="_x0000_s1187" type="#_x0000_t202" style="position:absolute;left:11624;top:1531;width:567;height:45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" filled="f" stroked="f">
                  <v:textbox inset=".5mm,1.3mm,.5mm,.3mm">
                    <w:txbxContent>
                      <w:p w:rsidR="006A515C" w:rsidRPr="00AF301F" w:rsidRDefault="006A515C" w:rsidP="00116614">
                        <w:pPr>
                          <w:jc w:val="center"/>
                          <w:rPr>
                            <w:rStyle w:val="a5"/>
                            <w:sz w:val="22"/>
                            <w:szCs w:val="22"/>
                          </w:rPr>
                        </w:pP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begin"/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instrText xml:space="preserve"> PAGE </w:instrText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separate"/>
                        </w:r>
                        <w:r w:rsidR="00F00A64">
                          <w:rPr>
                            <w:rStyle w:val="a5"/>
                            <w:noProof/>
                            <w:sz w:val="22"/>
                            <w:szCs w:val="22"/>
                          </w:rPr>
                          <w:t>5</w:t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351" o:spid="_x0000_s1188" type="#_x0000_t202" style="position:absolute;left:5387;top:1134;width:6236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" filled="f" stroked="f">
                  <v:textbox inset=",4.3mm">
                    <w:txbxContent>
                      <w:p w:rsidR="006A515C" w:rsidRPr="006C3F5A" w:rsidRDefault="006A515C" w:rsidP="006C3F5A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b/>
                            <w:sz w:val="22"/>
                            <w:szCs w:val="22"/>
                          </w:rPr>
                        </w:pPr>
                        <w:r w:rsidRPr="006544EC">
                          <w:rPr>
                            <w:b/>
                            <w:sz w:val="22"/>
                            <w:szCs w:val="22"/>
                          </w:rPr>
                          <w:t>PSC-A32MN</w:t>
                        </w:r>
                        <w:r w:rsidRPr="006C3F5A">
                          <w:rPr>
                            <w:b/>
                            <w:sz w:val="22"/>
                            <w:szCs w:val="22"/>
                          </w:rPr>
                          <w:t>.ПС</w:t>
                        </w:r>
                      </w:p>
                      <w:p w:rsidR="006A515C" w:rsidRPr="00C23BB2" w:rsidRDefault="006A515C" w:rsidP="00FD298C">
                        <w:pPr>
                          <w:spacing w:line="360" w:lineRule="auto"/>
                          <w:jc w:val="center"/>
                          <w:rPr>
                            <w:b/>
                            <w:caps/>
                            <w:szCs w:val="28"/>
                          </w:rPr>
                        </w:pPr>
                      </w:p>
                      <w:p w:rsidR="006A515C" w:rsidRPr="00EC2FF5" w:rsidRDefault="006A515C" w:rsidP="00116614">
                        <w:pPr>
                          <w:jc w:val="center"/>
                          <w:rPr>
                            <w:rFonts w:ascii="Arial" w:hAnsi="Arial"/>
                            <w:szCs w:val="28"/>
                          </w:rPr>
                        </w:pPr>
                      </w:p>
                    </w:txbxContent>
                  </v:textbox>
                </v:shape>
                <v:group id="Group 352" o:spid="_x0000_s1189" style="position:absolute;left:1701;top:1134;width:10490;height:850" coordorigin="5670,5670" coordsize="10490,8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">
                  <v:rect id="Rectangle 353" o:spid="_x0000_s1190" style="position:absolute;left:5670;top:5670;width:10488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" filled="f" strokeweight="2.25pt"/>
                  <v:line id="Line 354" o:spid="_x0000_s1191" style="position:absolute;visibility:visible;mso-wrap-style:square" from="6067,5670" to="6067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" strokeweight="2.25pt"/>
                  <v:line id="Line 355" o:spid="_x0000_s1192" style="position:absolute;visibility:visible;mso-wrap-style:square" from="5670,5954" to="9355,5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"/>
                  <v:line id="Line 356" o:spid="_x0000_s1193" style="position:absolute;visibility:visible;mso-wrap-style:square" from="5670,6237" to="9355,62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" strokeweight="2.25pt"/>
                  <v:line id="Line 357" o:spid="_x0000_s1194" style="position:absolute;visibility:visible;mso-wrap-style:square" from="15593,6067" to="16160,606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" strokeweight="2.25pt"/>
                  <v:line id="Line 358" o:spid="_x0000_s1195" style="position:absolute;visibility:visible;mso-wrap-style:square" from="6634,5670" to="6634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" strokeweight="2.25pt"/>
                  <v:line id="Line 359" o:spid="_x0000_s1196" style="position:absolute;visibility:visible;mso-wrap-style:square" from="7938,5670" to="7938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" strokeweight="2.25pt"/>
                  <v:line id="Line 360" o:spid="_x0000_s1197" style="position:absolute;visibility:visible;mso-wrap-style:square" from="8789,5670" to="8789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" strokeweight="2.25pt"/>
                  <v:line id="Line 361" o:spid="_x0000_s1198" style="position:absolute;visibility:visible;mso-wrap-style:square" from="9356,5670" to="9356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" strokeweight="2.25pt"/>
                  <v:line id="Line 362" o:spid="_x0000_s1199" style="position:absolute;visibility:visible;mso-wrap-style:square" from="15593,5670" to="15593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" strokeweight="2.25pt"/>
                </v:group>
              </v:group>
              <w10:wrap anchorx="page" anchory="page"/>
              <w10:anchorlock/>
            </v:group>
          </w:pict>
        </mc:Fallback>
      </mc:AlternateConten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A515C" w:rsidRDefault="006A515C">
    <w:pPr>
      <w:pStyle w:val="a6"/>
    </w:pPr>
    <w:r>
      <w:rPr>
        <w:noProof/>
      </w:rPr>
      <mc:AlternateContent>
        <mc:Choice Requires="wpg">
          <w:drawing>
            <wp:anchor distT="0" distB="0" distL="114300" distR="114300" simplePos="0" relativeHeight="251656704" behindDoc="0" locked="1" layoutInCell="1" allowOverlap="1" wp14:anchorId="2D216E5E" wp14:editId="7693E47C">
              <wp:simplePos x="0" y="0"/>
              <wp:positionH relativeFrom="page">
                <wp:posOffset>323850</wp:posOffset>
              </wp:positionH>
              <wp:positionV relativeFrom="page">
                <wp:posOffset>196850</wp:posOffset>
              </wp:positionV>
              <wp:extent cx="7037705" cy="10236200"/>
              <wp:effectExtent l="19050" t="19050" r="10795" b="12700"/>
              <wp:wrapNone/>
              <wp:docPr id="2" name="Group 29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37705" cy="10236200"/>
                        <a:chOff x="454" y="98"/>
                        <a:chExt cx="10772" cy="16458"/>
                      </a:xfrm>
                    </wpg:grpSpPr>
                    <wps:wsp>
                      <wps:cNvPr id="4" name="Rectangle 296"/>
                      <wps:cNvSpPr>
                        <a:spLocks noChangeAspect="1" noChangeArrowheads="1"/>
                      </wps:cNvSpPr>
                      <wps:spPr bwMode="auto">
                        <a:xfrm>
                          <a:off x="1134" y="98"/>
                          <a:ext cx="10076" cy="16457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5" name="Group 297"/>
                      <wpg:cNvGrpSpPr>
                        <a:grpSpLocks/>
                      </wpg:cNvGrpSpPr>
                      <wpg:grpSpPr bwMode="auto">
                        <a:xfrm>
                          <a:off x="454" y="8335"/>
                          <a:ext cx="680" cy="8221"/>
                          <a:chOff x="5670" y="5670"/>
                          <a:chExt cx="680" cy="8221"/>
                        </a:xfrm>
                      </wpg:grpSpPr>
                      <wps:wsp>
                        <wps:cNvPr id="7" name="Text Box 29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A515C" w:rsidRDefault="006A515C" w:rsidP="00116614">
                              <w:pPr>
                                <w:pStyle w:val="ac"/>
                              </w:pPr>
                              <w:r>
                                <w:t xml:space="preserve">Инв. № </w:t>
                              </w:r>
                              <w:proofErr w:type="spellStart"/>
                              <w:r>
                                <w:t>дубл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8" name="Text Box 299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A515C" w:rsidRDefault="006A515C" w:rsidP="00116614">
                              <w:pPr>
                                <w:pStyle w:val="ac"/>
                              </w:pPr>
                              <w:proofErr w:type="spellStart"/>
                              <w:r>
                                <w:t>Взам</w:t>
                              </w:r>
                              <w:proofErr w:type="spellEnd"/>
                              <w:r>
                                <w:t>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9" name="Text Box 300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A515C" w:rsidRDefault="006A515C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10" name="Text Box 301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A515C" w:rsidRDefault="006A515C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12" name="Text Box 302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A515C" w:rsidRDefault="006A515C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13" name="Line 303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4" name="Line 304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5" name="Rectangle 305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" name="Line 306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17" name="Line 307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8" name="Line 308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  <wpg:grpSp>
                      <wpg:cNvPr id="19" name="Group 309"/>
                      <wpg:cNvGrpSpPr>
                        <a:grpSpLocks/>
                      </wpg:cNvGrpSpPr>
                      <wpg:grpSpPr bwMode="auto">
                        <a:xfrm>
                          <a:off x="738" y="15705"/>
                          <a:ext cx="10488" cy="851"/>
                          <a:chOff x="1305" y="1133"/>
                          <a:chExt cx="10488" cy="851"/>
                        </a:xfrm>
                      </wpg:grpSpPr>
                      <wps:wsp>
                        <wps:cNvPr id="20" name="Text Box 310"/>
                        <wps:cNvSpPr txBox="1">
                          <a:spLocks noChangeArrowheads="1"/>
                        </wps:cNvSpPr>
                        <wps:spPr bwMode="auto">
                          <a:xfrm>
                            <a:off x="2665" y="170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A515C" w:rsidRDefault="006A515C" w:rsidP="00116614">
                              <w:pPr>
                                <w:pStyle w:val="ac"/>
                              </w:pPr>
                              <w: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1" name="Text Box 311"/>
                        <wps:cNvSpPr txBox="1">
                          <a:spLocks noChangeArrowheads="1"/>
                        </wps:cNvSpPr>
                        <wps:spPr bwMode="auto">
                          <a:xfrm>
                            <a:off x="3969" y="170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A515C" w:rsidRDefault="006A515C" w:rsidP="00116614">
                              <w:pPr>
                                <w:pStyle w:val="ac"/>
                              </w:pPr>
                              <w:r>
                                <w:t>Подп.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2" name="Text Box 312"/>
                        <wps:cNvSpPr txBox="1">
                          <a:spLocks noChangeArrowheads="1"/>
                        </wps:cNvSpPr>
                        <wps:spPr bwMode="auto">
                          <a:xfrm>
                            <a:off x="4820" y="170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A515C" w:rsidRDefault="006A515C" w:rsidP="00116614">
                              <w:pPr>
                                <w:pStyle w:val="ac"/>
                              </w:pPr>
                              <w: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3" name="Text Box 313"/>
                        <wps:cNvSpPr txBox="1">
                          <a:spLocks noChangeArrowheads="1"/>
                        </wps:cNvSpPr>
                        <wps:spPr bwMode="auto">
                          <a:xfrm>
                            <a:off x="2098" y="170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A515C" w:rsidRDefault="006A515C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4" name="Text Box 314"/>
                        <wps:cNvSpPr txBox="1">
                          <a:spLocks noChangeArrowheads="1"/>
                        </wps:cNvSpPr>
                        <wps:spPr bwMode="auto">
                          <a:xfrm>
                            <a:off x="1701" y="1701"/>
                            <a:ext cx="39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A515C" w:rsidRDefault="006A515C" w:rsidP="00116614">
                              <w:pPr>
                                <w:pStyle w:val="ac"/>
                              </w:pPr>
                              <w:r>
                                <w:t>Изм.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5" name="Text Box 315"/>
                        <wps:cNvSpPr txBox="1">
                          <a:spLocks noChangeArrowheads="1"/>
                        </wps:cNvSpPr>
                        <wps:spPr bwMode="auto">
                          <a:xfrm>
                            <a:off x="11210" y="1171"/>
                            <a:ext cx="567" cy="39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A515C" w:rsidRDefault="006A515C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39600" rIns="3600" bIns="3600" anchor="t" anchorCtr="0" upright="1">
                          <a:noAutofit/>
                        </wps:bodyPr>
                      </wps:wsp>
                      <wps:wsp>
                        <wps:cNvPr id="26" name="Text Box 316"/>
                        <wps:cNvSpPr txBox="1">
                          <a:spLocks noChangeArrowheads="1"/>
                        </wps:cNvSpPr>
                        <wps:spPr bwMode="auto">
                          <a:xfrm>
                            <a:off x="11210" y="1483"/>
                            <a:ext cx="567" cy="45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A515C" w:rsidRPr="00AF301F" w:rsidRDefault="006A515C" w:rsidP="00116614">
                              <w:pPr>
                                <w:jc w:val="center"/>
                                <w:rPr>
                                  <w:rStyle w:val="a5"/>
                                  <w:sz w:val="22"/>
                                  <w:szCs w:val="22"/>
                                </w:rPr>
                              </w:pP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begin"/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instrText xml:space="preserve"> PAGE </w:instrText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separate"/>
                              </w:r>
                              <w:r w:rsidR="00F00A64">
                                <w:rPr>
                                  <w:rStyle w:val="a5"/>
                                  <w:noProof/>
                                  <w:sz w:val="22"/>
                                  <w:szCs w:val="22"/>
                                </w:rPr>
                                <w:t>4</w:t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18000" tIns="46800" rIns="18000" bIns="10800" anchor="t" anchorCtr="0" upright="1">
                          <a:noAutofit/>
                        </wps:bodyPr>
                      </wps:wsp>
                      <wps:wsp>
                        <wps:cNvPr id="27" name="Text Box 317"/>
                        <wps:cNvSpPr txBox="1">
                          <a:spLocks noChangeArrowheads="1"/>
                        </wps:cNvSpPr>
                        <wps:spPr bwMode="auto">
                          <a:xfrm>
                            <a:off x="5445" y="1133"/>
                            <a:ext cx="4973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A515C" w:rsidRPr="006C3F5A" w:rsidRDefault="006A515C" w:rsidP="006C3F5A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b/>
                                  <w:sz w:val="22"/>
                                  <w:szCs w:val="22"/>
                                </w:rPr>
                              </w:pPr>
                              <w:r w:rsidRPr="006544EC">
                                <w:rPr>
                                  <w:b/>
                                  <w:sz w:val="22"/>
                                  <w:szCs w:val="22"/>
                                </w:rPr>
                                <w:t>PSC-A32MN</w:t>
                              </w:r>
                              <w:r w:rsidRPr="006C3F5A">
                                <w:rPr>
                                  <w:b/>
                                  <w:sz w:val="22"/>
                                  <w:szCs w:val="22"/>
                                </w:rPr>
                                <w:t>.ПС</w:t>
                              </w:r>
                            </w:p>
                            <w:p w:rsidR="006A515C" w:rsidRPr="00EC2FF5" w:rsidRDefault="006A515C" w:rsidP="00116614">
                              <w:pPr>
                                <w:jc w:val="center"/>
                                <w:rPr>
                                  <w:szCs w:val="28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154800" rIns="91440" bIns="45720" anchor="t" anchorCtr="0" upright="1">
                          <a:noAutofit/>
                        </wps:bodyPr>
                      </wps:wsp>
                      <wpg:grpSp>
                        <wpg:cNvPr id="28" name="Group 318"/>
                        <wpg:cNvGrpSpPr>
                          <a:grpSpLocks/>
                        </wpg:cNvGrpSpPr>
                        <wpg:grpSpPr bwMode="auto">
                          <a:xfrm>
                            <a:off x="1305" y="1133"/>
                            <a:ext cx="10488" cy="851"/>
                            <a:chOff x="5274" y="5669"/>
                            <a:chExt cx="10488" cy="851"/>
                          </a:xfrm>
                        </wpg:grpSpPr>
                        <wps:wsp>
                          <wps:cNvPr id="29" name="Rectangle 319"/>
                          <wps:cNvSpPr>
                            <a:spLocks noChangeArrowheads="1"/>
                          </wps:cNvSpPr>
                          <wps:spPr bwMode="auto">
                            <a:xfrm>
                              <a:off x="5274" y="5669"/>
                              <a:ext cx="10488" cy="850"/>
                            </a:xfrm>
                            <a:prstGeom prst="rect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30" name="Line 320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067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1" name="Line 321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5954"/>
                              <a:ext cx="3685" cy="0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26" name="Line 322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6237"/>
                              <a:ext cx="3685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29" name="Line 323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179" y="6098"/>
                              <a:ext cx="567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2" name="Line 324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634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3" name="Line 325"/>
                          <wps:cNvCnPr>
                            <a:cxnSpLocks noChangeShapeType="1"/>
                          </wps:cNvCnPr>
                          <wps:spPr bwMode="auto">
                            <a:xfrm>
                              <a:off x="7938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4" name="Line 326"/>
                          <wps:cNvCnPr>
                            <a:cxnSpLocks noChangeShapeType="1"/>
                          </wps:cNvCnPr>
                          <wps:spPr bwMode="auto">
                            <a:xfrm>
                              <a:off x="8789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5" name="Line 327"/>
                          <wps:cNvCnPr>
                            <a:cxnSpLocks noChangeShapeType="1"/>
                          </wps:cNvCnPr>
                          <wps:spPr bwMode="auto">
                            <a:xfrm>
                              <a:off x="9356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13" name="Line 328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176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wpg:grp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2D216E5E" id="Group 295" o:spid="_x0000_s1200" style="position:absolute;margin-left:25.5pt;margin-top:15.5pt;width:554.15pt;height:806pt;z-index:251656704;mso-position-horizontal-relative:page;mso-position-vertical-relative:page" coordorigin="454,98" coordsize="10772,1645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">
              <v:rect id="Rectangle 296" o:spid="_x0000_s1201" style="position:absolute;left:1134;top:98;width:10076;height:1645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" filled="f" strokeweight="2.25pt">
                <o:lock v:ext="edit" aspectratio="t"/>
              </v:rect>
              <v:group id="Group 297" o:spid="_x0000_s1202" style="position:absolute;left:454;top:8335;width:680;height:8221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298" o:spid="_x0000_s1203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6A515C" w:rsidRDefault="006A515C" w:rsidP="00116614">
                        <w:pPr>
                          <w:pStyle w:val="ac"/>
                        </w:pPr>
                        <w:r>
                          <w:t xml:space="preserve">Инв. № </w:t>
                        </w:r>
                        <w:proofErr w:type="spellStart"/>
                        <w:r>
                          <w:t>дубл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299" o:spid="_x0000_s1204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" filled="f" stroked="f">
                  <v:textbox style="layout-flow:vertical;mso-layout-flow-alt:bottom-to-top" inset=".1mm,.1mm,.1mm,.1mm">
                    <w:txbxContent>
                      <w:p w:rsidR="006A515C" w:rsidRDefault="006A515C" w:rsidP="00116614">
                        <w:pPr>
                          <w:pStyle w:val="ac"/>
                        </w:pPr>
                        <w:proofErr w:type="spellStart"/>
                        <w:r>
                          <w:t>Взам</w:t>
                        </w:r>
                        <w:proofErr w:type="spellEnd"/>
                        <w:r>
                          <w:t>. инв. №</w:t>
                        </w:r>
                      </w:p>
                    </w:txbxContent>
                  </v:textbox>
                </v:shape>
                <v:shape id="Text Box 300" o:spid="_x0000_s1205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6A515C" w:rsidRDefault="006A515C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301" o:spid="_x0000_s1206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6A515C" w:rsidRDefault="006A515C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302" o:spid="_x0000_s1207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" filled="f" stroked="f">
                  <v:textbox style="layout-flow:vertical;mso-layout-flow-alt:bottom-to-top" inset=".1mm,.1mm,.1mm,.1mm">
                    <w:txbxContent>
                      <w:p w:rsidR="006A515C" w:rsidRDefault="006A515C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303" o:spid="_x0000_s1208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" strokeweight="2.25pt"/>
                <v:line id="Line 304" o:spid="_x0000_s1209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" strokeweight="2.25pt"/>
                <v:rect id="Rectangle 305" o:spid="_x0000_s1210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" filled="f" strokeweight="2.25pt"/>
                <v:line id="Line 306" o:spid="_x0000_s1211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" strokeweight="2.25pt"/>
                <v:line id="Line 307" o:spid="_x0000_s1212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" strokeweight="2.25pt"/>
                <v:line id="Line 308" o:spid="_x0000_s1213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" strokeweight="2.25pt"/>
              </v:group>
              <v:group id="Group 309" o:spid="_x0000_s1214" style="position:absolute;left:738;top:15705;width:10488;height:851" coordorigin="1305,1133" coordsize="10488,8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">
                <v:shape id="Text Box 310" o:spid="_x0000_s1215" type="#_x0000_t202" style="position:absolute;left:2665;top:170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" filled="f" stroked="f">
                  <v:textbox inset=".1mm,.6mm,.1mm,.1mm">
                    <w:txbxContent>
                      <w:p w:rsidR="006A515C" w:rsidRDefault="006A515C" w:rsidP="00116614">
                        <w:pPr>
                          <w:pStyle w:val="ac"/>
                        </w:pPr>
                        <w:r>
                          <w:t>№ докум.</w:t>
                        </w:r>
                      </w:p>
                    </w:txbxContent>
                  </v:textbox>
                </v:shape>
                <v:shape id="Text Box 311" o:spid="_x0000_s1216" type="#_x0000_t202" style="position:absolute;left:3969;top:170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" filled="f" stroked="f">
                  <v:textbox inset=".1mm,.6mm,.1mm,.1mm">
                    <w:txbxContent>
                      <w:p w:rsidR="006A515C" w:rsidRDefault="006A515C" w:rsidP="00116614">
                        <w:pPr>
                          <w:pStyle w:val="ac"/>
                        </w:pPr>
                        <w:r>
                          <w:t>Подп.</w:t>
                        </w:r>
                      </w:p>
                    </w:txbxContent>
                  </v:textbox>
                </v:shape>
                <v:shape id="Text Box 312" o:spid="_x0000_s1217" type="#_x0000_t202" style="position:absolute;left:4820;top:170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" filled="f" stroked="f">
                  <v:textbox inset=".1mm,.6mm,.1mm,.1mm">
                    <w:txbxContent>
                      <w:p w:rsidR="006A515C" w:rsidRDefault="006A515C" w:rsidP="00116614">
                        <w:pPr>
                          <w:pStyle w:val="ac"/>
                        </w:pPr>
                        <w:r>
                          <w:t>Дата</w:t>
                        </w:r>
                      </w:p>
                    </w:txbxContent>
                  </v:textbox>
                </v:shape>
                <v:shape id="Text Box 313" o:spid="_x0000_s1218" type="#_x0000_t202" style="position:absolute;left:2098;top:170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" filled="f" stroked="f">
                  <v:textbox inset=".1mm,.6mm,.1mm,.1mm">
                    <w:txbxContent>
                      <w:p w:rsidR="006A515C" w:rsidRDefault="006A515C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314" o:spid="_x0000_s1219" type="#_x0000_t202" style="position:absolute;left:1701;top:1701;width:39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" filled="f" stroked="f">
                  <v:textbox inset=".1mm,.6mm,.1mm,.1mm">
                    <w:txbxContent>
                      <w:p w:rsidR="006A515C" w:rsidRDefault="006A515C" w:rsidP="00116614">
                        <w:pPr>
                          <w:pStyle w:val="ac"/>
                        </w:pPr>
                        <w:r>
                          <w:t>Изм.</w:t>
                        </w:r>
                      </w:p>
                    </w:txbxContent>
                  </v:textbox>
                </v:shape>
                <v:shape id="Text Box 315" o:spid="_x0000_s1220" type="#_x0000_t202" style="position:absolute;left:11210;top:1171;width:567;height:39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" filled="f" stroked="f">
                  <v:textbox inset=".1mm,1.1mm,.1mm,.1mm">
                    <w:txbxContent>
                      <w:p w:rsidR="006A515C" w:rsidRDefault="006A515C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316" o:spid="_x0000_s1221" type="#_x0000_t202" style="position:absolute;left:11210;top:1483;width:567;height:45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" filled="f" stroked="f">
                  <v:textbox inset=".5mm,1.3mm,.5mm,.3mm">
                    <w:txbxContent>
                      <w:p w:rsidR="006A515C" w:rsidRPr="00AF301F" w:rsidRDefault="006A515C" w:rsidP="00116614">
                        <w:pPr>
                          <w:jc w:val="center"/>
                          <w:rPr>
                            <w:rStyle w:val="a5"/>
                            <w:sz w:val="22"/>
                            <w:szCs w:val="22"/>
                          </w:rPr>
                        </w:pP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begin"/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instrText xml:space="preserve"> PAGE </w:instrText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separate"/>
                        </w:r>
                        <w:r w:rsidR="00F00A64">
                          <w:rPr>
                            <w:rStyle w:val="a5"/>
                            <w:noProof/>
                            <w:sz w:val="22"/>
                            <w:szCs w:val="22"/>
                          </w:rPr>
                          <w:t>4</w:t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317" o:spid="_x0000_s1222" type="#_x0000_t202" style="position:absolute;left:5445;top:1133;width:4973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" filled="f" stroked="f">
                  <v:textbox inset=",4.3mm">
                    <w:txbxContent>
                      <w:p w:rsidR="006A515C" w:rsidRPr="006C3F5A" w:rsidRDefault="006A515C" w:rsidP="006C3F5A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b/>
                            <w:sz w:val="22"/>
                            <w:szCs w:val="22"/>
                          </w:rPr>
                        </w:pPr>
                        <w:r w:rsidRPr="006544EC">
                          <w:rPr>
                            <w:b/>
                            <w:sz w:val="22"/>
                            <w:szCs w:val="22"/>
                          </w:rPr>
                          <w:t>PSC-A32MN</w:t>
                        </w:r>
                        <w:r w:rsidRPr="006C3F5A">
                          <w:rPr>
                            <w:b/>
                            <w:sz w:val="22"/>
                            <w:szCs w:val="22"/>
                          </w:rPr>
                          <w:t>.ПС</w:t>
                        </w:r>
                      </w:p>
                      <w:p w:rsidR="006A515C" w:rsidRPr="00EC2FF5" w:rsidRDefault="006A515C" w:rsidP="00116614">
                        <w:pPr>
                          <w:jc w:val="center"/>
                          <w:rPr>
                            <w:szCs w:val="28"/>
                          </w:rPr>
                        </w:pPr>
                      </w:p>
                    </w:txbxContent>
                  </v:textbox>
                </v:shape>
                <v:group id="Group 318" o:spid="_x0000_s1223" style="position:absolute;left:1305;top:1133;width:10488;height:851" coordorigin="5274,5669" coordsize="10488,8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">
                  <v:rect id="Rectangle 319" o:spid="_x0000_s1224" style="position:absolute;left:5274;top:5669;width:10488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" filled="f" strokeweight="2.25pt"/>
                  <v:line id="Line 320" o:spid="_x0000_s1225" style="position:absolute;visibility:visible;mso-wrap-style:square" from="6067,5670" to="6067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" strokeweight="2.25pt"/>
                  <v:line id="Line 321" o:spid="_x0000_s1226" style="position:absolute;visibility:visible;mso-wrap-style:square" from="5670,5954" to="9355,5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"/>
                  <v:line id="Line 322" o:spid="_x0000_s1227" style="position:absolute;visibility:visible;mso-wrap-style:square" from="5670,6237" to="9355,62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" strokeweight="2.25pt"/>
                  <v:line id="Line 323" o:spid="_x0000_s1228" style="position:absolute;visibility:visible;mso-wrap-style:square" from="15179,6098" to="15746,609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" strokeweight="2.25pt"/>
                  <v:line id="Line 324" o:spid="_x0000_s1229" style="position:absolute;visibility:visible;mso-wrap-style:square" from="6634,5670" to="6634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" strokeweight="2.25pt"/>
                  <v:line id="Line 325" o:spid="_x0000_s1230" style="position:absolute;visibility:visible;mso-wrap-style:square" from="7938,5670" to="7938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" strokeweight="2.25pt"/>
                  <v:line id="Line 326" o:spid="_x0000_s1231" style="position:absolute;visibility:visible;mso-wrap-style:square" from="8789,5670" to="8789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" strokeweight="2.25pt"/>
                  <v:line id="Line 327" o:spid="_x0000_s1232" style="position:absolute;visibility:visible;mso-wrap-style:square" from="9356,5670" to="9356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" strokeweight="2.25pt"/>
                  <v:line id="Line 328" o:spid="_x0000_s1233" style="position:absolute;visibility:visible;mso-wrap-style:square" from="15176,5670" to="15176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" strokeweight="2.25pt"/>
                </v:group>
              </v:group>
              <w10:wrap anchorx="page" anchory="page"/>
              <w10:anchorlock/>
            </v:group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A515C" w:rsidRDefault="006A515C">
      <w:r>
        <w:separator/>
      </w:r>
    </w:p>
  </w:footnote>
  <w:footnote w:type="continuationSeparator" w:id="0">
    <w:p w:rsidR="006A515C" w:rsidRDefault="006A515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A515C" w:rsidRDefault="006A515C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6A515C" w:rsidRDefault="006A515C">
    <w:pPr>
      <w:pStyle w:val="a3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A515C" w:rsidRDefault="006A515C" w:rsidP="00266864">
    <w:pPr>
      <w:pStyle w:val="a3"/>
      <w:jc w:val="right"/>
    </w:pPr>
    <w:r>
      <w:rPr>
        <w:noProof/>
      </w:rPr>
      <w:drawing>
        <wp:inline distT="0" distB="0" distL="0" distR="0" wp14:anchorId="5A64391B" wp14:editId="51EFB253">
          <wp:extent cx="1133475" cy="365466"/>
          <wp:effectExtent l="0" t="0" r="0" b="0"/>
          <wp:docPr id="6" name="Рисунок 6" descr="hitachi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 descr="hitachi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50285" cy="37088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A515C" w:rsidRDefault="006A515C" w:rsidP="00297FD5">
    <w:pPr>
      <w:pStyle w:val="a3"/>
      <w:jc w:val="right"/>
    </w:pPr>
    <w:r>
      <w:rPr>
        <w:noProof/>
      </w:rPr>
      <w:drawing>
        <wp:inline distT="0" distB="0" distL="0" distR="0" wp14:anchorId="71B1F0FD" wp14:editId="527712B2">
          <wp:extent cx="1143000" cy="368537"/>
          <wp:effectExtent l="0" t="0" r="0" b="0"/>
          <wp:docPr id="3" name="Рисунок 3" descr="hitachi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 descr="hitachi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46125" cy="3695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0"/>
    <w:lvl w:ilvl="0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2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3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4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5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6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7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8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</w:abstractNum>
  <w:abstractNum w:abstractNumId="1" w15:restartNumberingAfterBreak="0">
    <w:nsid w:val="022F6CC3"/>
    <w:multiLevelType w:val="hybridMultilevel"/>
    <w:tmpl w:val="7A0A5D1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2EC59FC"/>
    <w:multiLevelType w:val="hybridMultilevel"/>
    <w:tmpl w:val="D01C4FB4"/>
    <w:lvl w:ilvl="0" w:tplc="5F90959A">
      <w:start w:val="1"/>
      <w:numFmt w:val="bullet"/>
      <w:lvlText w:val="˗"/>
      <w:lvlJc w:val="left"/>
      <w:pPr>
        <w:ind w:left="1287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" w15:restartNumberingAfterBreak="0">
    <w:nsid w:val="03D479DA"/>
    <w:multiLevelType w:val="hybridMultilevel"/>
    <w:tmpl w:val="C044958C"/>
    <w:lvl w:ilvl="0" w:tplc="04190001">
      <w:start w:val="1"/>
      <w:numFmt w:val="bullet"/>
      <w:lvlText w:val=""/>
      <w:lvlJc w:val="left"/>
      <w:pPr>
        <w:ind w:left="220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92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64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36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8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80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52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24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967" w:hanging="360"/>
      </w:pPr>
      <w:rPr>
        <w:rFonts w:ascii="Wingdings" w:hAnsi="Wingdings" w:hint="default"/>
      </w:rPr>
    </w:lvl>
  </w:abstractNum>
  <w:abstractNum w:abstractNumId="4" w15:restartNumberingAfterBreak="0">
    <w:nsid w:val="06505C88"/>
    <w:multiLevelType w:val="hybridMultilevel"/>
    <w:tmpl w:val="70F8568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8025812"/>
    <w:multiLevelType w:val="hybridMultilevel"/>
    <w:tmpl w:val="D526C41E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0C747755"/>
    <w:multiLevelType w:val="hybridMultilevel"/>
    <w:tmpl w:val="D24EB67A"/>
    <w:lvl w:ilvl="0" w:tplc="041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2BE3CF2"/>
    <w:multiLevelType w:val="hybridMultilevel"/>
    <w:tmpl w:val="B232DAA2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 w15:restartNumberingAfterBreak="0">
    <w:nsid w:val="1CC03342"/>
    <w:multiLevelType w:val="hybridMultilevel"/>
    <w:tmpl w:val="6BD069B0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21C5315A"/>
    <w:multiLevelType w:val="hybridMultilevel"/>
    <w:tmpl w:val="05944A90"/>
    <w:lvl w:ilvl="0" w:tplc="0708193E">
      <w:start w:val="1"/>
      <w:numFmt w:val="bullet"/>
      <w:lvlText w:val=""/>
      <w:lvlJc w:val="left"/>
      <w:pPr>
        <w:ind w:left="78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10" w15:restartNumberingAfterBreak="0">
    <w:nsid w:val="24E230DA"/>
    <w:multiLevelType w:val="hybridMultilevel"/>
    <w:tmpl w:val="BFBC11A8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1" w15:restartNumberingAfterBreak="0">
    <w:nsid w:val="2A000505"/>
    <w:multiLevelType w:val="hybridMultilevel"/>
    <w:tmpl w:val="A4FA8CF4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2" w15:restartNumberingAfterBreak="0">
    <w:nsid w:val="2BB74013"/>
    <w:multiLevelType w:val="hybridMultilevel"/>
    <w:tmpl w:val="D9BA7260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3" w15:restartNumberingAfterBreak="0">
    <w:nsid w:val="2E3B4716"/>
    <w:multiLevelType w:val="hybridMultilevel"/>
    <w:tmpl w:val="AD4E336A"/>
    <w:lvl w:ilvl="0" w:tplc="041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05C7F2D"/>
    <w:multiLevelType w:val="hybridMultilevel"/>
    <w:tmpl w:val="C2804EE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5" w15:restartNumberingAfterBreak="0">
    <w:nsid w:val="34944B98"/>
    <w:multiLevelType w:val="hybridMultilevel"/>
    <w:tmpl w:val="646053B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6" w15:restartNumberingAfterBreak="0">
    <w:nsid w:val="3B1840EC"/>
    <w:multiLevelType w:val="hybridMultilevel"/>
    <w:tmpl w:val="4DDA2C08"/>
    <w:lvl w:ilvl="0" w:tplc="04190001">
      <w:start w:val="1"/>
      <w:numFmt w:val="bullet"/>
      <w:lvlText w:val=""/>
      <w:lvlJc w:val="left"/>
      <w:pPr>
        <w:ind w:left="220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92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64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36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8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80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52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24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967" w:hanging="360"/>
      </w:pPr>
      <w:rPr>
        <w:rFonts w:ascii="Wingdings" w:hAnsi="Wingdings" w:hint="default"/>
      </w:rPr>
    </w:lvl>
  </w:abstractNum>
  <w:abstractNum w:abstractNumId="17" w15:restartNumberingAfterBreak="0">
    <w:nsid w:val="3C3865D9"/>
    <w:multiLevelType w:val="multilevel"/>
    <w:tmpl w:val="E8A221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3C647705"/>
    <w:multiLevelType w:val="hybridMultilevel"/>
    <w:tmpl w:val="830AB3DE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9" w15:restartNumberingAfterBreak="0">
    <w:nsid w:val="430A1941"/>
    <w:multiLevelType w:val="hybridMultilevel"/>
    <w:tmpl w:val="B5E470E8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0" w15:restartNumberingAfterBreak="0">
    <w:nsid w:val="459C334C"/>
    <w:multiLevelType w:val="hybridMultilevel"/>
    <w:tmpl w:val="A26A5CB4"/>
    <w:lvl w:ilvl="0" w:tplc="0419000F">
      <w:start w:val="1"/>
      <w:numFmt w:val="decimal"/>
      <w:lvlText w:val="%1."/>
      <w:lvlJc w:val="left"/>
      <w:pPr>
        <w:ind w:left="1487" w:hanging="360"/>
      </w:pPr>
    </w:lvl>
    <w:lvl w:ilvl="1" w:tplc="04190019" w:tentative="1">
      <w:start w:val="1"/>
      <w:numFmt w:val="lowerLetter"/>
      <w:lvlText w:val="%2."/>
      <w:lvlJc w:val="left"/>
      <w:pPr>
        <w:ind w:left="2207" w:hanging="360"/>
      </w:pPr>
    </w:lvl>
    <w:lvl w:ilvl="2" w:tplc="0419001B" w:tentative="1">
      <w:start w:val="1"/>
      <w:numFmt w:val="lowerRoman"/>
      <w:lvlText w:val="%3."/>
      <w:lvlJc w:val="right"/>
      <w:pPr>
        <w:ind w:left="2927" w:hanging="180"/>
      </w:pPr>
    </w:lvl>
    <w:lvl w:ilvl="3" w:tplc="0419000F" w:tentative="1">
      <w:start w:val="1"/>
      <w:numFmt w:val="decimal"/>
      <w:lvlText w:val="%4."/>
      <w:lvlJc w:val="left"/>
      <w:pPr>
        <w:ind w:left="3647" w:hanging="360"/>
      </w:pPr>
    </w:lvl>
    <w:lvl w:ilvl="4" w:tplc="04190019" w:tentative="1">
      <w:start w:val="1"/>
      <w:numFmt w:val="lowerLetter"/>
      <w:lvlText w:val="%5."/>
      <w:lvlJc w:val="left"/>
      <w:pPr>
        <w:ind w:left="4367" w:hanging="360"/>
      </w:pPr>
    </w:lvl>
    <w:lvl w:ilvl="5" w:tplc="0419001B" w:tentative="1">
      <w:start w:val="1"/>
      <w:numFmt w:val="lowerRoman"/>
      <w:lvlText w:val="%6."/>
      <w:lvlJc w:val="right"/>
      <w:pPr>
        <w:ind w:left="5087" w:hanging="180"/>
      </w:pPr>
    </w:lvl>
    <w:lvl w:ilvl="6" w:tplc="0419000F" w:tentative="1">
      <w:start w:val="1"/>
      <w:numFmt w:val="decimal"/>
      <w:lvlText w:val="%7."/>
      <w:lvlJc w:val="left"/>
      <w:pPr>
        <w:ind w:left="5807" w:hanging="360"/>
      </w:pPr>
    </w:lvl>
    <w:lvl w:ilvl="7" w:tplc="04190019" w:tentative="1">
      <w:start w:val="1"/>
      <w:numFmt w:val="lowerLetter"/>
      <w:lvlText w:val="%8."/>
      <w:lvlJc w:val="left"/>
      <w:pPr>
        <w:ind w:left="6527" w:hanging="360"/>
      </w:pPr>
    </w:lvl>
    <w:lvl w:ilvl="8" w:tplc="0419001B" w:tentative="1">
      <w:start w:val="1"/>
      <w:numFmt w:val="lowerRoman"/>
      <w:lvlText w:val="%9."/>
      <w:lvlJc w:val="right"/>
      <w:pPr>
        <w:ind w:left="7247" w:hanging="180"/>
      </w:pPr>
    </w:lvl>
  </w:abstractNum>
  <w:abstractNum w:abstractNumId="21" w15:restartNumberingAfterBreak="0">
    <w:nsid w:val="46C65DD5"/>
    <w:multiLevelType w:val="multilevel"/>
    <w:tmpl w:val="7676EA1E"/>
    <w:lvl w:ilvl="0">
      <w:start w:val="1"/>
      <w:numFmt w:val="decimal"/>
      <w:lvlText w:val="5.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"/>
      </w:rPr>
    </w:lvl>
    <w:lvl w:ilvl="1">
      <w:start w:val="1"/>
      <w:numFmt w:val="decimal"/>
      <w:lvlText w:val="%2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2" w15:restartNumberingAfterBreak="0">
    <w:nsid w:val="47A847AF"/>
    <w:multiLevelType w:val="hybridMultilevel"/>
    <w:tmpl w:val="9D52F1E2"/>
    <w:lvl w:ilvl="0" w:tplc="04190001">
      <w:start w:val="1"/>
      <w:numFmt w:val="bullet"/>
      <w:lvlText w:val=""/>
      <w:lvlJc w:val="left"/>
      <w:pPr>
        <w:ind w:left="220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92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64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36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8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80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52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24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967" w:hanging="360"/>
      </w:pPr>
      <w:rPr>
        <w:rFonts w:ascii="Wingdings" w:hAnsi="Wingdings" w:hint="default"/>
      </w:rPr>
    </w:lvl>
  </w:abstractNum>
  <w:abstractNum w:abstractNumId="23" w15:restartNumberingAfterBreak="0">
    <w:nsid w:val="4C1D4AE2"/>
    <w:multiLevelType w:val="hybridMultilevel"/>
    <w:tmpl w:val="5CFA6370"/>
    <w:lvl w:ilvl="0" w:tplc="CF848D8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4" w15:restartNumberingAfterBreak="0">
    <w:nsid w:val="4D3B1427"/>
    <w:multiLevelType w:val="hybridMultilevel"/>
    <w:tmpl w:val="70F8568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F830E00"/>
    <w:multiLevelType w:val="hybridMultilevel"/>
    <w:tmpl w:val="803AAA4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0BB67AD"/>
    <w:multiLevelType w:val="hybridMultilevel"/>
    <w:tmpl w:val="AB6C01B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7" w15:restartNumberingAfterBreak="0">
    <w:nsid w:val="513D673C"/>
    <w:multiLevelType w:val="hybridMultilevel"/>
    <w:tmpl w:val="A40ABE3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32B5E90"/>
    <w:multiLevelType w:val="hybridMultilevel"/>
    <w:tmpl w:val="B448C0D6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9" w15:restartNumberingAfterBreak="0">
    <w:nsid w:val="5381474C"/>
    <w:multiLevelType w:val="hybridMultilevel"/>
    <w:tmpl w:val="803AAA4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4D5371E"/>
    <w:multiLevelType w:val="hybridMultilevel"/>
    <w:tmpl w:val="A40ABE3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72E4E20"/>
    <w:multiLevelType w:val="hybridMultilevel"/>
    <w:tmpl w:val="803AAA4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5AA12952"/>
    <w:multiLevelType w:val="multilevel"/>
    <w:tmpl w:val="6DD86FF0"/>
    <w:lvl w:ilvl="0">
      <w:start w:val="1"/>
      <w:numFmt w:val="decimal"/>
      <w:lvlText w:val="%1"/>
      <w:lvlJc w:val="left"/>
      <w:pPr>
        <w:ind w:left="2771" w:hanging="360"/>
      </w:pPr>
      <w:rPr>
        <w:rFonts w:ascii="Times New Roman" w:eastAsia="Times New Roman" w:hAnsi="Times New Roman" w:cs="Times New Roman"/>
        <w:b/>
        <w:sz w:val="28"/>
      </w:rPr>
    </w:lvl>
    <w:lvl w:ilvl="1">
      <w:start w:val="1"/>
      <w:numFmt w:val="decimal"/>
      <w:isLgl/>
      <w:lvlText w:val="%1.%2"/>
      <w:lvlJc w:val="left"/>
      <w:pPr>
        <w:ind w:left="9239" w:hanging="450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862" w:hanging="720"/>
      </w:pPr>
      <w:rPr>
        <w:rFonts w:hint="default"/>
        <w:b w:val="0"/>
        <w:sz w:val="28"/>
      </w:rPr>
    </w:lvl>
    <w:lvl w:ilvl="3">
      <w:start w:val="1"/>
      <w:numFmt w:val="decimal"/>
      <w:isLgl/>
      <w:lvlText w:val="%1.%2.%3.%4"/>
      <w:lvlJc w:val="left"/>
      <w:pPr>
        <w:ind w:left="1331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331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691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691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051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411" w:hanging="2160"/>
      </w:pPr>
      <w:rPr>
        <w:rFonts w:hint="default"/>
      </w:rPr>
    </w:lvl>
  </w:abstractNum>
  <w:abstractNum w:abstractNumId="33" w15:restartNumberingAfterBreak="0">
    <w:nsid w:val="5AA95FEC"/>
    <w:multiLevelType w:val="multilevel"/>
    <w:tmpl w:val="6DD86FF0"/>
    <w:lvl w:ilvl="0">
      <w:start w:val="1"/>
      <w:numFmt w:val="decimal"/>
      <w:lvlText w:val="%1"/>
      <w:lvlJc w:val="left"/>
      <w:pPr>
        <w:ind w:left="2771" w:hanging="360"/>
      </w:pPr>
      <w:rPr>
        <w:rFonts w:ascii="Times New Roman" w:eastAsia="Times New Roman" w:hAnsi="Times New Roman" w:cs="Times New Roman"/>
        <w:b/>
        <w:sz w:val="28"/>
      </w:rPr>
    </w:lvl>
    <w:lvl w:ilvl="1">
      <w:start w:val="1"/>
      <w:numFmt w:val="decimal"/>
      <w:isLgl/>
      <w:lvlText w:val="%1.%2"/>
      <w:lvlJc w:val="left"/>
      <w:pPr>
        <w:ind w:left="9239" w:hanging="450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862" w:hanging="720"/>
      </w:pPr>
      <w:rPr>
        <w:rFonts w:hint="default"/>
        <w:b w:val="0"/>
        <w:sz w:val="28"/>
      </w:rPr>
    </w:lvl>
    <w:lvl w:ilvl="3">
      <w:start w:val="1"/>
      <w:numFmt w:val="decimal"/>
      <w:isLgl/>
      <w:lvlText w:val="%1.%2.%3.%4"/>
      <w:lvlJc w:val="left"/>
      <w:pPr>
        <w:ind w:left="1331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331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691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691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051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411" w:hanging="2160"/>
      </w:pPr>
      <w:rPr>
        <w:rFonts w:hint="default"/>
      </w:rPr>
    </w:lvl>
  </w:abstractNum>
  <w:abstractNum w:abstractNumId="34" w15:restartNumberingAfterBreak="0">
    <w:nsid w:val="68C6507C"/>
    <w:multiLevelType w:val="hybridMultilevel"/>
    <w:tmpl w:val="D4F8D686"/>
    <w:lvl w:ilvl="0" w:tplc="0708193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3"/>
  </w:num>
  <w:num w:numId="2">
    <w:abstractNumId w:val="34"/>
  </w:num>
  <w:num w:numId="3">
    <w:abstractNumId w:val="21"/>
  </w:num>
  <w:num w:numId="4">
    <w:abstractNumId w:val="2"/>
  </w:num>
  <w:num w:numId="5">
    <w:abstractNumId w:val="9"/>
  </w:num>
  <w:num w:numId="6">
    <w:abstractNumId w:val="0"/>
  </w:num>
  <w:num w:numId="7">
    <w:abstractNumId w:val="32"/>
  </w:num>
  <w:num w:numId="8">
    <w:abstractNumId w:val="17"/>
  </w:num>
  <w:num w:numId="9">
    <w:abstractNumId w:val="28"/>
  </w:num>
  <w:num w:numId="10">
    <w:abstractNumId w:val="15"/>
  </w:num>
  <w:num w:numId="11">
    <w:abstractNumId w:val="5"/>
  </w:num>
  <w:num w:numId="12">
    <w:abstractNumId w:val="12"/>
  </w:num>
  <w:num w:numId="13">
    <w:abstractNumId w:val="20"/>
  </w:num>
  <w:num w:numId="14">
    <w:abstractNumId w:val="3"/>
  </w:num>
  <w:num w:numId="15">
    <w:abstractNumId w:val="16"/>
  </w:num>
  <w:num w:numId="16">
    <w:abstractNumId w:val="22"/>
  </w:num>
  <w:num w:numId="17">
    <w:abstractNumId w:val="19"/>
  </w:num>
  <w:num w:numId="18">
    <w:abstractNumId w:val="14"/>
  </w:num>
  <w:num w:numId="19">
    <w:abstractNumId w:val="26"/>
  </w:num>
  <w:num w:numId="20">
    <w:abstractNumId w:val="4"/>
  </w:num>
  <w:num w:numId="21">
    <w:abstractNumId w:val="13"/>
  </w:num>
  <w:num w:numId="22">
    <w:abstractNumId w:val="27"/>
  </w:num>
  <w:num w:numId="23">
    <w:abstractNumId w:val="30"/>
  </w:num>
  <w:num w:numId="24">
    <w:abstractNumId w:val="24"/>
  </w:num>
  <w:num w:numId="25">
    <w:abstractNumId w:val="10"/>
  </w:num>
  <w:num w:numId="26">
    <w:abstractNumId w:val="18"/>
  </w:num>
  <w:num w:numId="27">
    <w:abstractNumId w:val="11"/>
  </w:num>
  <w:num w:numId="28">
    <w:abstractNumId w:val="8"/>
  </w:num>
  <w:num w:numId="29">
    <w:abstractNumId w:val="7"/>
  </w:num>
  <w:num w:numId="30">
    <w:abstractNumId w:val="6"/>
  </w:num>
  <w:num w:numId="31">
    <w:abstractNumId w:val="25"/>
  </w:num>
  <w:num w:numId="32">
    <w:abstractNumId w:val="31"/>
  </w:num>
  <w:num w:numId="33">
    <w:abstractNumId w:val="29"/>
  </w:num>
  <w:num w:numId="34">
    <w:abstractNumId w:val="1"/>
  </w:num>
  <w:num w:numId="35">
    <w:abstractNumId w:val="2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8"/>
  <w:proofState w:spelling="clean"/>
  <w:defaultTabStop w:val="708"/>
  <w:characterSpacingControl w:val="doNotCompress"/>
  <w:hdrShapeDefaults>
    <o:shapedefaults v:ext="edit" spidmax="17100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10B70"/>
    <w:rsid w:val="0002052D"/>
    <w:rsid w:val="00021FB1"/>
    <w:rsid w:val="00034079"/>
    <w:rsid w:val="00037425"/>
    <w:rsid w:val="0004615A"/>
    <w:rsid w:val="000471EA"/>
    <w:rsid w:val="00054A54"/>
    <w:rsid w:val="00057BCD"/>
    <w:rsid w:val="00057CBB"/>
    <w:rsid w:val="00060340"/>
    <w:rsid w:val="000635E9"/>
    <w:rsid w:val="000673F3"/>
    <w:rsid w:val="00073C25"/>
    <w:rsid w:val="000779F8"/>
    <w:rsid w:val="000814C8"/>
    <w:rsid w:val="0008242C"/>
    <w:rsid w:val="0009526F"/>
    <w:rsid w:val="0009720A"/>
    <w:rsid w:val="000B2A0A"/>
    <w:rsid w:val="000B3B54"/>
    <w:rsid w:val="000B7874"/>
    <w:rsid w:val="000B7CBA"/>
    <w:rsid w:val="000C74A2"/>
    <w:rsid w:val="000D05A4"/>
    <w:rsid w:val="000D11B2"/>
    <w:rsid w:val="000D3915"/>
    <w:rsid w:val="000E62F4"/>
    <w:rsid w:val="000E638C"/>
    <w:rsid w:val="000E7B2C"/>
    <w:rsid w:val="000F2CFF"/>
    <w:rsid w:val="000F4C07"/>
    <w:rsid w:val="000F5EEF"/>
    <w:rsid w:val="00101C6A"/>
    <w:rsid w:val="00106CF7"/>
    <w:rsid w:val="00114540"/>
    <w:rsid w:val="00116614"/>
    <w:rsid w:val="00117691"/>
    <w:rsid w:val="00117ADC"/>
    <w:rsid w:val="00122066"/>
    <w:rsid w:val="00126F1B"/>
    <w:rsid w:val="00127EE8"/>
    <w:rsid w:val="001329B4"/>
    <w:rsid w:val="00135852"/>
    <w:rsid w:val="00135C40"/>
    <w:rsid w:val="00142C36"/>
    <w:rsid w:val="00146A9B"/>
    <w:rsid w:val="00154925"/>
    <w:rsid w:val="00163C45"/>
    <w:rsid w:val="00165C84"/>
    <w:rsid w:val="00165ED7"/>
    <w:rsid w:val="00167629"/>
    <w:rsid w:val="00170628"/>
    <w:rsid w:val="00171036"/>
    <w:rsid w:val="00180D0F"/>
    <w:rsid w:val="00185B24"/>
    <w:rsid w:val="001944B8"/>
    <w:rsid w:val="00195605"/>
    <w:rsid w:val="00197016"/>
    <w:rsid w:val="001A0A60"/>
    <w:rsid w:val="001A3B16"/>
    <w:rsid w:val="001A6BBE"/>
    <w:rsid w:val="001B4294"/>
    <w:rsid w:val="001C0038"/>
    <w:rsid w:val="001C18B3"/>
    <w:rsid w:val="001C1974"/>
    <w:rsid w:val="001C3EDB"/>
    <w:rsid w:val="001D3077"/>
    <w:rsid w:val="001D56EC"/>
    <w:rsid w:val="001E2E2E"/>
    <w:rsid w:val="001E45FC"/>
    <w:rsid w:val="001F7544"/>
    <w:rsid w:val="00200C8E"/>
    <w:rsid w:val="00201938"/>
    <w:rsid w:val="00201D52"/>
    <w:rsid w:val="00216ED8"/>
    <w:rsid w:val="00220DC9"/>
    <w:rsid w:val="00231E1B"/>
    <w:rsid w:val="002322B2"/>
    <w:rsid w:val="00234107"/>
    <w:rsid w:val="0023535B"/>
    <w:rsid w:val="002446F6"/>
    <w:rsid w:val="00244B04"/>
    <w:rsid w:val="00253E33"/>
    <w:rsid w:val="00266678"/>
    <w:rsid w:val="00266864"/>
    <w:rsid w:val="00276931"/>
    <w:rsid w:val="00282779"/>
    <w:rsid w:val="00290A2E"/>
    <w:rsid w:val="00291156"/>
    <w:rsid w:val="00293885"/>
    <w:rsid w:val="002970FA"/>
    <w:rsid w:val="00297FD5"/>
    <w:rsid w:val="002A1BAD"/>
    <w:rsid w:val="002A3D6C"/>
    <w:rsid w:val="002A49F0"/>
    <w:rsid w:val="002B0E60"/>
    <w:rsid w:val="002B4BD3"/>
    <w:rsid w:val="002B58E2"/>
    <w:rsid w:val="002C2364"/>
    <w:rsid w:val="002C44E0"/>
    <w:rsid w:val="002E23E5"/>
    <w:rsid w:val="002F1810"/>
    <w:rsid w:val="002F79FC"/>
    <w:rsid w:val="00301F61"/>
    <w:rsid w:val="003066A5"/>
    <w:rsid w:val="00311219"/>
    <w:rsid w:val="00321A3B"/>
    <w:rsid w:val="00326079"/>
    <w:rsid w:val="00334A39"/>
    <w:rsid w:val="003379E8"/>
    <w:rsid w:val="00343FCA"/>
    <w:rsid w:val="00344173"/>
    <w:rsid w:val="00345C5B"/>
    <w:rsid w:val="00350275"/>
    <w:rsid w:val="00354354"/>
    <w:rsid w:val="0036188A"/>
    <w:rsid w:val="00371DD6"/>
    <w:rsid w:val="00371E72"/>
    <w:rsid w:val="00372A29"/>
    <w:rsid w:val="00392776"/>
    <w:rsid w:val="003964AD"/>
    <w:rsid w:val="003C2B71"/>
    <w:rsid w:val="003D1C42"/>
    <w:rsid w:val="003D2BD2"/>
    <w:rsid w:val="003D3D91"/>
    <w:rsid w:val="003E3AD4"/>
    <w:rsid w:val="003E6FA8"/>
    <w:rsid w:val="003F28A1"/>
    <w:rsid w:val="003F43C3"/>
    <w:rsid w:val="004106D7"/>
    <w:rsid w:val="004158E2"/>
    <w:rsid w:val="00420CC8"/>
    <w:rsid w:val="004324A9"/>
    <w:rsid w:val="00436F9C"/>
    <w:rsid w:val="00437185"/>
    <w:rsid w:val="00441553"/>
    <w:rsid w:val="004502D6"/>
    <w:rsid w:val="0045578A"/>
    <w:rsid w:val="00455E74"/>
    <w:rsid w:val="004618B8"/>
    <w:rsid w:val="0046414B"/>
    <w:rsid w:val="00466A77"/>
    <w:rsid w:val="00475882"/>
    <w:rsid w:val="0047634B"/>
    <w:rsid w:val="00481268"/>
    <w:rsid w:val="0048313C"/>
    <w:rsid w:val="004831AA"/>
    <w:rsid w:val="004831F5"/>
    <w:rsid w:val="00494369"/>
    <w:rsid w:val="004965E7"/>
    <w:rsid w:val="004A14D0"/>
    <w:rsid w:val="004A6240"/>
    <w:rsid w:val="004B53CE"/>
    <w:rsid w:val="004B6F5E"/>
    <w:rsid w:val="004C1297"/>
    <w:rsid w:val="004C329E"/>
    <w:rsid w:val="004D1F92"/>
    <w:rsid w:val="004D3909"/>
    <w:rsid w:val="004D5533"/>
    <w:rsid w:val="004E674F"/>
    <w:rsid w:val="004F494A"/>
    <w:rsid w:val="004F77E1"/>
    <w:rsid w:val="0050033F"/>
    <w:rsid w:val="00500799"/>
    <w:rsid w:val="005008B4"/>
    <w:rsid w:val="00505AFE"/>
    <w:rsid w:val="00525949"/>
    <w:rsid w:val="005272D6"/>
    <w:rsid w:val="00531649"/>
    <w:rsid w:val="00531B53"/>
    <w:rsid w:val="00533AA2"/>
    <w:rsid w:val="005411CB"/>
    <w:rsid w:val="005417FE"/>
    <w:rsid w:val="00554566"/>
    <w:rsid w:val="00557D90"/>
    <w:rsid w:val="005615C2"/>
    <w:rsid w:val="0058149E"/>
    <w:rsid w:val="00583335"/>
    <w:rsid w:val="00584062"/>
    <w:rsid w:val="00590895"/>
    <w:rsid w:val="00590F51"/>
    <w:rsid w:val="00592BC8"/>
    <w:rsid w:val="005A284B"/>
    <w:rsid w:val="005B68E2"/>
    <w:rsid w:val="005B7781"/>
    <w:rsid w:val="005D0574"/>
    <w:rsid w:val="005E38BC"/>
    <w:rsid w:val="005E5127"/>
    <w:rsid w:val="005E6992"/>
    <w:rsid w:val="005F358B"/>
    <w:rsid w:val="00601172"/>
    <w:rsid w:val="00601691"/>
    <w:rsid w:val="0060423E"/>
    <w:rsid w:val="006070F9"/>
    <w:rsid w:val="00611447"/>
    <w:rsid w:val="006159FA"/>
    <w:rsid w:val="006239D1"/>
    <w:rsid w:val="00631ACB"/>
    <w:rsid w:val="00635778"/>
    <w:rsid w:val="006416FB"/>
    <w:rsid w:val="00646CE5"/>
    <w:rsid w:val="006544EC"/>
    <w:rsid w:val="006552EA"/>
    <w:rsid w:val="00656098"/>
    <w:rsid w:val="00663893"/>
    <w:rsid w:val="00663BA6"/>
    <w:rsid w:val="00671590"/>
    <w:rsid w:val="0067315B"/>
    <w:rsid w:val="006752A0"/>
    <w:rsid w:val="00684159"/>
    <w:rsid w:val="006866EC"/>
    <w:rsid w:val="00687F0A"/>
    <w:rsid w:val="006912EC"/>
    <w:rsid w:val="00697856"/>
    <w:rsid w:val="006A2060"/>
    <w:rsid w:val="006A3296"/>
    <w:rsid w:val="006A4752"/>
    <w:rsid w:val="006A515C"/>
    <w:rsid w:val="006A7C74"/>
    <w:rsid w:val="006B0C6E"/>
    <w:rsid w:val="006B12BE"/>
    <w:rsid w:val="006B3F2C"/>
    <w:rsid w:val="006B503C"/>
    <w:rsid w:val="006B7E31"/>
    <w:rsid w:val="006C3F5A"/>
    <w:rsid w:val="006D19F8"/>
    <w:rsid w:val="006D1C51"/>
    <w:rsid w:val="006D3295"/>
    <w:rsid w:val="006D6A03"/>
    <w:rsid w:val="006E30DA"/>
    <w:rsid w:val="006E43AB"/>
    <w:rsid w:val="006E54B4"/>
    <w:rsid w:val="006E631E"/>
    <w:rsid w:val="006F412D"/>
    <w:rsid w:val="006F65A8"/>
    <w:rsid w:val="0070650B"/>
    <w:rsid w:val="00712B08"/>
    <w:rsid w:val="0073406F"/>
    <w:rsid w:val="00737E1B"/>
    <w:rsid w:val="00740801"/>
    <w:rsid w:val="00745BD9"/>
    <w:rsid w:val="007472BC"/>
    <w:rsid w:val="00751720"/>
    <w:rsid w:val="00751FA7"/>
    <w:rsid w:val="00771572"/>
    <w:rsid w:val="00776934"/>
    <w:rsid w:val="0078177F"/>
    <w:rsid w:val="00785709"/>
    <w:rsid w:val="007877E0"/>
    <w:rsid w:val="00791569"/>
    <w:rsid w:val="007B095E"/>
    <w:rsid w:val="007B36E9"/>
    <w:rsid w:val="007C300D"/>
    <w:rsid w:val="007D349B"/>
    <w:rsid w:val="007D4E6B"/>
    <w:rsid w:val="007D6CCA"/>
    <w:rsid w:val="007E5E22"/>
    <w:rsid w:val="007E7913"/>
    <w:rsid w:val="007F3078"/>
    <w:rsid w:val="00800294"/>
    <w:rsid w:val="008003C3"/>
    <w:rsid w:val="00810B70"/>
    <w:rsid w:val="00811E43"/>
    <w:rsid w:val="00815656"/>
    <w:rsid w:val="008207D0"/>
    <w:rsid w:val="00830725"/>
    <w:rsid w:val="008361D5"/>
    <w:rsid w:val="00842788"/>
    <w:rsid w:val="00842C8C"/>
    <w:rsid w:val="00850DCA"/>
    <w:rsid w:val="00851CB0"/>
    <w:rsid w:val="0085316F"/>
    <w:rsid w:val="0087148A"/>
    <w:rsid w:val="00872746"/>
    <w:rsid w:val="00873586"/>
    <w:rsid w:val="00876CCF"/>
    <w:rsid w:val="0088349B"/>
    <w:rsid w:val="0088749B"/>
    <w:rsid w:val="00887EAE"/>
    <w:rsid w:val="0089459D"/>
    <w:rsid w:val="00896986"/>
    <w:rsid w:val="00897EAB"/>
    <w:rsid w:val="008A4FB2"/>
    <w:rsid w:val="008A504E"/>
    <w:rsid w:val="008B6C1A"/>
    <w:rsid w:val="008D09DC"/>
    <w:rsid w:val="008D1CB5"/>
    <w:rsid w:val="008D318D"/>
    <w:rsid w:val="008D4A8B"/>
    <w:rsid w:val="008D7F8A"/>
    <w:rsid w:val="008E0B73"/>
    <w:rsid w:val="008F05FC"/>
    <w:rsid w:val="008F7D55"/>
    <w:rsid w:val="00913F03"/>
    <w:rsid w:val="009148F2"/>
    <w:rsid w:val="00922280"/>
    <w:rsid w:val="00940A6C"/>
    <w:rsid w:val="0094137F"/>
    <w:rsid w:val="00941985"/>
    <w:rsid w:val="009454F1"/>
    <w:rsid w:val="009457C2"/>
    <w:rsid w:val="009502E9"/>
    <w:rsid w:val="00954CD8"/>
    <w:rsid w:val="0096270C"/>
    <w:rsid w:val="0097670D"/>
    <w:rsid w:val="00984D44"/>
    <w:rsid w:val="00985AEE"/>
    <w:rsid w:val="00985B81"/>
    <w:rsid w:val="00992257"/>
    <w:rsid w:val="00996444"/>
    <w:rsid w:val="009A1FA5"/>
    <w:rsid w:val="009B1EC5"/>
    <w:rsid w:val="009B236D"/>
    <w:rsid w:val="009B41AA"/>
    <w:rsid w:val="009B4AC3"/>
    <w:rsid w:val="009B6F0C"/>
    <w:rsid w:val="009D300F"/>
    <w:rsid w:val="009D5B4E"/>
    <w:rsid w:val="009D5F49"/>
    <w:rsid w:val="009D7025"/>
    <w:rsid w:val="009D75C2"/>
    <w:rsid w:val="009E0337"/>
    <w:rsid w:val="009F19A0"/>
    <w:rsid w:val="009F609A"/>
    <w:rsid w:val="00A13ED0"/>
    <w:rsid w:val="00A17EAC"/>
    <w:rsid w:val="00A20C9D"/>
    <w:rsid w:val="00A220A4"/>
    <w:rsid w:val="00A22CCA"/>
    <w:rsid w:val="00A22D2C"/>
    <w:rsid w:val="00A40E51"/>
    <w:rsid w:val="00A41DE7"/>
    <w:rsid w:val="00A45D7D"/>
    <w:rsid w:val="00A56FE4"/>
    <w:rsid w:val="00A63AC1"/>
    <w:rsid w:val="00A66853"/>
    <w:rsid w:val="00A66DAA"/>
    <w:rsid w:val="00A7291A"/>
    <w:rsid w:val="00A73373"/>
    <w:rsid w:val="00A77E80"/>
    <w:rsid w:val="00A8756D"/>
    <w:rsid w:val="00A947BA"/>
    <w:rsid w:val="00A94F9C"/>
    <w:rsid w:val="00AA0DA9"/>
    <w:rsid w:val="00AA2033"/>
    <w:rsid w:val="00AC57D5"/>
    <w:rsid w:val="00AC7363"/>
    <w:rsid w:val="00AD1917"/>
    <w:rsid w:val="00AD6D0F"/>
    <w:rsid w:val="00AE0DD5"/>
    <w:rsid w:val="00AE188B"/>
    <w:rsid w:val="00AE3233"/>
    <w:rsid w:val="00AF1F03"/>
    <w:rsid w:val="00AF301F"/>
    <w:rsid w:val="00B02AA8"/>
    <w:rsid w:val="00B14F7A"/>
    <w:rsid w:val="00B2430D"/>
    <w:rsid w:val="00B24FD7"/>
    <w:rsid w:val="00B263D1"/>
    <w:rsid w:val="00B41F51"/>
    <w:rsid w:val="00B45E85"/>
    <w:rsid w:val="00B642EA"/>
    <w:rsid w:val="00B64B14"/>
    <w:rsid w:val="00B65EF5"/>
    <w:rsid w:val="00B713E6"/>
    <w:rsid w:val="00B757EC"/>
    <w:rsid w:val="00B772F5"/>
    <w:rsid w:val="00B853CA"/>
    <w:rsid w:val="00B930C4"/>
    <w:rsid w:val="00BA4D5C"/>
    <w:rsid w:val="00BA79AF"/>
    <w:rsid w:val="00BA7C55"/>
    <w:rsid w:val="00BB1D2A"/>
    <w:rsid w:val="00BB28FA"/>
    <w:rsid w:val="00BB552C"/>
    <w:rsid w:val="00BC0D71"/>
    <w:rsid w:val="00BC0F37"/>
    <w:rsid w:val="00BC60A8"/>
    <w:rsid w:val="00BC6A6E"/>
    <w:rsid w:val="00BE154B"/>
    <w:rsid w:val="00C02A74"/>
    <w:rsid w:val="00C0352C"/>
    <w:rsid w:val="00C0404E"/>
    <w:rsid w:val="00C10A1E"/>
    <w:rsid w:val="00C1166D"/>
    <w:rsid w:val="00C11FB0"/>
    <w:rsid w:val="00C161E0"/>
    <w:rsid w:val="00C17530"/>
    <w:rsid w:val="00C241C9"/>
    <w:rsid w:val="00C2699D"/>
    <w:rsid w:val="00C419C1"/>
    <w:rsid w:val="00C47F87"/>
    <w:rsid w:val="00C510BE"/>
    <w:rsid w:val="00C612CD"/>
    <w:rsid w:val="00C66856"/>
    <w:rsid w:val="00C76CC9"/>
    <w:rsid w:val="00C817E2"/>
    <w:rsid w:val="00C85720"/>
    <w:rsid w:val="00C866CC"/>
    <w:rsid w:val="00C87F09"/>
    <w:rsid w:val="00C9260D"/>
    <w:rsid w:val="00CA105D"/>
    <w:rsid w:val="00CA63D0"/>
    <w:rsid w:val="00CC21A8"/>
    <w:rsid w:val="00CC2C20"/>
    <w:rsid w:val="00CC4652"/>
    <w:rsid w:val="00CD2537"/>
    <w:rsid w:val="00CE6BD2"/>
    <w:rsid w:val="00CE7293"/>
    <w:rsid w:val="00CF2551"/>
    <w:rsid w:val="00D00B1D"/>
    <w:rsid w:val="00D01C56"/>
    <w:rsid w:val="00D02C8E"/>
    <w:rsid w:val="00D03CA1"/>
    <w:rsid w:val="00D03F3F"/>
    <w:rsid w:val="00D07290"/>
    <w:rsid w:val="00D14D77"/>
    <w:rsid w:val="00D16247"/>
    <w:rsid w:val="00D21FC0"/>
    <w:rsid w:val="00D31D52"/>
    <w:rsid w:val="00D357F4"/>
    <w:rsid w:val="00D35EE4"/>
    <w:rsid w:val="00D549B4"/>
    <w:rsid w:val="00D566EE"/>
    <w:rsid w:val="00D6500E"/>
    <w:rsid w:val="00D70F85"/>
    <w:rsid w:val="00D8664E"/>
    <w:rsid w:val="00D86FD5"/>
    <w:rsid w:val="00D913FB"/>
    <w:rsid w:val="00D91D7E"/>
    <w:rsid w:val="00D96268"/>
    <w:rsid w:val="00D9702A"/>
    <w:rsid w:val="00D97C02"/>
    <w:rsid w:val="00DA1411"/>
    <w:rsid w:val="00DA1947"/>
    <w:rsid w:val="00DA234E"/>
    <w:rsid w:val="00DA2BF0"/>
    <w:rsid w:val="00DA4E1F"/>
    <w:rsid w:val="00DB0427"/>
    <w:rsid w:val="00DC42C5"/>
    <w:rsid w:val="00DC56ED"/>
    <w:rsid w:val="00DE4893"/>
    <w:rsid w:val="00DE782F"/>
    <w:rsid w:val="00E02961"/>
    <w:rsid w:val="00E035FD"/>
    <w:rsid w:val="00E13F0E"/>
    <w:rsid w:val="00E16766"/>
    <w:rsid w:val="00E24807"/>
    <w:rsid w:val="00E24ED7"/>
    <w:rsid w:val="00E31E62"/>
    <w:rsid w:val="00E33521"/>
    <w:rsid w:val="00E343CB"/>
    <w:rsid w:val="00E42D8E"/>
    <w:rsid w:val="00E47601"/>
    <w:rsid w:val="00E50936"/>
    <w:rsid w:val="00E515AE"/>
    <w:rsid w:val="00E577BE"/>
    <w:rsid w:val="00E60CA2"/>
    <w:rsid w:val="00E646AB"/>
    <w:rsid w:val="00E72244"/>
    <w:rsid w:val="00E774B2"/>
    <w:rsid w:val="00E8345E"/>
    <w:rsid w:val="00E90897"/>
    <w:rsid w:val="00E91B22"/>
    <w:rsid w:val="00E97196"/>
    <w:rsid w:val="00E97EA0"/>
    <w:rsid w:val="00EA206C"/>
    <w:rsid w:val="00EA6703"/>
    <w:rsid w:val="00EB0EC2"/>
    <w:rsid w:val="00EB25BE"/>
    <w:rsid w:val="00EB5DB6"/>
    <w:rsid w:val="00EC78F9"/>
    <w:rsid w:val="00EC79A8"/>
    <w:rsid w:val="00EE40B5"/>
    <w:rsid w:val="00EF3D97"/>
    <w:rsid w:val="00F00A64"/>
    <w:rsid w:val="00F07909"/>
    <w:rsid w:val="00F10803"/>
    <w:rsid w:val="00F1629E"/>
    <w:rsid w:val="00F17ACC"/>
    <w:rsid w:val="00F17C96"/>
    <w:rsid w:val="00F231E0"/>
    <w:rsid w:val="00F312E9"/>
    <w:rsid w:val="00F31673"/>
    <w:rsid w:val="00F45097"/>
    <w:rsid w:val="00F46DA1"/>
    <w:rsid w:val="00F51E1D"/>
    <w:rsid w:val="00F55F7B"/>
    <w:rsid w:val="00F57CC0"/>
    <w:rsid w:val="00F62AE1"/>
    <w:rsid w:val="00F7434E"/>
    <w:rsid w:val="00F74593"/>
    <w:rsid w:val="00F7656C"/>
    <w:rsid w:val="00F817D9"/>
    <w:rsid w:val="00F82FAD"/>
    <w:rsid w:val="00FA3A55"/>
    <w:rsid w:val="00FA64EB"/>
    <w:rsid w:val="00FB3CFA"/>
    <w:rsid w:val="00FC694B"/>
    <w:rsid w:val="00FC6D6C"/>
    <w:rsid w:val="00FD298C"/>
    <w:rsid w:val="00FD64C5"/>
    <w:rsid w:val="00FE08C8"/>
    <w:rsid w:val="00FE481F"/>
    <w:rsid w:val="00FF1B6A"/>
    <w:rsid w:val="00FF3D3F"/>
    <w:rsid w:val="00FF3E85"/>
    <w:rsid w:val="00FF410C"/>
    <w:rsid w:val="00FF50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71009"/>
    <o:shapelayout v:ext="edit">
      <o:idmap v:ext="edit" data="1"/>
    </o:shapelayout>
  </w:shapeDefaults>
  <w:decimalSymbol w:val=","/>
  <w:listSeparator w:val=";"/>
  <w14:docId w14:val="4377382B"/>
  <w15:docId w15:val="{D3B6273C-F5E5-4858-8FE1-BB180291D7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10B70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200C8E"/>
    <w:pPr>
      <w:keepNext/>
      <w:spacing w:before="240" w:after="60"/>
      <w:outlineLvl w:val="0"/>
    </w:pPr>
    <w:rPr>
      <w:rFonts w:ascii="Calibri Light" w:hAnsi="Calibri Light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810B70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10B70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styleId="a5">
    <w:name w:val="page number"/>
    <w:basedOn w:val="a0"/>
    <w:rsid w:val="00810B70"/>
  </w:style>
  <w:style w:type="paragraph" w:styleId="a6">
    <w:name w:val="footer"/>
    <w:basedOn w:val="a"/>
    <w:link w:val="a7"/>
    <w:uiPriority w:val="99"/>
    <w:rsid w:val="00810B70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810B70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8">
    <w:name w:val="Title"/>
    <w:basedOn w:val="a"/>
    <w:link w:val="a9"/>
    <w:qFormat/>
    <w:rsid w:val="00810B70"/>
    <w:pPr>
      <w:jc w:val="center"/>
    </w:pPr>
    <w:rPr>
      <w:b/>
      <w:szCs w:val="20"/>
    </w:rPr>
  </w:style>
  <w:style w:type="character" w:customStyle="1" w:styleId="a9">
    <w:name w:val="Заголовок Знак"/>
    <w:basedOn w:val="a0"/>
    <w:link w:val="a8"/>
    <w:rsid w:val="00810B70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a">
    <w:name w:val="Body Text"/>
    <w:basedOn w:val="a"/>
    <w:link w:val="ab"/>
    <w:rsid w:val="00810B70"/>
    <w:pPr>
      <w:spacing w:after="120"/>
    </w:pPr>
  </w:style>
  <w:style w:type="character" w:customStyle="1" w:styleId="ab">
    <w:name w:val="Основной текст Знак"/>
    <w:basedOn w:val="a0"/>
    <w:link w:val="aa"/>
    <w:rsid w:val="00810B70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2">
    <w:name w:val="Body Text 2"/>
    <w:basedOn w:val="a"/>
    <w:link w:val="20"/>
    <w:rsid w:val="00810B70"/>
    <w:pPr>
      <w:jc w:val="center"/>
    </w:pPr>
    <w:rPr>
      <w:sz w:val="24"/>
      <w:szCs w:val="20"/>
    </w:rPr>
  </w:style>
  <w:style w:type="character" w:customStyle="1" w:styleId="20">
    <w:name w:val="Основной текст 2 Знак"/>
    <w:basedOn w:val="a0"/>
    <w:link w:val="2"/>
    <w:rsid w:val="00810B70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ac">
    <w:name w:val="Штамп"/>
    <w:basedOn w:val="a"/>
    <w:next w:val="a"/>
    <w:rsid w:val="00810B70"/>
    <w:pPr>
      <w:jc w:val="center"/>
    </w:pPr>
    <w:rPr>
      <w:rFonts w:ascii="Arial" w:hAnsi="Arial"/>
      <w:i/>
      <w:sz w:val="18"/>
      <w:szCs w:val="20"/>
    </w:rPr>
  </w:style>
  <w:style w:type="character" w:styleId="ad">
    <w:name w:val="Hyperlink"/>
    <w:uiPriority w:val="99"/>
    <w:rsid w:val="00810B70"/>
    <w:rPr>
      <w:color w:val="0000FF"/>
      <w:u w:val="single"/>
    </w:rPr>
  </w:style>
  <w:style w:type="character" w:styleId="ae">
    <w:name w:val="Emphasis"/>
    <w:uiPriority w:val="20"/>
    <w:qFormat/>
    <w:rsid w:val="00810B70"/>
    <w:rPr>
      <w:i/>
      <w:iCs/>
    </w:rPr>
  </w:style>
  <w:style w:type="paragraph" w:styleId="21">
    <w:name w:val="toc 2"/>
    <w:basedOn w:val="a"/>
    <w:next w:val="a"/>
    <w:autoRedefine/>
    <w:uiPriority w:val="39"/>
    <w:rsid w:val="007D4E6B"/>
    <w:pPr>
      <w:tabs>
        <w:tab w:val="left" w:pos="660"/>
        <w:tab w:val="right" w:leader="dot" w:pos="9913"/>
      </w:tabs>
      <w:spacing w:line="360" w:lineRule="auto"/>
    </w:pPr>
  </w:style>
  <w:style w:type="paragraph" w:customStyle="1" w:styleId="3">
    <w:name w:val="Основной текст3"/>
    <w:basedOn w:val="a"/>
    <w:link w:val="af"/>
    <w:rsid w:val="00810B70"/>
    <w:pPr>
      <w:shd w:val="clear" w:color="auto" w:fill="FFFFFF"/>
      <w:spacing w:after="60" w:line="0" w:lineRule="atLeast"/>
      <w:ind w:hanging="700"/>
    </w:pPr>
    <w:rPr>
      <w:color w:val="000000"/>
      <w:szCs w:val="28"/>
      <w:lang w:val="ru"/>
    </w:rPr>
  </w:style>
  <w:style w:type="character" w:customStyle="1" w:styleId="af">
    <w:name w:val="Основной текст_"/>
    <w:link w:val="3"/>
    <w:rsid w:val="00810B70"/>
    <w:rPr>
      <w:rFonts w:ascii="Times New Roman" w:eastAsia="Times New Roman" w:hAnsi="Times New Roman" w:cs="Times New Roman"/>
      <w:color w:val="000000"/>
      <w:sz w:val="28"/>
      <w:szCs w:val="28"/>
      <w:shd w:val="clear" w:color="auto" w:fill="FFFFFF"/>
      <w:lang w:val="ru" w:eastAsia="ru-RU"/>
    </w:rPr>
  </w:style>
  <w:style w:type="paragraph" w:customStyle="1" w:styleId="11">
    <w:name w:val="Паспорт 1"/>
    <w:basedOn w:val="a"/>
    <w:autoRedefine/>
    <w:qFormat/>
    <w:rsid w:val="00810B70"/>
    <w:pPr>
      <w:suppressAutoHyphens/>
      <w:jc w:val="center"/>
    </w:pPr>
    <w:rPr>
      <w:b/>
      <w:szCs w:val="28"/>
    </w:rPr>
  </w:style>
  <w:style w:type="table" w:styleId="af0">
    <w:name w:val="Table Grid"/>
    <w:basedOn w:val="a1"/>
    <w:rsid w:val="00810B7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1">
    <w:name w:val="Body Text Indent"/>
    <w:basedOn w:val="a"/>
    <w:link w:val="af2"/>
    <w:uiPriority w:val="99"/>
    <w:semiHidden/>
    <w:unhideWhenUsed/>
    <w:rsid w:val="00810B70"/>
    <w:pPr>
      <w:spacing w:after="120"/>
      <w:ind w:left="283"/>
    </w:pPr>
  </w:style>
  <w:style w:type="character" w:customStyle="1" w:styleId="af2">
    <w:name w:val="Основной текст с отступом Знак"/>
    <w:basedOn w:val="a0"/>
    <w:link w:val="af1"/>
    <w:uiPriority w:val="99"/>
    <w:semiHidden/>
    <w:rsid w:val="00810B70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f3">
    <w:name w:val="List Paragraph"/>
    <w:basedOn w:val="a"/>
    <w:uiPriority w:val="34"/>
    <w:qFormat/>
    <w:rsid w:val="00810B70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f4">
    <w:name w:val="Balloon Text"/>
    <w:basedOn w:val="a"/>
    <w:link w:val="af5"/>
    <w:uiPriority w:val="99"/>
    <w:semiHidden/>
    <w:unhideWhenUsed/>
    <w:rsid w:val="006E631E"/>
    <w:rPr>
      <w:rFonts w:ascii="Tahoma" w:hAnsi="Tahoma" w:cs="Tahoma"/>
      <w:sz w:val="16"/>
      <w:szCs w:val="16"/>
    </w:rPr>
  </w:style>
  <w:style w:type="character" w:customStyle="1" w:styleId="af5">
    <w:name w:val="Текст выноски Знак"/>
    <w:basedOn w:val="a0"/>
    <w:link w:val="af4"/>
    <w:uiPriority w:val="99"/>
    <w:semiHidden/>
    <w:rsid w:val="006E631E"/>
    <w:rPr>
      <w:rFonts w:ascii="Tahoma" w:eastAsia="Times New Roman" w:hAnsi="Tahoma" w:cs="Tahoma"/>
      <w:sz w:val="16"/>
      <w:szCs w:val="16"/>
      <w:lang w:eastAsia="ru-RU"/>
    </w:rPr>
  </w:style>
  <w:style w:type="character" w:styleId="af6">
    <w:name w:val="annotation reference"/>
    <w:basedOn w:val="a0"/>
    <w:uiPriority w:val="99"/>
    <w:semiHidden/>
    <w:unhideWhenUsed/>
    <w:rsid w:val="00751720"/>
    <w:rPr>
      <w:sz w:val="16"/>
      <w:szCs w:val="16"/>
    </w:rPr>
  </w:style>
  <w:style w:type="paragraph" w:styleId="af7">
    <w:name w:val="annotation text"/>
    <w:basedOn w:val="a"/>
    <w:link w:val="af8"/>
    <w:uiPriority w:val="99"/>
    <w:semiHidden/>
    <w:unhideWhenUsed/>
    <w:rsid w:val="00751720"/>
    <w:rPr>
      <w:sz w:val="20"/>
      <w:szCs w:val="20"/>
    </w:rPr>
  </w:style>
  <w:style w:type="character" w:customStyle="1" w:styleId="af8">
    <w:name w:val="Текст примечания Знак"/>
    <w:basedOn w:val="a0"/>
    <w:link w:val="af7"/>
    <w:uiPriority w:val="99"/>
    <w:semiHidden/>
    <w:rsid w:val="00751720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9">
    <w:name w:val="annotation subject"/>
    <w:basedOn w:val="af7"/>
    <w:next w:val="af7"/>
    <w:link w:val="afa"/>
    <w:uiPriority w:val="99"/>
    <w:semiHidden/>
    <w:unhideWhenUsed/>
    <w:rsid w:val="00751720"/>
    <w:rPr>
      <w:b/>
      <w:bCs/>
    </w:rPr>
  </w:style>
  <w:style w:type="character" w:customStyle="1" w:styleId="afa">
    <w:name w:val="Тема примечания Знак"/>
    <w:basedOn w:val="af8"/>
    <w:link w:val="af9"/>
    <w:uiPriority w:val="99"/>
    <w:semiHidden/>
    <w:rsid w:val="00751720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customStyle="1" w:styleId="left">
    <w:name w:val="left"/>
    <w:basedOn w:val="a0"/>
    <w:rsid w:val="007D6CCA"/>
  </w:style>
  <w:style w:type="paragraph" w:styleId="12">
    <w:name w:val="toc 1"/>
    <w:basedOn w:val="a"/>
    <w:next w:val="a"/>
    <w:autoRedefine/>
    <w:uiPriority w:val="39"/>
    <w:unhideWhenUsed/>
    <w:rsid w:val="00842788"/>
    <w:pPr>
      <w:spacing w:after="100"/>
    </w:pPr>
  </w:style>
  <w:style w:type="paragraph" w:customStyle="1" w:styleId="Default">
    <w:name w:val="Default"/>
    <w:rsid w:val="00C10A1E"/>
    <w:pPr>
      <w:autoSpaceDE w:val="0"/>
      <w:autoSpaceDN w:val="0"/>
      <w:adjustRightInd w:val="0"/>
      <w:spacing w:after="0" w:line="240" w:lineRule="auto"/>
    </w:pPr>
    <w:rPr>
      <w:rFonts w:ascii="Lucida Sans Unicode" w:hAnsi="Lucida Sans Unicode" w:cs="Lucida Sans Unicode"/>
      <w:color w:val="000000"/>
      <w:sz w:val="24"/>
      <w:szCs w:val="24"/>
    </w:rPr>
  </w:style>
  <w:style w:type="character" w:styleId="afb">
    <w:name w:val="FollowedHyperlink"/>
    <w:basedOn w:val="a0"/>
    <w:uiPriority w:val="99"/>
    <w:semiHidden/>
    <w:unhideWhenUsed/>
    <w:rsid w:val="003E3AD4"/>
    <w:rPr>
      <w:color w:val="954F72" w:themeColor="followedHyperlink"/>
      <w:u w:val="single"/>
    </w:rPr>
  </w:style>
  <w:style w:type="character" w:customStyle="1" w:styleId="10">
    <w:name w:val="Заголовок 1 Знак"/>
    <w:basedOn w:val="a0"/>
    <w:link w:val="1"/>
    <w:rsid w:val="00200C8E"/>
    <w:rPr>
      <w:rFonts w:ascii="Calibri Light" w:eastAsia="Times New Roman" w:hAnsi="Calibri Light" w:cs="Times New Roman"/>
      <w:b/>
      <w:bCs/>
      <w:kern w:val="32"/>
      <w:sz w:val="32"/>
      <w:szCs w:val="32"/>
      <w:lang w:eastAsia="ru-RU"/>
    </w:rPr>
  </w:style>
  <w:style w:type="paragraph" w:styleId="30">
    <w:name w:val="Body Text Indent 3"/>
    <w:basedOn w:val="a"/>
    <w:link w:val="31"/>
    <w:uiPriority w:val="99"/>
    <w:semiHidden/>
    <w:unhideWhenUsed/>
    <w:rsid w:val="00EA6703"/>
    <w:pPr>
      <w:spacing w:after="120"/>
      <w:ind w:left="283"/>
    </w:pPr>
    <w:rPr>
      <w:sz w:val="16"/>
      <w:szCs w:val="16"/>
    </w:rPr>
  </w:style>
  <w:style w:type="character" w:customStyle="1" w:styleId="31">
    <w:name w:val="Основной текст с отступом 3 Знак"/>
    <w:basedOn w:val="a0"/>
    <w:link w:val="30"/>
    <w:uiPriority w:val="99"/>
    <w:semiHidden/>
    <w:rsid w:val="00EA6703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afc">
    <w:basedOn w:val="a"/>
    <w:next w:val="a8"/>
    <w:link w:val="afd"/>
    <w:qFormat/>
    <w:rsid w:val="00EA6703"/>
    <w:pPr>
      <w:jc w:val="center"/>
    </w:pPr>
    <w:rPr>
      <w:b/>
      <w:szCs w:val="20"/>
    </w:rPr>
  </w:style>
  <w:style w:type="character" w:customStyle="1" w:styleId="afd">
    <w:name w:val="Название Знак"/>
    <w:link w:val="afc"/>
    <w:rsid w:val="00EA6703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customStyle="1" w:styleId="fontstyle01">
    <w:name w:val="fontstyle01"/>
    <w:basedOn w:val="a0"/>
    <w:rsid w:val="00D86FD5"/>
    <w:rPr>
      <w:rFonts w:ascii="SourceSansPro-Regular" w:hAnsi="SourceSansPro-Regular" w:hint="default"/>
      <w:b w:val="0"/>
      <w:bCs w:val="0"/>
      <w:i w:val="0"/>
      <w:iCs w:val="0"/>
      <w:color w:val="000000"/>
      <w:sz w:val="14"/>
      <w:szCs w:val="14"/>
    </w:rPr>
  </w:style>
  <w:style w:type="paragraph" w:styleId="afe">
    <w:name w:val="No Spacing"/>
    <w:uiPriority w:val="1"/>
    <w:qFormat/>
    <w:rsid w:val="007E7913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81458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700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890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footer" Target="footer3.xml"/><Relationship Id="rId18" Type="http://schemas.openxmlformats.org/officeDocument/2006/relationships/footer" Target="footer6.xml"/><Relationship Id="rId26" Type="http://schemas.openxmlformats.org/officeDocument/2006/relationships/image" Target="media/image10.png"/><Relationship Id="rId3" Type="http://schemas.openxmlformats.org/officeDocument/2006/relationships/styles" Target="styles.xml"/><Relationship Id="rId21" Type="http://schemas.openxmlformats.org/officeDocument/2006/relationships/image" Target="media/image5.png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footer" Target="footer5.xml"/><Relationship Id="rId25" Type="http://schemas.openxmlformats.org/officeDocument/2006/relationships/image" Target="media/image9.png"/><Relationship Id="rId33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image" Target="media/image3.png"/><Relationship Id="rId20" Type="http://schemas.openxmlformats.org/officeDocument/2006/relationships/image" Target="media/image4.png"/><Relationship Id="rId29" Type="http://schemas.openxmlformats.org/officeDocument/2006/relationships/image" Target="media/image13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24" Type="http://schemas.openxmlformats.org/officeDocument/2006/relationships/image" Target="media/image8.png"/><Relationship Id="rId32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footer" Target="footer4.xml"/><Relationship Id="rId23" Type="http://schemas.openxmlformats.org/officeDocument/2006/relationships/image" Target="media/image7.png"/><Relationship Id="rId28" Type="http://schemas.openxmlformats.org/officeDocument/2006/relationships/image" Target="media/image12.png"/><Relationship Id="rId10" Type="http://schemas.openxmlformats.org/officeDocument/2006/relationships/footer" Target="footer1.xml"/><Relationship Id="rId19" Type="http://schemas.openxmlformats.org/officeDocument/2006/relationships/hyperlink" Target="mailto:info@uelements.com" TargetMode="External"/><Relationship Id="rId31" Type="http://schemas.openxmlformats.org/officeDocument/2006/relationships/image" Target="media/image15.emf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image" Target="media/image2.png"/><Relationship Id="rId22" Type="http://schemas.openxmlformats.org/officeDocument/2006/relationships/image" Target="media/image6.png"/><Relationship Id="rId27" Type="http://schemas.openxmlformats.org/officeDocument/2006/relationships/image" Target="media/image11.png"/><Relationship Id="rId30" Type="http://schemas.openxmlformats.org/officeDocument/2006/relationships/image" Target="media/image14.png"/><Relationship Id="rId8" Type="http://schemas.openxmlformats.org/officeDocument/2006/relationships/header" Target="header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BAA24EE-A88E-492F-B164-F3966215AD9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B1C3165E</Template>
  <TotalTime>7</TotalTime>
  <Pages>33</Pages>
  <Words>5002</Words>
  <Characters>28512</Characters>
  <Application>Microsoft Office Word</Application>
  <DocSecurity>0</DocSecurity>
  <Lines>237</Lines>
  <Paragraphs>66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UEG</Company>
  <LinksUpToDate>false</LinksUpToDate>
  <CharactersWithSpaces>33448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Ермакова Анна Гагиковна</dc:creator>
  <cp:lastModifiedBy>Sergey D. Ivanov</cp:lastModifiedBy>
  <cp:revision>10</cp:revision>
  <cp:lastPrinted>2021-03-26T08:29:00Z</cp:lastPrinted>
  <dcterms:created xsi:type="dcterms:W3CDTF">2023-06-08T10:00:00Z</dcterms:created>
  <dcterms:modified xsi:type="dcterms:W3CDTF">2026-05-20T10:09:00Z</dcterms:modified>
</cp:coreProperties>
</file>