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B02AA8">
            <w:pPr>
              <w:jc w:val="center"/>
              <w:rPr>
                <w:b/>
                <w:sz w:val="22"/>
                <w:szCs w:val="22"/>
              </w:rPr>
            </w:pPr>
            <w:r w:rsidRPr="006C4D7E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4D390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86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861"/>
      </w:tblGrid>
      <w:tr w:rsidR="00D03F3F" w:rsidTr="00DF71F3">
        <w:trPr>
          <w:jc w:val="center"/>
        </w:trPr>
        <w:tc>
          <w:tcPr>
            <w:tcW w:w="8861" w:type="dxa"/>
            <w:shd w:val="clear" w:color="auto" w:fill="auto"/>
          </w:tcPr>
          <w:p w:rsidR="00DF71F3" w:rsidRPr="00F35F63" w:rsidRDefault="00DF71F3" w:rsidP="00D03F3F">
            <w:pPr>
              <w:jc w:val="center"/>
              <w:rPr>
                <w:b/>
                <w:szCs w:val="28"/>
              </w:rPr>
            </w:pPr>
            <w:r w:rsidRPr="00DF71F3">
              <w:rPr>
                <w:b/>
                <w:szCs w:val="28"/>
              </w:rPr>
              <w:t xml:space="preserve">ТРУБНЫЕ РАЗВЕТВИТЕЛИ </w:t>
            </w:r>
          </w:p>
          <w:p w:rsidR="00DF71F3" w:rsidRPr="00DF71F3" w:rsidRDefault="00DF71F3" w:rsidP="00D03F3F">
            <w:pPr>
              <w:jc w:val="center"/>
              <w:rPr>
                <w:b/>
                <w:szCs w:val="28"/>
              </w:rPr>
            </w:pPr>
            <w:r w:rsidRPr="00DF71F3">
              <w:rPr>
                <w:b/>
                <w:szCs w:val="28"/>
              </w:rPr>
              <w:t>(КОМПЛЕКТ РАЗВЕТВИТЕЛЕЙ ДЛЯ ОБЪЕДИНЕНИЯ ДВУХ МОДУЛЕЙ НАРУЖНЫХ БЛОКОВ ТРЕХТРУБНОЙ СИСТЕМЫ)</w:t>
            </w:r>
          </w:p>
          <w:p w:rsidR="00D03F3F" w:rsidRPr="004D3909" w:rsidRDefault="004D3909" w:rsidP="00D03F3F">
            <w:pPr>
              <w:jc w:val="center"/>
              <w:rPr>
                <w:b/>
                <w:szCs w:val="28"/>
              </w:rPr>
            </w:pPr>
            <w:r w:rsidRPr="004D3909">
              <w:rPr>
                <w:b/>
                <w:szCs w:val="28"/>
              </w:rPr>
              <w:t>MC-21XN1</w:t>
            </w:r>
          </w:p>
        </w:tc>
      </w:tr>
      <w:tr w:rsidR="00D03F3F" w:rsidTr="00DF71F3">
        <w:trPr>
          <w:jc w:val="center"/>
        </w:trPr>
        <w:tc>
          <w:tcPr>
            <w:tcW w:w="8861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41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D36682" w:rsidP="00D03F3F">
            <w:pPr>
              <w:jc w:val="center"/>
              <w:rPr>
                <w:b/>
                <w:szCs w:val="28"/>
              </w:rPr>
            </w:pPr>
            <w:r w:rsidRPr="004D3909">
              <w:rPr>
                <w:b/>
                <w:szCs w:val="28"/>
              </w:rPr>
              <w:t>MC-21XN1</w:t>
            </w:r>
            <w:r w:rsidR="00D03F3F" w:rsidRPr="007C2003">
              <w:rPr>
                <w:b/>
                <w:szCs w:val="28"/>
              </w:rPr>
              <w:t>. ПС</w:t>
            </w:r>
          </w:p>
        </w:tc>
      </w:tr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F35F63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E32EE6"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A04E2" w:rsidRDefault="00810B70" w:rsidP="008A04E2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8A04E2">
        <w:rPr>
          <w:b/>
          <w:sz w:val="22"/>
          <w:szCs w:val="22"/>
        </w:rPr>
        <w:t>СОДЕРЖАНИЕ</w:t>
      </w:r>
      <w:r w:rsidR="00231E1B" w:rsidRPr="008A04E2">
        <w:rPr>
          <w:b/>
          <w:sz w:val="22"/>
          <w:szCs w:val="22"/>
        </w:rPr>
        <w:t xml:space="preserve"> </w:t>
      </w:r>
    </w:p>
    <w:p w:rsidR="007D4E6B" w:rsidRPr="008A04E2" w:rsidRDefault="00810B70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A04E2">
        <w:rPr>
          <w:sz w:val="22"/>
          <w:szCs w:val="22"/>
        </w:rPr>
        <w:fldChar w:fldCharType="begin"/>
      </w:r>
      <w:r w:rsidRPr="008A04E2">
        <w:rPr>
          <w:sz w:val="22"/>
          <w:szCs w:val="22"/>
        </w:rPr>
        <w:instrText xml:space="preserve"> TOC \o "1-3" \h \z \u </w:instrText>
      </w:r>
      <w:r w:rsidRPr="008A04E2">
        <w:rPr>
          <w:sz w:val="22"/>
          <w:szCs w:val="22"/>
        </w:rPr>
        <w:fldChar w:fldCharType="separate"/>
      </w:r>
      <w:hyperlink w:anchor="_Toc85727925" w:history="1">
        <w:r w:rsidR="007D4E6B" w:rsidRPr="008A04E2">
          <w:rPr>
            <w:rStyle w:val="ad"/>
            <w:noProof/>
            <w:sz w:val="22"/>
            <w:szCs w:val="22"/>
          </w:rPr>
          <w:t>Введение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_Toc85727925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4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40329B" w:rsidP="008A04E2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A04E2">
          <w:rPr>
            <w:rStyle w:val="ad"/>
            <w:noProof/>
            <w:sz w:val="22"/>
            <w:szCs w:val="22"/>
          </w:rPr>
          <w:t>1.</w:t>
        </w:r>
        <w:r w:rsidR="007D4E6B" w:rsidRPr="008A04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A04E2">
          <w:rPr>
            <w:rStyle w:val="ad"/>
            <w:noProof/>
            <w:sz w:val="22"/>
            <w:szCs w:val="22"/>
          </w:rPr>
          <w:t>Общие сведения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_Toc85727926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5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40329B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A04E2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_Toc85727927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6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40329B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A04E2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_Toc85727928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7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40329B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A04E2">
          <w:rPr>
            <w:rStyle w:val="ad"/>
            <w:noProof/>
            <w:sz w:val="22"/>
            <w:szCs w:val="22"/>
          </w:rPr>
          <w:t xml:space="preserve">2.3 </w:t>
        </w:r>
        <w:r w:rsidR="004D730D">
          <w:rPr>
            <w:rStyle w:val="ad"/>
            <w:noProof/>
            <w:sz w:val="22"/>
            <w:szCs w:val="22"/>
          </w:rPr>
          <w:t>Общий вид изделия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_Toc85727929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7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40329B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монтаж" w:history="1">
        <w:r w:rsidR="007D4E6B" w:rsidRPr="008A04E2">
          <w:rPr>
            <w:rStyle w:val="ad"/>
            <w:noProof/>
            <w:sz w:val="22"/>
            <w:szCs w:val="22"/>
          </w:rPr>
          <w:t>2.4</w:t>
        </w:r>
        <w:r w:rsidR="004D730D">
          <w:rPr>
            <w:rStyle w:val="ad"/>
            <w:noProof/>
            <w:sz w:val="22"/>
            <w:szCs w:val="22"/>
          </w:rPr>
          <w:t xml:space="preserve"> Монтаж и эксплуатация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_Toc85727930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7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40329B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маркировка" w:history="1">
        <w:r w:rsidR="007D4E6B" w:rsidRPr="008A04E2">
          <w:rPr>
            <w:rStyle w:val="ad"/>
            <w:noProof/>
            <w:sz w:val="22"/>
            <w:szCs w:val="22"/>
          </w:rPr>
          <w:t xml:space="preserve">2.5 </w:t>
        </w:r>
        <w:r w:rsidR="004D730D" w:rsidRPr="004D730D">
          <w:rPr>
            <w:rStyle w:val="ad"/>
            <w:noProof/>
            <w:sz w:val="22"/>
            <w:szCs w:val="22"/>
          </w:rPr>
          <w:t>Маркировка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_Toc85727931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7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40329B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чертеж" w:history="1">
        <w:r w:rsidR="007D4E6B" w:rsidRPr="008A04E2">
          <w:rPr>
            <w:rStyle w:val="ad"/>
            <w:noProof/>
            <w:sz w:val="22"/>
            <w:szCs w:val="22"/>
          </w:rPr>
          <w:t xml:space="preserve">2.6 </w:t>
        </w:r>
        <w:r w:rsidR="004D730D">
          <w:rPr>
            <w:rStyle w:val="ad"/>
            <w:noProof/>
            <w:sz w:val="22"/>
            <w:szCs w:val="22"/>
          </w:rPr>
          <w:t>Чертеж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_Toc85727932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7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40329B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A04E2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_Toc85727934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8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40329B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4D730D">
          <w:rPr>
            <w:rStyle w:val="ad"/>
            <w:noProof/>
            <w:sz w:val="22"/>
            <w:szCs w:val="22"/>
          </w:rPr>
          <w:t>4</w:t>
        </w:r>
        <w:r w:rsidR="007D4E6B" w:rsidRPr="008A04E2">
          <w:rPr>
            <w:rStyle w:val="ad"/>
            <w:noProof/>
            <w:sz w:val="22"/>
            <w:szCs w:val="22"/>
          </w:rPr>
          <w:t>. Гарантии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_Toc85727938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10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40329B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4D730D">
          <w:rPr>
            <w:rStyle w:val="ad"/>
            <w:noProof/>
            <w:sz w:val="22"/>
            <w:szCs w:val="22"/>
          </w:rPr>
          <w:t>5</w:t>
        </w:r>
        <w:r w:rsidR="007D4E6B" w:rsidRPr="008A04E2">
          <w:rPr>
            <w:rStyle w:val="ad"/>
            <w:noProof/>
            <w:sz w:val="22"/>
            <w:szCs w:val="22"/>
          </w:rPr>
          <w:t>. Свидетельство об упаковывании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_Toc85727939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11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40329B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4D730D">
          <w:rPr>
            <w:rStyle w:val="ad"/>
            <w:noProof/>
            <w:sz w:val="22"/>
            <w:szCs w:val="22"/>
          </w:rPr>
          <w:t>6</w:t>
        </w:r>
        <w:r w:rsidR="007D4E6B" w:rsidRPr="008A04E2">
          <w:rPr>
            <w:rStyle w:val="ad"/>
            <w:noProof/>
            <w:sz w:val="22"/>
            <w:szCs w:val="22"/>
          </w:rPr>
          <w:t>. Свидетельство о приемке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_Toc85727940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12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40329B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4D730D">
          <w:rPr>
            <w:rStyle w:val="ad"/>
            <w:noProof/>
            <w:sz w:val="22"/>
            <w:szCs w:val="22"/>
          </w:rPr>
          <w:t>7</w:t>
        </w:r>
        <w:r w:rsidR="007D4E6B" w:rsidRPr="008A04E2">
          <w:rPr>
            <w:rStyle w:val="ad"/>
            <w:noProof/>
            <w:sz w:val="22"/>
            <w:szCs w:val="22"/>
          </w:rPr>
          <w:t>. Консервация</w:t>
        </w:r>
        <w:r w:rsidR="007D4E6B" w:rsidRPr="008A04E2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_Toc85727941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13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40329B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4D730D">
          <w:rPr>
            <w:rStyle w:val="ad"/>
            <w:noProof/>
            <w:sz w:val="22"/>
            <w:szCs w:val="22"/>
          </w:rPr>
          <w:t>8</w:t>
        </w:r>
        <w:r w:rsidR="007D4E6B" w:rsidRPr="008A04E2">
          <w:rPr>
            <w:rStyle w:val="ad"/>
            <w:noProof/>
            <w:sz w:val="22"/>
            <w:szCs w:val="22"/>
          </w:rPr>
          <w:t>. Сведения об утилизации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_Toc85727942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14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40329B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4D730D">
          <w:rPr>
            <w:rStyle w:val="ad"/>
            <w:noProof/>
            <w:sz w:val="22"/>
            <w:szCs w:val="22"/>
          </w:rPr>
          <w:t>9</w:t>
        </w:r>
        <w:r w:rsidR="007D4E6B" w:rsidRPr="008A04E2">
          <w:rPr>
            <w:rStyle w:val="ad"/>
            <w:noProof/>
            <w:sz w:val="22"/>
            <w:szCs w:val="22"/>
          </w:rPr>
          <w:t>. Требования безопасности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_Toc85727943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14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40329B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4D730D">
          <w:rPr>
            <w:rStyle w:val="ad"/>
            <w:noProof/>
            <w:sz w:val="22"/>
            <w:szCs w:val="22"/>
          </w:rPr>
          <w:t>9</w:t>
        </w:r>
        <w:r w:rsidR="007D4E6B" w:rsidRPr="008A04E2">
          <w:rPr>
            <w:rStyle w:val="ad"/>
            <w:noProof/>
            <w:sz w:val="22"/>
            <w:szCs w:val="22"/>
          </w:rPr>
          <w:t>.1 Общие требования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_Toc85727944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14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40329B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A04E2">
          <w:rPr>
            <w:rStyle w:val="ad"/>
            <w:noProof/>
            <w:sz w:val="22"/>
            <w:szCs w:val="22"/>
          </w:rPr>
          <w:t>1</w:t>
        </w:r>
        <w:r w:rsidR="004D730D">
          <w:rPr>
            <w:rStyle w:val="ad"/>
            <w:noProof/>
            <w:sz w:val="22"/>
            <w:szCs w:val="22"/>
          </w:rPr>
          <w:t>0</w:t>
        </w:r>
        <w:r w:rsidR="007D4E6B" w:rsidRPr="008A04E2">
          <w:rPr>
            <w:rStyle w:val="ad"/>
            <w:noProof/>
            <w:sz w:val="22"/>
            <w:szCs w:val="22"/>
          </w:rPr>
          <w:t>. Прием и передача изделия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_Toc85727945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15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40329B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A04E2">
          <w:rPr>
            <w:rStyle w:val="ad"/>
            <w:noProof/>
            <w:sz w:val="22"/>
            <w:szCs w:val="22"/>
          </w:rPr>
          <w:t>1</w:t>
        </w:r>
        <w:r w:rsidR="004D730D">
          <w:rPr>
            <w:rStyle w:val="ad"/>
            <w:noProof/>
            <w:sz w:val="22"/>
            <w:szCs w:val="22"/>
          </w:rPr>
          <w:t>1</w:t>
        </w:r>
        <w:r w:rsidR="007D4E6B" w:rsidRPr="008A04E2">
          <w:rPr>
            <w:rStyle w:val="ad"/>
            <w:noProof/>
            <w:sz w:val="22"/>
            <w:szCs w:val="22"/>
          </w:rPr>
          <w:t>. Учет работы изделия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_Toc85727946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16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40329B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A04E2">
          <w:rPr>
            <w:rStyle w:val="ad"/>
            <w:noProof/>
            <w:sz w:val="22"/>
            <w:szCs w:val="22"/>
          </w:rPr>
          <w:t>1</w:t>
        </w:r>
        <w:r w:rsidR="004D730D">
          <w:rPr>
            <w:rStyle w:val="ad"/>
            <w:noProof/>
            <w:sz w:val="22"/>
            <w:szCs w:val="22"/>
          </w:rPr>
          <w:t>2</w:t>
        </w:r>
        <w:r w:rsidR="007D4E6B" w:rsidRPr="008A04E2">
          <w:rPr>
            <w:rStyle w:val="ad"/>
            <w:noProof/>
            <w:sz w:val="22"/>
            <w:szCs w:val="22"/>
          </w:rPr>
          <w:t>. Учет технического обслуживания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_Toc85727947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17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40329B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A04E2">
          <w:rPr>
            <w:rStyle w:val="ad"/>
            <w:noProof/>
            <w:sz w:val="22"/>
            <w:szCs w:val="22"/>
          </w:rPr>
          <w:t>1</w:t>
        </w:r>
        <w:r w:rsidR="004D730D">
          <w:rPr>
            <w:rStyle w:val="ad"/>
            <w:noProof/>
            <w:sz w:val="22"/>
            <w:szCs w:val="22"/>
          </w:rPr>
          <w:t>3</w:t>
        </w:r>
        <w:r w:rsidR="007D4E6B" w:rsidRPr="008A04E2">
          <w:rPr>
            <w:rStyle w:val="ad"/>
            <w:noProof/>
            <w:sz w:val="22"/>
            <w:szCs w:val="22"/>
          </w:rPr>
          <w:t>. Работы при эксплуатации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_Toc85727948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18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40329B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A04E2">
          <w:rPr>
            <w:rStyle w:val="ad"/>
            <w:noProof/>
            <w:sz w:val="22"/>
            <w:szCs w:val="22"/>
          </w:rPr>
          <w:t>1</w:t>
        </w:r>
        <w:r w:rsidR="004D730D">
          <w:rPr>
            <w:rStyle w:val="ad"/>
            <w:noProof/>
            <w:sz w:val="22"/>
            <w:szCs w:val="22"/>
          </w:rPr>
          <w:t>3</w:t>
        </w:r>
        <w:r w:rsidR="007D4E6B" w:rsidRPr="008A04E2">
          <w:rPr>
            <w:rStyle w:val="ad"/>
            <w:noProof/>
            <w:sz w:val="22"/>
            <w:szCs w:val="22"/>
          </w:rPr>
          <w:t>.1 Учет выполнения работ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_Toc85727949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18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40329B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A04E2">
          <w:rPr>
            <w:rStyle w:val="ad"/>
            <w:noProof/>
            <w:sz w:val="22"/>
            <w:szCs w:val="22"/>
          </w:rPr>
          <w:t>1</w:t>
        </w:r>
        <w:r w:rsidR="004D730D">
          <w:rPr>
            <w:rStyle w:val="ad"/>
            <w:noProof/>
            <w:sz w:val="22"/>
            <w:szCs w:val="22"/>
          </w:rPr>
          <w:t>3</w:t>
        </w:r>
        <w:r w:rsidR="007D4E6B" w:rsidRPr="008A04E2">
          <w:rPr>
            <w:rStyle w:val="ad"/>
            <w:noProof/>
            <w:sz w:val="22"/>
            <w:szCs w:val="22"/>
          </w:rPr>
          <w:t>.2 Особые замечания по эксплуатации и аварийным случаям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_Toc85727950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19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40329B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A04E2">
          <w:rPr>
            <w:rStyle w:val="ad"/>
            <w:noProof/>
            <w:sz w:val="22"/>
            <w:szCs w:val="22"/>
          </w:rPr>
          <w:t>1</w:t>
        </w:r>
        <w:r w:rsidR="004D730D">
          <w:rPr>
            <w:rStyle w:val="ad"/>
            <w:noProof/>
            <w:sz w:val="22"/>
            <w:szCs w:val="22"/>
          </w:rPr>
          <w:t>3</w:t>
        </w:r>
        <w:r w:rsidR="007D4E6B" w:rsidRPr="008A04E2">
          <w:rPr>
            <w:rStyle w:val="ad"/>
            <w:noProof/>
            <w:sz w:val="22"/>
            <w:szCs w:val="22"/>
          </w:rPr>
          <w:t>.3 Периодический контроль основных эксплуатационных и технических характеристик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_Toc85727951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20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40329B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A04E2">
          <w:rPr>
            <w:rStyle w:val="ad"/>
            <w:noProof/>
            <w:sz w:val="22"/>
            <w:szCs w:val="22"/>
          </w:rPr>
          <w:t>1</w:t>
        </w:r>
        <w:r w:rsidR="004D730D">
          <w:rPr>
            <w:rStyle w:val="ad"/>
            <w:noProof/>
            <w:sz w:val="22"/>
            <w:szCs w:val="22"/>
          </w:rPr>
          <w:t>3</w:t>
        </w:r>
        <w:r w:rsidR="007D4E6B" w:rsidRPr="008A04E2">
          <w:rPr>
            <w:rStyle w:val="ad"/>
            <w:noProof/>
            <w:sz w:val="22"/>
            <w:szCs w:val="22"/>
          </w:rPr>
          <w:t>.4 Проверка (калибровка) средств измерения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_Toc85727952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21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40329B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A04E2">
          <w:rPr>
            <w:rStyle w:val="ad"/>
            <w:noProof/>
            <w:sz w:val="22"/>
            <w:szCs w:val="22"/>
          </w:rPr>
          <w:t>1</w:t>
        </w:r>
        <w:r w:rsidR="004D730D">
          <w:rPr>
            <w:rStyle w:val="ad"/>
            <w:noProof/>
            <w:sz w:val="22"/>
            <w:szCs w:val="22"/>
          </w:rPr>
          <w:t>4</w:t>
        </w:r>
        <w:r w:rsidR="007D4E6B" w:rsidRPr="008A04E2">
          <w:rPr>
            <w:rStyle w:val="ad"/>
            <w:noProof/>
            <w:sz w:val="22"/>
            <w:szCs w:val="22"/>
          </w:rPr>
          <w:t xml:space="preserve">. </w:t>
        </w:r>
        <w:r w:rsidR="004D730D">
          <w:rPr>
            <w:rStyle w:val="ad"/>
            <w:noProof/>
            <w:sz w:val="22"/>
            <w:szCs w:val="22"/>
          </w:rPr>
          <w:t>Хранение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_Toc85727953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22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40329B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4D730D">
          <w:rPr>
            <w:rStyle w:val="ad"/>
            <w:noProof/>
            <w:sz w:val="22"/>
            <w:szCs w:val="22"/>
          </w:rPr>
          <w:t>15</w:t>
        </w:r>
        <w:r w:rsidR="007D4E6B" w:rsidRPr="008A04E2">
          <w:rPr>
            <w:rStyle w:val="ad"/>
            <w:noProof/>
            <w:sz w:val="22"/>
            <w:szCs w:val="22"/>
          </w:rPr>
          <w:t>. Ремонт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_Toc85727957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24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40329B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A04E2">
          <w:rPr>
            <w:rStyle w:val="ad"/>
            <w:noProof/>
            <w:sz w:val="22"/>
            <w:szCs w:val="22"/>
          </w:rPr>
          <w:t>1</w:t>
        </w:r>
        <w:r w:rsidR="004D730D">
          <w:rPr>
            <w:rStyle w:val="ad"/>
            <w:noProof/>
            <w:sz w:val="22"/>
            <w:szCs w:val="22"/>
          </w:rPr>
          <w:t>6</w:t>
        </w:r>
        <w:r w:rsidR="007D4E6B" w:rsidRPr="008A04E2">
          <w:rPr>
            <w:rStyle w:val="ad"/>
            <w:noProof/>
            <w:sz w:val="22"/>
            <w:szCs w:val="22"/>
          </w:rPr>
          <w:t>. Сведения о рекламациях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_Toc85727958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25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40329B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4D730D">
          <w:rPr>
            <w:sz w:val="22"/>
            <w:szCs w:val="22"/>
          </w:rPr>
          <w:t>17</w:t>
        </w:r>
        <w:r w:rsidR="007D4E6B" w:rsidRPr="008A04E2">
          <w:rPr>
            <w:rStyle w:val="ad"/>
            <w:noProof/>
            <w:sz w:val="22"/>
            <w:szCs w:val="22"/>
          </w:rPr>
          <w:t>. Особые отметки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_Toc85727959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26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40329B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4D730D">
          <w:rPr>
            <w:rStyle w:val="ad"/>
            <w:noProof/>
            <w:sz w:val="22"/>
            <w:szCs w:val="22"/>
          </w:rPr>
          <w:t>18</w:t>
        </w:r>
        <w:r w:rsidR="007D4E6B" w:rsidRPr="008A04E2">
          <w:rPr>
            <w:rStyle w:val="ad"/>
            <w:noProof/>
            <w:sz w:val="22"/>
            <w:szCs w:val="22"/>
          </w:rPr>
          <w:t>. Контроль состояния изделия и ведения паспорта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_Toc85727960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27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8A04E2" w:rsidRDefault="00810B70" w:rsidP="008A04E2">
      <w:pPr>
        <w:pStyle w:val="21"/>
        <w:spacing w:line="240" w:lineRule="auto"/>
        <w:ind w:firstLine="142"/>
        <w:rPr>
          <w:color w:val="FF0000"/>
          <w:sz w:val="22"/>
          <w:szCs w:val="22"/>
        </w:rPr>
      </w:pPr>
      <w:r w:rsidRPr="008A04E2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3923B9">
        <w:rPr>
          <w:sz w:val="22"/>
          <w:szCs w:val="22"/>
        </w:rPr>
        <w:t>т</w:t>
      </w:r>
      <w:r w:rsidR="003923B9" w:rsidRPr="003923B9">
        <w:rPr>
          <w:sz w:val="22"/>
          <w:szCs w:val="22"/>
        </w:rPr>
        <w:t>рубны</w:t>
      </w:r>
      <w:r w:rsidR="003923B9">
        <w:rPr>
          <w:sz w:val="22"/>
          <w:szCs w:val="22"/>
        </w:rPr>
        <w:t>х разветвителей</w:t>
      </w:r>
      <w:r w:rsidR="003923B9" w:rsidRPr="003923B9">
        <w:rPr>
          <w:sz w:val="22"/>
          <w:szCs w:val="22"/>
        </w:rPr>
        <w:t xml:space="preserve"> (комплект</w:t>
      </w:r>
      <w:r w:rsidR="003923B9">
        <w:rPr>
          <w:sz w:val="22"/>
          <w:szCs w:val="22"/>
        </w:rPr>
        <w:t>а</w:t>
      </w:r>
      <w:r w:rsidR="003923B9" w:rsidRPr="003923B9">
        <w:rPr>
          <w:sz w:val="22"/>
          <w:szCs w:val="22"/>
        </w:rPr>
        <w:t xml:space="preserve"> разветвителей для объединения двух модулей наружных блоков трехтрубной системы)</w:t>
      </w:r>
      <w:r w:rsidR="009551AF">
        <w:rPr>
          <w:sz w:val="22"/>
          <w:szCs w:val="22"/>
        </w:rPr>
        <w:t xml:space="preserve"> </w:t>
      </w:r>
      <w:r w:rsidR="009551AF" w:rsidRPr="00276D96">
        <w:rPr>
          <w:sz w:val="22"/>
          <w:szCs w:val="22"/>
        </w:rPr>
        <w:t>(</w:t>
      </w:r>
      <w:r w:rsidRPr="00276D96">
        <w:rPr>
          <w:sz w:val="22"/>
          <w:szCs w:val="22"/>
        </w:rPr>
        <w:t>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B64C7D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200C8E" w:rsidRPr="00CC2C20" w:rsidRDefault="003923B9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3923B9">
              <w:rPr>
                <w:sz w:val="22"/>
                <w:szCs w:val="22"/>
              </w:rPr>
              <w:t>Трубные разветвители (комплект разветвителей для объединения двух модулей наружных блоков трехтрубной системы)</w:t>
            </w:r>
          </w:p>
        </w:tc>
      </w:tr>
      <w:tr w:rsidR="00CA105D" w:rsidRPr="00CC2C20" w:rsidTr="00CA105D">
        <w:trPr>
          <w:trHeight w:val="553"/>
        </w:trPr>
        <w:tc>
          <w:tcPr>
            <w:tcW w:w="2746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CA105D" w:rsidRPr="0040329B" w:rsidRDefault="00C464A0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40329B">
              <w:rPr>
                <w:sz w:val="22"/>
                <w:szCs w:val="22"/>
              </w:rPr>
              <w:t>MC-21XN1</w:t>
            </w:r>
          </w:p>
        </w:tc>
      </w:tr>
      <w:tr w:rsidR="006A3296" w:rsidRPr="00CC2C20" w:rsidTr="00CA105D">
        <w:trPr>
          <w:trHeight w:val="553"/>
        </w:trPr>
        <w:tc>
          <w:tcPr>
            <w:tcW w:w="2746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6A3296" w:rsidRPr="0040329B" w:rsidRDefault="003923B9" w:rsidP="00297FD5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40329B">
              <w:rPr>
                <w:sz w:val="22"/>
                <w:szCs w:val="22"/>
              </w:rPr>
              <w:t>MC-21XN1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200C8E" w:rsidRPr="002242B1" w:rsidRDefault="002242B1" w:rsidP="00C464A0">
            <w:pPr>
              <w:jc w:val="center"/>
              <w:rPr>
                <w:sz w:val="22"/>
                <w:szCs w:val="22"/>
              </w:rPr>
            </w:pPr>
            <w:r w:rsidRPr="002242B1">
              <w:rPr>
                <w:sz w:val="22"/>
                <w:szCs w:val="22"/>
              </w:rPr>
              <w:t>Для объединения наружных блоков в общий фреоновый контур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200C8E" w:rsidRPr="00CC2C20" w:rsidRDefault="00A425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13646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200C8E" w:rsidRPr="00CC2C20" w:rsidRDefault="0040329B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6684" w:type="dxa"/>
            <w:vAlign w:val="center"/>
          </w:tcPr>
          <w:p w:rsidR="00200C8E" w:rsidRPr="00CC2C20" w:rsidRDefault="00F35F6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  <w:tr w:rsidR="00200C8E" w:rsidRPr="00CC2C20" w:rsidTr="00CA105D">
        <w:trPr>
          <w:trHeight w:val="492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6684" w:type="dxa"/>
            <w:vAlign w:val="center"/>
          </w:tcPr>
          <w:p w:rsidR="00200C8E" w:rsidRPr="00CC2C20" w:rsidRDefault="00A425B8" w:rsidP="00297FD5">
            <w:pPr>
              <w:jc w:val="center"/>
              <w:rPr>
                <w:sz w:val="22"/>
                <w:szCs w:val="22"/>
              </w:rPr>
            </w:pPr>
            <w:r w:rsidRPr="00E663B9">
              <w:rPr>
                <w:sz w:val="22"/>
                <w:szCs w:val="22"/>
              </w:rPr>
              <w:t>Не подлежит сертификации по требованиям технически</w:t>
            </w:r>
            <w:r>
              <w:rPr>
                <w:sz w:val="22"/>
                <w:szCs w:val="22"/>
              </w:rPr>
              <w:t>х регламентов Таможенного союза</w:t>
            </w:r>
          </w:p>
        </w:tc>
      </w:tr>
      <w:tr w:rsidR="00200C8E" w:rsidRPr="0040329B" w:rsidTr="00CA105D">
        <w:trPr>
          <w:trHeight w:val="492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200C8E" w:rsidRPr="00A425B8" w:rsidRDefault="00A425B8" w:rsidP="00297FD5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636331">
              <w:rPr>
                <w:sz w:val="22"/>
                <w:szCs w:val="22"/>
                <w:lang w:val="en-US"/>
              </w:rPr>
              <w:t>Johnson Controls-Hitachi Air Conditioning Wuhu Co., Ltd., Китай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200C8E" w:rsidRPr="00CC2C20" w:rsidRDefault="00A425B8" w:rsidP="00297FD5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36331">
              <w:rPr>
                <w:sz w:val="22"/>
                <w:szCs w:val="22"/>
              </w:rPr>
              <w:t>Ки</w:t>
            </w:r>
            <w:bookmarkStart w:id="7" w:name="_GoBack"/>
            <w:bookmarkEnd w:id="7"/>
            <w:r w:rsidRPr="00636331">
              <w:rPr>
                <w:sz w:val="22"/>
                <w:szCs w:val="22"/>
              </w:rPr>
              <w:t>тай</w:t>
            </w:r>
          </w:p>
        </w:tc>
      </w:tr>
      <w:tr w:rsidR="00200C8E" w:rsidRPr="0040329B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200C8E" w:rsidRPr="00114540" w:rsidRDefault="00A425B8" w:rsidP="00297FD5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636331">
              <w:rPr>
                <w:sz w:val="22"/>
                <w:szCs w:val="22"/>
                <w:lang w:val="en-US"/>
              </w:rPr>
              <w:t>КИТАЙ, No.2, Qiluoshan Road, Wuhu City, Anhui Province, 241009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A425B8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A425B8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 xml:space="preserve">Общество с ограниченной ответственностью </w:t>
            </w:r>
          </w:p>
          <w:p w:rsidR="00A425B8" w:rsidRPr="00F349A2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"Торговая компания Азимут"</w:t>
            </w:r>
          </w:p>
          <w:p w:rsidR="00A425B8" w:rsidRPr="003F28A1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</w:p>
          <w:p w:rsidR="00A425B8" w:rsidRPr="003F28A1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>121552, P</w:t>
            </w:r>
            <w:r>
              <w:rPr>
                <w:sz w:val="22"/>
                <w:szCs w:val="22"/>
              </w:rPr>
              <w:t>оссия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A425B8" w:rsidRPr="003F28A1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>121552, P</w:t>
            </w:r>
            <w:r>
              <w:rPr>
                <w:sz w:val="22"/>
                <w:szCs w:val="22"/>
              </w:rPr>
              <w:t>оссия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A425B8" w:rsidRPr="003F28A1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A425B8" w:rsidRPr="00F16C99" w:rsidRDefault="00A425B8" w:rsidP="00A425B8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F16C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F16C99">
              <w:rPr>
                <w:sz w:val="22"/>
                <w:szCs w:val="22"/>
              </w:rPr>
              <w:t xml:space="preserve">: </w:t>
            </w:r>
            <w:hyperlink r:id="rId18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A64D7">
                <w:rPr>
                  <w:rStyle w:val="ad"/>
                  <w:sz w:val="22"/>
                  <w:szCs w:val="22"/>
                </w:rPr>
                <w:t>@</w:t>
              </w:r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r w:rsidRPr="00BA64D7">
                <w:rPr>
                  <w:rStyle w:val="ad"/>
                  <w:sz w:val="22"/>
                  <w:szCs w:val="22"/>
                </w:rPr>
                <w:t>.</w:t>
              </w:r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</w:hyperlink>
          </w:p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Pr="00847FF3" w:rsidRDefault="00200C8E" w:rsidP="00200C8E">
      <w:pPr>
        <w:jc w:val="center"/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114540" w:rsidRDefault="00114540" w:rsidP="00200C8E">
      <w:pPr>
        <w:ind w:left="1620"/>
        <w:jc w:val="both"/>
        <w:rPr>
          <w:sz w:val="22"/>
          <w:szCs w:val="22"/>
        </w:rPr>
      </w:pPr>
    </w:p>
    <w:p w:rsidR="00100269" w:rsidRDefault="00100269" w:rsidP="00200C8E">
      <w:pPr>
        <w:ind w:left="1620"/>
        <w:jc w:val="both"/>
        <w:rPr>
          <w:sz w:val="22"/>
          <w:szCs w:val="22"/>
        </w:rPr>
      </w:pPr>
    </w:p>
    <w:p w:rsidR="00100269" w:rsidRDefault="00100269" w:rsidP="00200C8E">
      <w:pPr>
        <w:ind w:left="1620"/>
        <w:jc w:val="both"/>
        <w:rPr>
          <w:sz w:val="22"/>
          <w:szCs w:val="22"/>
        </w:rPr>
      </w:pPr>
    </w:p>
    <w:p w:rsidR="00114540" w:rsidRDefault="00114540" w:rsidP="00200C8E">
      <w:pPr>
        <w:ind w:left="1620"/>
        <w:jc w:val="both"/>
        <w:rPr>
          <w:sz w:val="22"/>
          <w:szCs w:val="22"/>
        </w:rPr>
      </w:pPr>
    </w:p>
    <w:p w:rsidR="007B095E" w:rsidRDefault="007B095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jc w:val="center"/>
        <w:rPr>
          <w:szCs w:val="28"/>
        </w:rPr>
      </w:pPr>
      <w:r w:rsidRPr="008542FB">
        <w:rPr>
          <w:szCs w:val="28"/>
        </w:rPr>
        <w:lastRenderedPageBreak/>
        <w:t xml:space="preserve">2. </w:t>
      </w:r>
      <w:bookmarkStart w:id="8" w:name="оснтехданные"/>
      <w:r w:rsidRPr="008542FB">
        <w:rPr>
          <w:szCs w:val="28"/>
        </w:rPr>
        <w:t>Основные технические данные</w:t>
      </w:r>
      <w:bookmarkEnd w:id="8"/>
    </w:p>
    <w:p w:rsidR="00200C8E" w:rsidRPr="00B94FD8" w:rsidRDefault="00200C8E" w:rsidP="00200C8E">
      <w:pPr>
        <w:jc w:val="center"/>
        <w:outlineLvl w:val="0"/>
        <w:rPr>
          <w:b/>
          <w:sz w:val="16"/>
          <w:szCs w:val="16"/>
        </w:rPr>
      </w:pPr>
    </w:p>
    <w:p w:rsidR="00200C8E" w:rsidRPr="008542FB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</w:p>
    <w:p w:rsidR="00200C8E" w:rsidRDefault="00200C8E" w:rsidP="00B94FD8">
      <w:pPr>
        <w:outlineLvl w:val="0"/>
        <w:rPr>
          <w:b/>
          <w:szCs w:val="28"/>
        </w:rPr>
      </w:pPr>
    </w:p>
    <w:p w:rsidR="00200C8E" w:rsidRPr="000E7794" w:rsidRDefault="00200C8E" w:rsidP="00B94FD8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B94FD8">
      <w:pPr>
        <w:jc w:val="both"/>
      </w:pPr>
    </w:p>
    <w:p w:rsidR="00200C8E" w:rsidRPr="003F28A1" w:rsidRDefault="00200C8E" w:rsidP="00B94FD8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C5229E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2693"/>
        <w:gridCol w:w="2069"/>
        <w:gridCol w:w="2678"/>
      </w:tblGrid>
      <w:tr w:rsidR="00100269" w:rsidRPr="00AD1C4D" w:rsidTr="00E32EE6">
        <w:trPr>
          <w:jc w:val="center"/>
        </w:trPr>
        <w:tc>
          <w:tcPr>
            <w:tcW w:w="4890" w:type="dxa"/>
            <w:gridSpan w:val="2"/>
            <w:vAlign w:val="center"/>
          </w:tcPr>
          <w:p w:rsidR="00100269" w:rsidRPr="00E32EE6" w:rsidRDefault="00E32EE6" w:rsidP="00E32EE6">
            <w:pPr>
              <w:jc w:val="center"/>
              <w:rPr>
                <w:b/>
                <w:sz w:val="22"/>
                <w:szCs w:val="22"/>
              </w:rPr>
            </w:pPr>
            <w:r w:rsidRPr="00E32EE6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2069" w:type="dxa"/>
            <w:vAlign w:val="center"/>
          </w:tcPr>
          <w:p w:rsidR="00100269" w:rsidRPr="00E32EE6" w:rsidRDefault="00E32EE6" w:rsidP="00E32EE6">
            <w:pPr>
              <w:jc w:val="center"/>
              <w:rPr>
                <w:b/>
                <w:sz w:val="22"/>
                <w:szCs w:val="22"/>
              </w:rPr>
            </w:pPr>
            <w:r w:rsidRPr="00E32EE6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678" w:type="dxa"/>
            <w:vAlign w:val="center"/>
          </w:tcPr>
          <w:p w:rsidR="00100269" w:rsidRPr="00E32EE6" w:rsidRDefault="00E32EE6" w:rsidP="00E32EE6">
            <w:pPr>
              <w:jc w:val="center"/>
              <w:rPr>
                <w:b/>
                <w:sz w:val="22"/>
                <w:szCs w:val="22"/>
              </w:rPr>
            </w:pPr>
            <w:r w:rsidRPr="00E32EE6">
              <w:rPr>
                <w:b/>
                <w:sz w:val="22"/>
                <w:szCs w:val="22"/>
              </w:rPr>
              <w:t>Значение</w:t>
            </w:r>
          </w:p>
        </w:tc>
      </w:tr>
      <w:tr w:rsidR="00460211" w:rsidRPr="00AD1C4D" w:rsidTr="00C5229E">
        <w:trPr>
          <w:trHeight w:val="241"/>
          <w:jc w:val="center"/>
        </w:trPr>
        <w:tc>
          <w:tcPr>
            <w:tcW w:w="4890" w:type="dxa"/>
            <w:gridSpan w:val="2"/>
          </w:tcPr>
          <w:p w:rsidR="00460211" w:rsidRPr="00AD1C4D" w:rsidRDefault="00460211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2069" w:type="dxa"/>
            <w:vAlign w:val="center"/>
          </w:tcPr>
          <w:p w:rsidR="00460211" w:rsidRPr="00AD1C4D" w:rsidRDefault="00460211" w:rsidP="0046021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678" w:type="dxa"/>
            <w:vAlign w:val="center"/>
          </w:tcPr>
          <w:p w:rsidR="00460211" w:rsidRPr="007104A1" w:rsidRDefault="00460211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</w:t>
            </w:r>
            <w:r w:rsidR="007F7DD4">
              <w:rPr>
                <w:sz w:val="22"/>
                <w:szCs w:val="22"/>
              </w:rPr>
              <w:t>2</w:t>
            </w:r>
          </w:p>
        </w:tc>
      </w:tr>
      <w:tr w:rsidR="00460211" w:rsidRPr="00AD1C4D" w:rsidTr="00C5229E">
        <w:trPr>
          <w:trHeight w:val="241"/>
          <w:jc w:val="center"/>
        </w:trPr>
        <w:tc>
          <w:tcPr>
            <w:tcW w:w="4890" w:type="dxa"/>
            <w:gridSpan w:val="2"/>
          </w:tcPr>
          <w:p w:rsidR="00460211" w:rsidRDefault="00460211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2069" w:type="dxa"/>
            <w:vAlign w:val="center"/>
          </w:tcPr>
          <w:p w:rsidR="00460211" w:rsidRPr="00AD1C4D" w:rsidRDefault="00460211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678" w:type="dxa"/>
            <w:vAlign w:val="center"/>
          </w:tcPr>
          <w:p w:rsidR="00460211" w:rsidRDefault="007F7DD4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3,7</w:t>
            </w:r>
          </w:p>
        </w:tc>
      </w:tr>
      <w:tr w:rsidR="00460211" w:rsidRPr="00AD1C4D" w:rsidTr="00C5229E">
        <w:trPr>
          <w:trHeight w:val="241"/>
          <w:jc w:val="center"/>
        </w:trPr>
        <w:tc>
          <w:tcPr>
            <w:tcW w:w="2197" w:type="dxa"/>
            <w:vMerge w:val="restart"/>
          </w:tcPr>
          <w:p w:rsidR="00460211" w:rsidRPr="00460211" w:rsidRDefault="00460211" w:rsidP="0046021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Мощность</w:t>
            </w:r>
          </w:p>
        </w:tc>
        <w:tc>
          <w:tcPr>
            <w:tcW w:w="2693" w:type="dxa"/>
          </w:tcPr>
          <w:p w:rsidR="00460211" w:rsidRPr="00460211" w:rsidRDefault="00460211" w:rsidP="0046021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Серия </w:t>
            </w:r>
            <w:r>
              <w:rPr>
                <w:sz w:val="22"/>
                <w:szCs w:val="22"/>
                <w:lang w:val="en-US"/>
              </w:rPr>
              <w:t>FSXNPE</w:t>
            </w:r>
          </w:p>
        </w:tc>
        <w:tc>
          <w:tcPr>
            <w:tcW w:w="2069" w:type="dxa"/>
            <w:vMerge w:val="restart"/>
            <w:vAlign w:val="center"/>
          </w:tcPr>
          <w:p w:rsidR="00460211" w:rsidRDefault="00460211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HP</w:t>
            </w:r>
          </w:p>
        </w:tc>
        <w:tc>
          <w:tcPr>
            <w:tcW w:w="2678" w:type="dxa"/>
            <w:vAlign w:val="center"/>
          </w:tcPr>
          <w:p w:rsidR="00460211" w:rsidRDefault="00460211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26-36</w:t>
            </w:r>
          </w:p>
        </w:tc>
      </w:tr>
      <w:tr w:rsidR="00460211" w:rsidRPr="00AD1C4D" w:rsidTr="00C5229E">
        <w:trPr>
          <w:trHeight w:val="241"/>
          <w:jc w:val="center"/>
        </w:trPr>
        <w:tc>
          <w:tcPr>
            <w:tcW w:w="2197" w:type="dxa"/>
            <w:vMerge/>
          </w:tcPr>
          <w:p w:rsidR="00460211" w:rsidRDefault="00460211" w:rsidP="00460211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60211" w:rsidRDefault="00460211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Серия </w:t>
            </w:r>
            <w:r>
              <w:rPr>
                <w:sz w:val="22"/>
                <w:szCs w:val="22"/>
                <w:lang w:val="en-US"/>
              </w:rPr>
              <w:t>FSXNSE</w:t>
            </w:r>
          </w:p>
        </w:tc>
        <w:tc>
          <w:tcPr>
            <w:tcW w:w="2069" w:type="dxa"/>
            <w:vMerge/>
            <w:vAlign w:val="center"/>
          </w:tcPr>
          <w:p w:rsidR="00460211" w:rsidRDefault="00460211" w:rsidP="004602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78" w:type="dxa"/>
            <w:vAlign w:val="center"/>
          </w:tcPr>
          <w:p w:rsidR="00460211" w:rsidRDefault="00460211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26-48</w:t>
            </w:r>
          </w:p>
        </w:tc>
      </w:tr>
      <w:tr w:rsidR="00460211" w:rsidRPr="00AD1C4D" w:rsidTr="00C5229E">
        <w:trPr>
          <w:trHeight w:val="241"/>
          <w:jc w:val="center"/>
        </w:trPr>
        <w:tc>
          <w:tcPr>
            <w:tcW w:w="4890" w:type="dxa"/>
            <w:gridSpan w:val="2"/>
          </w:tcPr>
          <w:p w:rsidR="00460211" w:rsidRDefault="00D5390E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объединяемых блоков</w:t>
            </w:r>
          </w:p>
        </w:tc>
        <w:tc>
          <w:tcPr>
            <w:tcW w:w="2069" w:type="dxa"/>
            <w:vAlign w:val="center"/>
          </w:tcPr>
          <w:p w:rsidR="00460211" w:rsidRDefault="00D5390E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2678" w:type="dxa"/>
            <w:vAlign w:val="center"/>
          </w:tcPr>
          <w:p w:rsidR="00460211" w:rsidRDefault="009A001B" w:rsidP="00D539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5390E" w:rsidRPr="00AD1C4D" w:rsidTr="00C5229E">
        <w:trPr>
          <w:trHeight w:val="241"/>
          <w:jc w:val="center"/>
        </w:trPr>
        <w:tc>
          <w:tcPr>
            <w:tcW w:w="2197" w:type="dxa"/>
            <w:vMerge w:val="restart"/>
          </w:tcPr>
          <w:p w:rsidR="00D5390E" w:rsidRDefault="00D5390E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2693" w:type="dxa"/>
          </w:tcPr>
          <w:p w:rsidR="00D5390E" w:rsidRDefault="00D5390E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Распределитель-наружный блок</w:t>
            </w:r>
          </w:p>
        </w:tc>
        <w:tc>
          <w:tcPr>
            <w:tcW w:w="2069" w:type="dxa"/>
            <w:vMerge w:val="restart"/>
            <w:vAlign w:val="center"/>
          </w:tcPr>
          <w:p w:rsidR="00D5390E" w:rsidRDefault="00D5390E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678" w:type="dxa"/>
            <w:vAlign w:val="center"/>
          </w:tcPr>
          <w:p w:rsidR="00D5390E" w:rsidRDefault="00D5390E" w:rsidP="00D539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D5390E" w:rsidRPr="00AD1C4D" w:rsidTr="00C5229E">
        <w:trPr>
          <w:trHeight w:val="241"/>
          <w:jc w:val="center"/>
        </w:trPr>
        <w:tc>
          <w:tcPr>
            <w:tcW w:w="2197" w:type="dxa"/>
            <w:vMerge/>
          </w:tcPr>
          <w:p w:rsidR="00D5390E" w:rsidRDefault="00D5390E" w:rsidP="00460211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5390E" w:rsidRDefault="00D5390E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Перепад высот между НБ</w:t>
            </w:r>
          </w:p>
        </w:tc>
        <w:tc>
          <w:tcPr>
            <w:tcW w:w="2069" w:type="dxa"/>
            <w:vMerge/>
            <w:vAlign w:val="center"/>
          </w:tcPr>
          <w:p w:rsidR="00D5390E" w:rsidRDefault="00D5390E" w:rsidP="004602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78" w:type="dxa"/>
            <w:vAlign w:val="center"/>
          </w:tcPr>
          <w:p w:rsidR="00D5390E" w:rsidRDefault="00D5390E" w:rsidP="00D539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8"/>
      <w:bookmarkStart w:id="12" w:name="_Toc85727928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1"/>
      <w:bookmarkEnd w:id="12"/>
    </w:p>
    <w:p w:rsidR="006832AA" w:rsidRPr="006832AA" w:rsidRDefault="006832AA" w:rsidP="00B94FD8"/>
    <w:p w:rsidR="006832AA" w:rsidRPr="001520E7" w:rsidRDefault="006832AA" w:rsidP="00B94FD8">
      <w:pPr>
        <w:ind w:firstLine="709"/>
        <w:contextualSpacing/>
        <w:jc w:val="both"/>
        <w:rPr>
          <w:sz w:val="22"/>
          <w:szCs w:val="22"/>
        </w:rPr>
      </w:pPr>
      <w:r w:rsidRPr="001520E7">
        <w:rPr>
          <w:sz w:val="22"/>
          <w:szCs w:val="22"/>
        </w:rPr>
        <w:t xml:space="preserve">При монтаже </w:t>
      </w:r>
      <w:r w:rsidR="001520E7" w:rsidRPr="001520E7">
        <w:rPr>
          <w:sz w:val="22"/>
          <w:szCs w:val="22"/>
        </w:rPr>
        <w:t xml:space="preserve">трехтрубных </w:t>
      </w:r>
      <w:r w:rsidRPr="001520E7">
        <w:rPr>
          <w:sz w:val="22"/>
          <w:szCs w:val="22"/>
        </w:rPr>
        <w:t>мультизональных систем к</w:t>
      </w:r>
      <w:r w:rsidR="001520E7" w:rsidRPr="001520E7">
        <w:rPr>
          <w:sz w:val="22"/>
          <w:szCs w:val="22"/>
        </w:rPr>
        <w:t xml:space="preserve">ондиционирования воздуха </w:t>
      </w:r>
      <w:r w:rsidRPr="001520E7">
        <w:rPr>
          <w:sz w:val="22"/>
          <w:szCs w:val="22"/>
        </w:rPr>
        <w:t xml:space="preserve">в системе трубопроводов </w:t>
      </w:r>
      <w:r w:rsidR="001520E7" w:rsidRPr="001520E7">
        <w:rPr>
          <w:sz w:val="22"/>
          <w:szCs w:val="22"/>
        </w:rPr>
        <w:t xml:space="preserve">для объединения </w:t>
      </w:r>
      <w:r w:rsidR="009A001B">
        <w:rPr>
          <w:sz w:val="22"/>
          <w:szCs w:val="22"/>
        </w:rPr>
        <w:t xml:space="preserve">двух </w:t>
      </w:r>
      <w:r w:rsidR="001520E7" w:rsidRPr="001520E7">
        <w:rPr>
          <w:sz w:val="22"/>
          <w:szCs w:val="22"/>
        </w:rPr>
        <w:t>модулей наружных блоков в общий фреоновый контур</w:t>
      </w:r>
      <w:r w:rsidRPr="001520E7">
        <w:rPr>
          <w:sz w:val="22"/>
          <w:szCs w:val="22"/>
        </w:rPr>
        <w:t xml:space="preserve"> применяются трубные разветвители из меди рафинированной. </w:t>
      </w:r>
    </w:p>
    <w:p w:rsidR="006832AA" w:rsidRPr="009032FF" w:rsidRDefault="001520E7" w:rsidP="00B94FD8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3" w:name="_Ref75275209"/>
      <w:r w:rsidRPr="001520E7">
        <w:rPr>
          <w:rFonts w:ascii="Times New Roman" w:eastAsia="Times New Roman" w:hAnsi="Times New Roman" w:cs="Times New Roman"/>
          <w:sz w:val="22"/>
          <w:szCs w:val="22"/>
          <w:lang w:eastAsia="ru-RU"/>
        </w:rPr>
        <w:t>MC-21XN1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– </w:t>
      </w:r>
      <w:r w:rsidR="00223C3F">
        <w:rPr>
          <w:rFonts w:ascii="Times New Roman" w:eastAsia="Times New Roman" w:hAnsi="Times New Roman" w:cs="Times New Roman"/>
          <w:sz w:val="22"/>
          <w:szCs w:val="22"/>
        </w:rPr>
        <w:t>распределитель хладагента, изготовленный из медных труб с отводами, соединенными пайкой. Форма труб оптимально с</w:t>
      </w:r>
      <w:r w:rsidR="0032005C">
        <w:rPr>
          <w:rFonts w:ascii="Times New Roman" w:eastAsia="Times New Roman" w:hAnsi="Times New Roman" w:cs="Times New Roman"/>
          <w:sz w:val="22"/>
          <w:szCs w:val="22"/>
        </w:rPr>
        <w:t>оответствует потоку хладагента. И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спользуется при монтаже наружных блоков систем HITACHI серии Set Free. Производительность подключенных </w:t>
      </w:r>
      <w:r w:rsidR="00B34EA6">
        <w:rPr>
          <w:rFonts w:ascii="Times New Roman" w:eastAsia="Times New Roman" w:hAnsi="Times New Roman" w:cs="Times New Roman"/>
          <w:sz w:val="22"/>
          <w:szCs w:val="22"/>
        </w:rPr>
        <w:t>наружных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 блоков при этом составляет от 26 до </w:t>
      </w:r>
      <w:r w:rsidR="0032005C">
        <w:rPr>
          <w:rFonts w:ascii="Times New Roman" w:eastAsia="Times New Roman" w:hAnsi="Times New Roman" w:cs="Times New Roman"/>
          <w:sz w:val="22"/>
          <w:szCs w:val="22"/>
        </w:rPr>
        <w:t>48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 л.с. Конструкция разветвителя</w:t>
      </w:r>
      <w:r w:rsidR="006832AA" w:rsidRPr="009032FF">
        <w:rPr>
          <w:rFonts w:ascii="Times New Roman" w:eastAsia="Times New Roman" w:hAnsi="Times New Roman" w:cs="Times New Roman"/>
          <w:sz w:val="22"/>
          <w:szCs w:val="22"/>
        </w:rPr>
        <w:t xml:space="preserve"> позволяет равномерно распределять фреон между </w:t>
      </w:r>
      <w:r w:rsidR="00B34EA6">
        <w:rPr>
          <w:rFonts w:ascii="Times New Roman" w:eastAsia="Times New Roman" w:hAnsi="Times New Roman" w:cs="Times New Roman"/>
          <w:sz w:val="22"/>
          <w:szCs w:val="22"/>
        </w:rPr>
        <w:t>наружными</w:t>
      </w:r>
      <w:r w:rsidR="006832AA" w:rsidRPr="009032FF">
        <w:rPr>
          <w:rFonts w:ascii="Times New Roman" w:eastAsia="Times New Roman" w:hAnsi="Times New Roman" w:cs="Times New Roman"/>
          <w:sz w:val="22"/>
          <w:szCs w:val="22"/>
        </w:rPr>
        <w:t xml:space="preserve"> блоками, не создавая при этом дополнительного сопротивления при движении хладагента и снижая при этом уровень шума.</w:t>
      </w:r>
    </w:p>
    <w:bookmarkEnd w:id="13"/>
    <w:p w:rsidR="00200C8E" w:rsidRPr="00A73373" w:rsidRDefault="00200C8E" w:rsidP="00B94FD8">
      <w:pPr>
        <w:outlineLvl w:val="0"/>
        <w:rPr>
          <w:b/>
          <w:szCs w:val="28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69"/>
      <w:bookmarkStart w:id="15" w:name="_Toc85727929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4"/>
      <w:bookmarkEnd w:id="15"/>
      <w:r w:rsidR="001520E7">
        <w:rPr>
          <w:rFonts w:ascii="Times New Roman" w:hAnsi="Times New Roman"/>
          <w:b w:val="0"/>
          <w:sz w:val="22"/>
          <w:szCs w:val="22"/>
        </w:rPr>
        <w:t>Общий вид изделия представлен на рисунке 1.</w:t>
      </w:r>
    </w:p>
    <w:p w:rsidR="001520E7" w:rsidRPr="00B94FD8" w:rsidRDefault="001520E7" w:rsidP="001520E7">
      <w:pPr>
        <w:rPr>
          <w:sz w:val="16"/>
          <w:szCs w:val="16"/>
        </w:rPr>
      </w:pPr>
    </w:p>
    <w:p w:rsidR="001520E7" w:rsidRPr="001520E7" w:rsidRDefault="001520E7" w:rsidP="001520E7">
      <w:pPr>
        <w:jc w:val="center"/>
      </w:pPr>
      <w:r>
        <w:rPr>
          <w:rFonts w:ascii="Arial" w:hAnsi="Arial" w:cs="Arial"/>
          <w:b/>
          <w:noProof/>
          <w:szCs w:val="28"/>
        </w:rPr>
        <w:drawing>
          <wp:inline distT="0" distB="0" distL="0" distR="0" wp14:anchorId="5ECE6308" wp14:editId="2EBA0F96">
            <wp:extent cx="2027104" cy="2302055"/>
            <wp:effectExtent l="0" t="4128" r="7303" b="7302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00" r="7617"/>
                    <a:stretch/>
                  </pic:blipFill>
                  <pic:spPr bwMode="auto">
                    <a:xfrm rot="5400000">
                      <a:off x="0" y="0"/>
                      <a:ext cx="2044112" cy="2321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0C8E" w:rsidRPr="00B94FD8" w:rsidRDefault="00200C8E" w:rsidP="00200C8E">
      <w:pPr>
        <w:outlineLvl w:val="0"/>
        <w:rPr>
          <w:b/>
          <w:sz w:val="16"/>
          <w:szCs w:val="16"/>
        </w:rPr>
      </w:pPr>
    </w:p>
    <w:p w:rsidR="00200C8E" w:rsidRPr="001520E7" w:rsidRDefault="001520E7" w:rsidP="001520E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 w:rsidRPr="001520E7">
        <w:rPr>
          <w:sz w:val="20"/>
          <w:szCs w:val="20"/>
        </w:rPr>
        <w:t>Рисунок 1</w:t>
      </w:r>
    </w:p>
    <w:p w:rsidR="00200C8E" w:rsidRPr="008542FB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1"/>
      <w:bookmarkStart w:id="17" w:name="_Toc85727931"/>
      <w:bookmarkStart w:id="18" w:name="монтаж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6"/>
      <w:bookmarkEnd w:id="17"/>
      <w:r>
        <w:rPr>
          <w:rFonts w:ascii="Times New Roman" w:hAnsi="Times New Roman"/>
          <w:b w:val="0"/>
          <w:sz w:val="22"/>
          <w:szCs w:val="22"/>
        </w:rPr>
        <w:t>Монтаж и эксплуатация</w:t>
      </w:r>
    </w:p>
    <w:bookmarkEnd w:id="18"/>
    <w:p w:rsidR="00200C8E" w:rsidRDefault="00200C8E" w:rsidP="0037755E">
      <w:pPr>
        <w:outlineLvl w:val="0"/>
        <w:rPr>
          <w:b/>
          <w:szCs w:val="28"/>
        </w:rPr>
      </w:pPr>
    </w:p>
    <w:p w:rsidR="00152EB8" w:rsidRDefault="00152EB8" w:rsidP="0037755E">
      <w:pPr>
        <w:ind w:firstLine="709"/>
        <w:rPr>
          <w:sz w:val="22"/>
          <w:szCs w:val="22"/>
        </w:rPr>
      </w:pPr>
      <w:r w:rsidRPr="006E54BE">
        <w:rPr>
          <w:sz w:val="22"/>
          <w:szCs w:val="22"/>
        </w:rPr>
        <w:lastRenderedPageBreak/>
        <w:t>Монтаж и эксплуатация производится в соответствии с прилагаемой к установке инструкцией по монтажу и эксплуатации.</w:t>
      </w:r>
    </w:p>
    <w:p w:rsidR="00200C8E" w:rsidRPr="00F94D51" w:rsidRDefault="00200C8E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200C8E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85529573"/>
      <w:bookmarkStart w:id="20" w:name="_Toc85727933"/>
      <w:bookmarkStart w:id="21" w:name="маркировка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9"/>
      <w:bookmarkEnd w:id="20"/>
    </w:p>
    <w:bookmarkEnd w:id="21"/>
    <w:p w:rsidR="00200C8E" w:rsidRDefault="00200C8E" w:rsidP="0037755E"/>
    <w:p w:rsidR="00152EB8" w:rsidRDefault="00200C8E" w:rsidP="0037755E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152EB8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</w:p>
    <w:p w:rsidR="00200C8E" w:rsidRPr="0037755E" w:rsidRDefault="00200C8E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 </w:t>
      </w:r>
    </w:p>
    <w:p w:rsidR="00152EB8" w:rsidRDefault="00152EB8" w:rsidP="00152EB8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0" name="Рисунок 80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355A">
        <w:rPr>
          <w:noProof/>
        </w:rPr>
        <w:drawing>
          <wp:inline distT="0" distB="0" distL="0" distR="0">
            <wp:extent cx="714375" cy="714375"/>
            <wp:effectExtent l="0" t="0" r="9525" b="9525"/>
            <wp:docPr id="78" name="Рисунок 78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37755E" w:rsidRDefault="00200C8E" w:rsidP="00200C8E">
      <w:pPr>
        <w:ind w:firstLine="720"/>
        <w:jc w:val="both"/>
        <w:rPr>
          <w:sz w:val="16"/>
          <w:szCs w:val="16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152EB8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37755E" w:rsidRDefault="0037755E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80360337"/>
      <w:bookmarkStart w:id="23" w:name="чертеж"/>
      <w:r w:rsidRPr="00CE3836">
        <w:rPr>
          <w:rFonts w:ascii="Times New Roman" w:hAnsi="Times New Roman"/>
          <w:b w:val="0"/>
          <w:sz w:val="22"/>
          <w:szCs w:val="22"/>
        </w:rPr>
        <w:t>2.6. Чертеж</w:t>
      </w:r>
      <w:bookmarkEnd w:id="22"/>
    </w:p>
    <w:bookmarkEnd w:id="23"/>
    <w:p w:rsidR="0037755E" w:rsidRPr="00FD2001" w:rsidRDefault="0037755E" w:rsidP="0037755E"/>
    <w:p w:rsidR="00C81B9B" w:rsidRDefault="0037755E" w:rsidP="00DD6FD3">
      <w:pPr>
        <w:ind w:left="-426" w:firstLine="1135"/>
        <w:rPr>
          <w:sz w:val="22"/>
          <w:szCs w:val="22"/>
        </w:rPr>
      </w:pPr>
      <w:r w:rsidRPr="00CE3836">
        <w:rPr>
          <w:sz w:val="22"/>
          <w:szCs w:val="22"/>
        </w:rPr>
        <w:t>Чертеж и</w:t>
      </w:r>
      <w:r w:rsidR="00DD6FD3">
        <w:rPr>
          <w:sz w:val="22"/>
          <w:szCs w:val="22"/>
        </w:rPr>
        <w:t>зделия представлен на рисунке 3</w:t>
      </w:r>
      <w:r w:rsidR="00C81B9B">
        <w:rPr>
          <w:sz w:val="22"/>
          <w:szCs w:val="22"/>
        </w:rPr>
        <w:t>.</w:t>
      </w:r>
    </w:p>
    <w:p w:rsidR="00C81B9B" w:rsidRDefault="00C81B9B" w:rsidP="00DD6FD3">
      <w:pPr>
        <w:ind w:left="-426" w:firstLine="1135"/>
        <w:rPr>
          <w:sz w:val="22"/>
          <w:szCs w:val="22"/>
        </w:rPr>
      </w:pPr>
    </w:p>
    <w:p w:rsidR="00200C8E" w:rsidRDefault="0037755E" w:rsidP="00C81B9B">
      <w:pPr>
        <w:ind w:left="-567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86500" cy="4604632"/>
            <wp:effectExtent l="0" t="0" r="0" b="571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003" cy="463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FD3" w:rsidRDefault="00DD6FD3" w:rsidP="00DD6FD3">
      <w:pPr>
        <w:ind w:firstLine="720"/>
        <w:jc w:val="center"/>
        <w:rPr>
          <w:sz w:val="20"/>
          <w:szCs w:val="20"/>
        </w:rPr>
      </w:pPr>
    </w:p>
    <w:p w:rsidR="00DD6FD3" w:rsidRDefault="00DD6FD3" w:rsidP="00DD6FD3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DD6FD3" w:rsidRDefault="00DD6FD3" w:rsidP="00DD6FD3">
      <w:pPr>
        <w:ind w:left="-426" w:firstLine="1135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4" w:name="_Toc85529574"/>
      <w:bookmarkStart w:id="25" w:name="_Toc85727934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4"/>
      <w:bookmarkEnd w:id="25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C81B9B" w:rsidRDefault="00C81B9B" w:rsidP="00C81B9B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567"/>
        <w:outlineLvl w:val="1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иведена в таблице 3</w:t>
      </w:r>
      <w:r w:rsidRPr="009B1EC5">
        <w:rPr>
          <w:noProof/>
          <w:sz w:val="22"/>
          <w:szCs w:val="22"/>
        </w:rPr>
        <w:t>.</w:t>
      </w:r>
    </w:p>
    <w:p w:rsidR="00D91D7E" w:rsidRDefault="00D91D7E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81B9B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6D2FF4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8D0F1F" w:rsidP="008D0F1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Патрубок для газопровода 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200C8E" w:rsidRPr="006D2FF4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8D0F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Патрубок для газопровода высокого/низкого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200C8E" w:rsidRPr="006D2FF4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8D0F1F" w:rsidP="00200C8E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Патрубок для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200C8E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7764B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Изоляционный материал для соединения с газопроводом</w:t>
            </w:r>
            <w:r w:rsidR="006D2FF4" w:rsidRPr="006D2FF4">
              <w:rPr>
                <w:sz w:val="22"/>
                <w:szCs w:val="22"/>
              </w:rPr>
              <w:t xml:space="preserve"> 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6D2FF4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6D2FF4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D2FF4" w:rsidRPr="006D2FF4" w:rsidRDefault="006D2FF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Изоляционный материал для соединения с газопроводом высокого/низкого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D2FF4" w:rsidRPr="006D2FF4" w:rsidRDefault="006D2FF4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200C8E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7764B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Изоляционный материал для соединения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6D2FF4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D2FF4" w:rsidRPr="006D2FF4" w:rsidRDefault="006D2FF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Переходники для подключения газопровода 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D2FF4" w:rsidRPr="006D2FF4" w:rsidRDefault="006D2FF4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3</w:t>
            </w:r>
          </w:p>
        </w:tc>
      </w:tr>
      <w:tr w:rsidR="00200C8E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7764B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Переходники для подключения газопровода</w:t>
            </w:r>
            <w:r w:rsidR="006D2FF4" w:rsidRPr="006D2FF4">
              <w:rPr>
                <w:sz w:val="22"/>
                <w:szCs w:val="22"/>
              </w:rPr>
              <w:t xml:space="preserve"> высокого/низкого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6D2FF4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4</w:t>
            </w:r>
          </w:p>
        </w:tc>
      </w:tr>
      <w:tr w:rsidR="007764B2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7764B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Переходник для подключения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7764B2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7764B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Лента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6D2FF4" w:rsidRDefault="006D2FF4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3</w:t>
            </w:r>
          </w:p>
        </w:tc>
      </w:tr>
      <w:tr w:rsidR="007764B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963927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F312E9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407892">
      <w:pPr>
        <w:pStyle w:val="1"/>
        <w:jc w:val="center"/>
      </w:pPr>
      <w:r w:rsidRPr="008B39EF">
        <w:rPr>
          <w:color w:val="FF0000"/>
          <w:sz w:val="22"/>
          <w:szCs w:val="22"/>
        </w:rPr>
        <w:br w:type="page"/>
      </w: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489886373"/>
      <w:bookmarkStart w:id="27" w:name="_Ref75275475"/>
      <w:bookmarkStart w:id="28" w:name="_Toc85529578"/>
      <w:bookmarkStart w:id="29" w:name="_Toc85727938"/>
      <w:r>
        <w:rPr>
          <w:rFonts w:ascii="Times New Roman" w:hAnsi="Times New Roman"/>
          <w:sz w:val="28"/>
          <w:szCs w:val="28"/>
        </w:rPr>
        <w:lastRenderedPageBreak/>
        <w:t>4</w:t>
      </w:r>
      <w:r w:rsidR="00EA6703" w:rsidRPr="008542FB">
        <w:rPr>
          <w:rFonts w:ascii="Times New Roman" w:hAnsi="Times New Roman"/>
          <w:sz w:val="28"/>
          <w:szCs w:val="28"/>
        </w:rPr>
        <w:t>. Гарантии</w:t>
      </w:r>
      <w:bookmarkEnd w:id="26"/>
      <w:bookmarkEnd w:id="27"/>
      <w:bookmarkEnd w:id="28"/>
      <w:bookmarkEnd w:id="2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C5229E">
        <w:rPr>
          <w:sz w:val="22"/>
          <w:szCs w:val="22"/>
        </w:rPr>
        <w:t xml:space="preserve"> нему срок гарантии составляет 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7B4396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85727939"/>
      <w:r>
        <w:rPr>
          <w:rFonts w:ascii="Times New Roman" w:hAnsi="Times New Roman"/>
          <w:sz w:val="28"/>
          <w:szCs w:val="28"/>
        </w:rPr>
        <w:lastRenderedPageBreak/>
        <w:t>5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</w:t>
      </w:r>
      <w:bookmarkEnd w:id="30"/>
      <w:r w:rsidR="00EA6703"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437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236"/>
        <w:gridCol w:w="3831"/>
        <w:gridCol w:w="236"/>
      </w:tblGrid>
      <w:tr w:rsidR="00EA6703" w:rsidTr="000448DE">
        <w:trPr>
          <w:jc w:val="center"/>
        </w:trPr>
        <w:tc>
          <w:tcPr>
            <w:tcW w:w="5134" w:type="dxa"/>
            <w:vAlign w:val="center"/>
          </w:tcPr>
          <w:p w:rsidR="00EA6703" w:rsidRPr="00913753" w:rsidRDefault="000448DE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0448DE">
              <w:rPr>
                <w:sz w:val="22"/>
                <w:szCs w:val="22"/>
              </w:rPr>
              <w:t>Трубные разветвители (комплект разветвителей для объединения двух модулей наружных блоков трехтрубной системы)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407892" w:rsidP="00297FD5">
            <w:pPr>
              <w:pStyle w:val="afc"/>
              <w:spacing w:before="60"/>
              <w:ind w:right="-28"/>
            </w:pPr>
            <w:r w:rsidRPr="008A04E2">
              <w:rPr>
                <w:sz w:val="22"/>
                <w:szCs w:val="22"/>
              </w:rPr>
              <w:t>MC-</w:t>
            </w:r>
            <w:r w:rsidRPr="009551AF">
              <w:rPr>
                <w:sz w:val="22"/>
                <w:szCs w:val="22"/>
              </w:rPr>
              <w:t>21XN1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0448DE">
        <w:trPr>
          <w:jc w:val="center"/>
        </w:trPr>
        <w:tc>
          <w:tcPr>
            <w:tcW w:w="513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151D2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913753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85727940"/>
      <w:r>
        <w:rPr>
          <w:rFonts w:ascii="Times New Roman" w:hAnsi="Times New Roman"/>
          <w:sz w:val="28"/>
          <w:szCs w:val="28"/>
        </w:rPr>
        <w:lastRenderedPageBreak/>
        <w:t>6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645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061"/>
        <w:gridCol w:w="517"/>
        <w:gridCol w:w="3641"/>
        <w:gridCol w:w="426"/>
      </w:tblGrid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0448DE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0448DE">
              <w:rPr>
                <w:sz w:val="22"/>
                <w:szCs w:val="22"/>
              </w:rPr>
              <w:t>Трубные разветвители (комплект разветвителей для объединения двух модулей наружных блоков трехтрубной системы)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407892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8A04E2">
              <w:rPr>
                <w:sz w:val="22"/>
                <w:szCs w:val="22"/>
              </w:rPr>
              <w:t>MC-</w:t>
            </w:r>
            <w:r w:rsidRPr="009551AF">
              <w:rPr>
                <w:sz w:val="22"/>
                <w:szCs w:val="22"/>
              </w:rPr>
              <w:t>21XN1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85727941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Консервация</w:t>
      </w:r>
      <w:r w:rsidR="00EA6703"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85727942"/>
      <w:r>
        <w:rPr>
          <w:rFonts w:ascii="Times New Roman" w:hAnsi="Times New Roman"/>
          <w:sz w:val="28"/>
          <w:szCs w:val="28"/>
        </w:rPr>
        <w:lastRenderedPageBreak/>
        <w:t>8</w:t>
      </w:r>
      <w:r w:rsidR="00EA6703" w:rsidRPr="008542FB">
        <w:rPr>
          <w:rFonts w:ascii="Times New Roman" w:hAnsi="Times New Roman"/>
          <w:sz w:val="28"/>
          <w:szCs w:val="28"/>
        </w:rPr>
        <w:t>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107FB0" w:rsidRPr="00775D18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85727943"/>
      <w:r>
        <w:rPr>
          <w:rFonts w:ascii="Times New Roman" w:hAnsi="Times New Roman"/>
          <w:sz w:val="28"/>
          <w:szCs w:val="28"/>
        </w:rPr>
        <w:t>9</w:t>
      </w:r>
      <w:r w:rsidR="00EA6703" w:rsidRPr="008542FB">
        <w:rPr>
          <w:rFonts w:ascii="Times New Roman" w:hAnsi="Times New Roman"/>
          <w:sz w:val="28"/>
          <w:szCs w:val="28"/>
        </w:rPr>
        <w:t>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bookmarkStart w:id="40" w:name="_Toc85529584"/>
      <w:bookmarkStart w:id="41" w:name="_Toc85727944"/>
      <w:r w:rsidRPr="00250E4E">
        <w:rPr>
          <w:rFonts w:ascii="Times New Roman" w:hAnsi="Times New Roman"/>
        </w:rPr>
        <w:t>Выполнение изоляционных работ допускается проводить только</w:t>
      </w:r>
      <w:r>
        <w:rPr>
          <w:rFonts w:ascii="Times New Roman" w:hAnsi="Times New Roman"/>
        </w:rPr>
        <w:t xml:space="preserve">, когда </w:t>
      </w:r>
      <w:r w:rsidRPr="00250E4E">
        <w:rPr>
          <w:rFonts w:ascii="Times New Roman" w:hAnsi="Times New Roman"/>
        </w:rPr>
        <w:t>температура поверхности трубопровода снизится до комнатной</w:t>
      </w:r>
      <w:r>
        <w:rPr>
          <w:rFonts w:ascii="Times New Roman" w:hAnsi="Times New Roman"/>
        </w:rPr>
        <w:t>. Если изоляционные работы проводить сразу после пайки, изоляция может расплавиться.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7B4396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2" w:name="_Toc489886376"/>
      <w:bookmarkStart w:id="43" w:name="_Ref75275862"/>
      <w:bookmarkStart w:id="4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85727945"/>
      <w:r>
        <w:rPr>
          <w:rFonts w:ascii="Times New Roman" w:hAnsi="Times New Roman"/>
          <w:sz w:val="28"/>
          <w:szCs w:val="28"/>
        </w:rPr>
        <w:lastRenderedPageBreak/>
        <w:t>10</w:t>
      </w:r>
      <w:r w:rsidR="00EA6703" w:rsidRPr="009262F8">
        <w:rPr>
          <w:rFonts w:ascii="Times New Roman" w:hAnsi="Times New Roman"/>
          <w:sz w:val="28"/>
          <w:szCs w:val="28"/>
        </w:rPr>
        <w:t>. Прием и передача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7"/>
      <w:bookmarkStart w:id="47" w:name="_Ref75275866"/>
      <w:bookmarkStart w:id="48" w:name="_Toc85529586"/>
      <w:bookmarkStart w:id="49" w:name="_Toc85727946"/>
      <w:r>
        <w:rPr>
          <w:rFonts w:ascii="Times New Roman" w:hAnsi="Times New Roman"/>
          <w:sz w:val="28"/>
          <w:szCs w:val="28"/>
        </w:rPr>
        <w:lastRenderedPageBreak/>
        <w:t>11</w:t>
      </w:r>
      <w:r w:rsidR="00EA6703" w:rsidRPr="009262F8">
        <w:rPr>
          <w:rFonts w:ascii="Times New Roman" w:hAnsi="Times New Roman"/>
          <w:sz w:val="28"/>
          <w:szCs w:val="28"/>
        </w:rPr>
        <w:t>. Учет работы изделия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8"/>
      <w:bookmarkStart w:id="51" w:name="_Ref75275870"/>
      <w:bookmarkStart w:id="52" w:name="_Toc85529587"/>
      <w:bookmarkStart w:id="53" w:name="_Toc85727947"/>
      <w:r>
        <w:rPr>
          <w:rFonts w:ascii="Times New Roman" w:hAnsi="Times New Roman"/>
          <w:sz w:val="28"/>
          <w:szCs w:val="28"/>
        </w:rPr>
        <w:lastRenderedPageBreak/>
        <w:t>12</w:t>
      </w:r>
      <w:r w:rsidR="00EA6703" w:rsidRPr="009262F8">
        <w:rPr>
          <w:rFonts w:ascii="Times New Roman" w:hAnsi="Times New Roman"/>
          <w:sz w:val="28"/>
          <w:szCs w:val="28"/>
        </w:rPr>
        <w:t>. Учет технического обслуживания</w:t>
      </w:r>
      <w:bookmarkEnd w:id="50"/>
      <w:bookmarkEnd w:id="51"/>
      <w:bookmarkEnd w:id="52"/>
      <w:bookmarkEnd w:id="5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4" w:name="_Toc489886379"/>
      <w:bookmarkStart w:id="55" w:name="_Ref75275874"/>
      <w:bookmarkStart w:id="56" w:name="_Toc85529588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85727948"/>
      <w:r>
        <w:rPr>
          <w:rFonts w:ascii="Times New Roman" w:hAnsi="Times New Roman"/>
          <w:sz w:val="28"/>
          <w:szCs w:val="28"/>
        </w:rPr>
        <w:lastRenderedPageBreak/>
        <w:t>13</w:t>
      </w:r>
      <w:r w:rsidR="00EA6703" w:rsidRPr="009262F8">
        <w:rPr>
          <w:rFonts w:ascii="Times New Roman" w:hAnsi="Times New Roman"/>
          <w:sz w:val="28"/>
          <w:szCs w:val="28"/>
        </w:rPr>
        <w:t>. Работы при эксплуатации</w:t>
      </w:r>
      <w:bookmarkEnd w:id="54"/>
      <w:bookmarkEnd w:id="55"/>
      <w:bookmarkEnd w:id="56"/>
      <w:bookmarkEnd w:id="57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489886380"/>
      <w:bookmarkStart w:id="59" w:name="_Ref75275878"/>
      <w:bookmarkStart w:id="60" w:name="_Toc85529589"/>
      <w:bookmarkStart w:id="61" w:name="_Toc85727949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8"/>
      <w:bookmarkEnd w:id="59"/>
      <w:bookmarkEnd w:id="60"/>
      <w:bookmarkEnd w:id="6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7B4396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2" w:name="_Toc85727950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6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7B4396" w:rsidP="00EA6703">
      <w:pPr>
        <w:pStyle w:val="1"/>
        <w:jc w:val="center"/>
        <w:rPr>
          <w:b w:val="0"/>
          <w:sz w:val="22"/>
          <w:szCs w:val="22"/>
        </w:rPr>
      </w:pPr>
      <w:bookmarkStart w:id="63" w:name="_Toc489886382"/>
      <w:bookmarkStart w:id="64" w:name="_Ref75275890"/>
      <w:bookmarkStart w:id="65" w:name="_Toc85529591"/>
      <w:bookmarkStart w:id="66" w:name="_Toc85727951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3"/>
      <w:bookmarkEnd w:id="64"/>
      <w:bookmarkEnd w:id="65"/>
      <w:bookmarkEnd w:id="6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Ref75275894"/>
      <w:bookmarkStart w:id="68" w:name="_Toc85529592"/>
      <w:bookmarkStart w:id="69" w:name="_Toc85727952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7"/>
      <w:bookmarkEnd w:id="68"/>
      <w:bookmarkEnd w:id="6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85529593"/>
      <w:bookmarkStart w:id="71" w:name="_Toc85727953"/>
      <w:r>
        <w:rPr>
          <w:rFonts w:ascii="Times New Roman" w:hAnsi="Times New Roman"/>
          <w:sz w:val="28"/>
          <w:szCs w:val="28"/>
        </w:rPr>
        <w:lastRenderedPageBreak/>
        <w:t>14</w:t>
      </w:r>
      <w:r w:rsidR="00EA6703" w:rsidRPr="009262F8">
        <w:rPr>
          <w:rFonts w:ascii="Times New Roman" w:hAnsi="Times New Roman"/>
          <w:sz w:val="28"/>
          <w:szCs w:val="28"/>
        </w:rPr>
        <w:t xml:space="preserve">. </w:t>
      </w:r>
      <w:bookmarkEnd w:id="70"/>
      <w:bookmarkEnd w:id="71"/>
      <w:r w:rsidR="00C9072C">
        <w:rPr>
          <w:rFonts w:ascii="Times New Roman" w:hAnsi="Times New Roman"/>
          <w:sz w:val="28"/>
          <w:szCs w:val="28"/>
        </w:rPr>
        <w:t>Хранение</w:t>
      </w: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2" w:name="_Toc489886385"/>
      <w:bookmarkStart w:id="73" w:name="_Ref75275917"/>
      <w:bookmarkStart w:id="74" w:name="_Toc85529596"/>
      <w:bookmarkStart w:id="75" w:name="_Toc85727957"/>
      <w:r w:rsidR="007B4396">
        <w:rPr>
          <w:rFonts w:ascii="Times New Roman" w:hAnsi="Times New Roman"/>
          <w:sz w:val="28"/>
          <w:szCs w:val="28"/>
        </w:rPr>
        <w:lastRenderedPageBreak/>
        <w:t>15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72"/>
      <w:bookmarkEnd w:id="73"/>
      <w:bookmarkEnd w:id="74"/>
      <w:bookmarkEnd w:id="7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6" w:name="_Toc85529597"/>
      <w:bookmarkStart w:id="77" w:name="_Toc85727958"/>
      <w:r w:rsidR="007B4396">
        <w:rPr>
          <w:rFonts w:ascii="Times New Roman" w:hAnsi="Times New Roman"/>
          <w:sz w:val="28"/>
          <w:szCs w:val="28"/>
        </w:rPr>
        <w:lastRenderedPageBreak/>
        <w:t>16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76"/>
      <w:bookmarkEnd w:id="77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8" w:name="_Toc85529598"/>
      <w:bookmarkStart w:id="79" w:name="_Toc85727959"/>
      <w:r w:rsidR="007B4396">
        <w:rPr>
          <w:rFonts w:ascii="Times New Roman" w:hAnsi="Times New Roman"/>
          <w:sz w:val="28"/>
          <w:szCs w:val="28"/>
        </w:rPr>
        <w:lastRenderedPageBreak/>
        <w:t>17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8"/>
      <w:bookmarkEnd w:id="7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0" w:name="_Toc489886387"/>
      <w:bookmarkStart w:id="81" w:name="_Ref75275934"/>
      <w:bookmarkStart w:id="82" w:name="_Toc85529599"/>
      <w:bookmarkStart w:id="83" w:name="_Toc85727960"/>
      <w:r>
        <w:rPr>
          <w:rFonts w:ascii="Times New Roman" w:hAnsi="Times New Roman"/>
          <w:sz w:val="28"/>
          <w:szCs w:val="28"/>
        </w:rPr>
        <w:lastRenderedPageBreak/>
        <w:t>18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0"/>
      <w:bookmarkEnd w:id="81"/>
      <w:bookmarkEnd w:id="82"/>
      <w:bookmarkEnd w:id="83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682" w:rsidRDefault="00D36682">
      <w:r>
        <w:separator/>
      </w:r>
    </w:p>
  </w:endnote>
  <w:endnote w:type="continuationSeparator" w:id="0">
    <w:p w:rsidR="00D36682" w:rsidRDefault="00D36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682" w:rsidRDefault="00D3668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36682" w:rsidRDefault="00D3668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682" w:rsidRDefault="00D3668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36682" w:rsidRDefault="00D3668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36682" w:rsidRDefault="00D3668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36682" w:rsidRDefault="00D3668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36682" w:rsidRDefault="00D3668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682" w:rsidRDefault="00D3668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682" w:rsidRDefault="00D3668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307340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Pr="00D35EE4" w:rsidRDefault="008A04E2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8A04E2">
                                <w:rPr>
                                  <w:b/>
                                  <w:sz w:val="22"/>
                                  <w:szCs w:val="22"/>
                                </w:rPr>
                                <w:t>MC-21XN1</w:t>
                              </w:r>
                              <w:r w:rsidR="00D36682" w:rsidRPr="008A04E2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D36682" w:rsidRPr="00B7687E" w:rsidRDefault="00D36682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Pr="00ED1531" w:rsidRDefault="00D3668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0329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Pr="00ED1531" w:rsidRDefault="00D3668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5229E" w:rsidRPr="00A425B8" w:rsidRDefault="00C5229E" w:rsidP="00C5229E">
                              <w:pPr>
                                <w:jc w:val="center"/>
                                <w:rPr>
                                  <w:color w:val="FF0000"/>
                                  <w:sz w:val="22"/>
                                  <w:szCs w:val="22"/>
                                  <w:highlight w:val="yellow"/>
                                  <w:lang w:val="en-US"/>
                                </w:rPr>
                              </w:pPr>
                              <w:r w:rsidRPr="0063633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Wuhu Co., Ltd., Китай</w:t>
                              </w:r>
                            </w:p>
                            <w:p w:rsidR="00D36682" w:rsidRPr="00C5229E" w:rsidRDefault="00D3668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B3B43" w:rsidRDefault="00DC6CB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C6CBD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КОМПЛЕКТ ДЛЯ ОБЪЕДИНЕНИЯ </w:t>
                              </w:r>
                            </w:p>
                            <w:p w:rsidR="009B3B43" w:rsidRDefault="00DC6CB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C6CBD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ДВУХ МОДУЛЕЙ НАРУЖНЫХ </w:t>
                              </w:r>
                            </w:p>
                            <w:p w:rsidR="00DC6CBD" w:rsidRDefault="00DC6CB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C6CBD">
                                <w:rPr>
                                  <w:b/>
                                  <w:sz w:val="20"/>
                                  <w:szCs w:val="20"/>
                                </w:rPr>
                                <w:t>БЛОКОВ ТРЕХТРУБНОЙ СИСТЕМЫ</w:t>
                              </w:r>
                            </w:p>
                            <w:p w:rsidR="00DC6CBD" w:rsidRDefault="00DC6CB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C6CBD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MC-21XN1</w:t>
                              </w:r>
                            </w:p>
                            <w:p w:rsidR="00D36682" w:rsidRPr="00DC6CBD" w:rsidRDefault="00D3668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C6CBD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D36682" w:rsidRPr="00613EFB" w:rsidRDefault="00D3668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pt;margin-top:22.9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4arSQ8AAD3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36682" w:rsidRPr="00D35EE4" w:rsidRDefault="008A04E2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8A04E2">
                          <w:rPr>
                            <w:b/>
                            <w:sz w:val="22"/>
                            <w:szCs w:val="22"/>
                          </w:rPr>
                          <w:t>MC-21XN1</w:t>
                        </w:r>
                        <w:r w:rsidR="00D36682" w:rsidRPr="008A04E2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D36682" w:rsidRPr="00B7687E" w:rsidRDefault="00D36682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36682" w:rsidRPr="00ED1531" w:rsidRDefault="00D3668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0329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36682" w:rsidRPr="00ED1531" w:rsidRDefault="00D3668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5229E" w:rsidRPr="00A425B8" w:rsidRDefault="00C5229E" w:rsidP="00C5229E">
                        <w:pPr>
                          <w:jc w:val="center"/>
                          <w:rPr>
                            <w:color w:val="FF0000"/>
                            <w:sz w:val="22"/>
                            <w:szCs w:val="22"/>
                            <w:highlight w:val="yellow"/>
                            <w:lang w:val="en-US"/>
                          </w:rPr>
                        </w:pPr>
                        <w:r w:rsidRPr="00636331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Wuhu Co., Ltd., Китай</w:t>
                        </w:r>
                      </w:p>
                      <w:p w:rsidR="00D36682" w:rsidRPr="00C5229E" w:rsidRDefault="00D3668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9B3B43" w:rsidRDefault="00DC6CB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C6CBD">
                          <w:rPr>
                            <w:b/>
                            <w:sz w:val="20"/>
                            <w:szCs w:val="20"/>
                          </w:rPr>
                          <w:t xml:space="preserve">КОМПЛЕКТ ДЛЯ ОБЪЕДИНЕНИЯ </w:t>
                        </w:r>
                      </w:p>
                      <w:p w:rsidR="009B3B43" w:rsidRDefault="00DC6CB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C6CBD">
                          <w:rPr>
                            <w:b/>
                            <w:sz w:val="20"/>
                            <w:szCs w:val="20"/>
                          </w:rPr>
                          <w:t xml:space="preserve">ДВУХ МОДУЛЕЙ НАРУЖНЫХ </w:t>
                        </w:r>
                      </w:p>
                      <w:p w:rsidR="00DC6CBD" w:rsidRDefault="00DC6CB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C6CBD">
                          <w:rPr>
                            <w:b/>
                            <w:sz w:val="20"/>
                            <w:szCs w:val="20"/>
                          </w:rPr>
                          <w:t>БЛОКОВ ТРЕХТРУБНОЙ СИСТЕМЫ</w:t>
                        </w:r>
                      </w:p>
                      <w:p w:rsidR="00DC6CBD" w:rsidRDefault="00DC6CB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C6CBD">
                          <w:rPr>
                            <w:b/>
                            <w:sz w:val="20"/>
                            <w:szCs w:val="20"/>
                          </w:rPr>
                          <w:t xml:space="preserve"> MC-21XN1</w:t>
                        </w:r>
                      </w:p>
                      <w:p w:rsidR="00D36682" w:rsidRPr="00DC6CBD" w:rsidRDefault="00D3668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C6CBD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D36682" w:rsidRPr="00613EFB" w:rsidRDefault="00D3668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682" w:rsidRDefault="00D3668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Pr="00AF301F" w:rsidRDefault="00D3668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0329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551AF" w:rsidRPr="00AF301F" w:rsidRDefault="009551AF" w:rsidP="009551AF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8A04E2">
                                <w:rPr>
                                  <w:b/>
                                  <w:sz w:val="22"/>
                                  <w:szCs w:val="22"/>
                                </w:rPr>
                                <w:t>MC-</w:t>
                              </w:r>
                              <w:r w:rsidRPr="009551AF">
                                <w:rPr>
                                  <w:b/>
                                  <w:sz w:val="22"/>
                                  <w:szCs w:val="22"/>
                                </w:rPr>
                                <w:t>21XN1. ПС</w:t>
                              </w:r>
                            </w:p>
                            <w:p w:rsidR="00D36682" w:rsidRPr="00C23BB2" w:rsidRDefault="00D3668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D36682" w:rsidRPr="00EC2FF5" w:rsidRDefault="00D3668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36682" w:rsidRPr="00AF301F" w:rsidRDefault="00D3668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0329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551AF" w:rsidRPr="00AF301F" w:rsidRDefault="009551AF" w:rsidP="009551AF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8A04E2">
                          <w:rPr>
                            <w:b/>
                            <w:sz w:val="22"/>
                            <w:szCs w:val="22"/>
                          </w:rPr>
                          <w:t>MC-</w:t>
                        </w:r>
                        <w:r w:rsidRPr="009551AF">
                          <w:rPr>
                            <w:b/>
                            <w:sz w:val="22"/>
                            <w:szCs w:val="22"/>
                          </w:rPr>
                          <w:t>21XN1. ПС</w:t>
                        </w:r>
                      </w:p>
                      <w:p w:rsidR="00D36682" w:rsidRPr="00C23BB2" w:rsidRDefault="00D3668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D36682" w:rsidRPr="00EC2FF5" w:rsidRDefault="00D3668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682" w:rsidRDefault="00D3668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Default="00D3668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Pr="00AF301F" w:rsidRDefault="00D3668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0329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6682" w:rsidRPr="00AF301F" w:rsidRDefault="009551AF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8A04E2">
                                <w:rPr>
                                  <w:b/>
                                  <w:sz w:val="22"/>
                                  <w:szCs w:val="22"/>
                                </w:rPr>
                                <w:t>MC-</w:t>
                              </w:r>
                              <w:r w:rsidRPr="009551AF">
                                <w:rPr>
                                  <w:b/>
                                  <w:sz w:val="22"/>
                                  <w:szCs w:val="22"/>
                                </w:rPr>
                                <w:t>21XN1</w:t>
                              </w:r>
                              <w:r w:rsidR="00D36682" w:rsidRPr="009551AF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D36682" w:rsidRPr="00EC2FF5" w:rsidRDefault="00D36682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D36682" w:rsidRDefault="00D3668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D36682" w:rsidRPr="00AF301F" w:rsidRDefault="00D3668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0329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D36682" w:rsidRPr="00AF301F" w:rsidRDefault="009551AF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8A04E2">
                          <w:rPr>
                            <w:b/>
                            <w:sz w:val="22"/>
                            <w:szCs w:val="22"/>
                          </w:rPr>
                          <w:t>MC-</w:t>
                        </w:r>
                        <w:r w:rsidRPr="009551AF">
                          <w:rPr>
                            <w:b/>
                            <w:sz w:val="22"/>
                            <w:szCs w:val="22"/>
                          </w:rPr>
                          <w:t>21XN1</w:t>
                        </w:r>
                        <w:r w:rsidR="00D36682" w:rsidRPr="009551AF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D36682" w:rsidRPr="00EC2FF5" w:rsidRDefault="00D36682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682" w:rsidRDefault="00D36682">
      <w:r>
        <w:separator/>
      </w:r>
    </w:p>
  </w:footnote>
  <w:footnote w:type="continuationSeparator" w:id="0">
    <w:p w:rsidR="00D36682" w:rsidRDefault="00D366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682" w:rsidRDefault="00D3668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36682" w:rsidRDefault="00D3668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682" w:rsidRDefault="00D36682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682" w:rsidRDefault="00D36682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4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14"/>
  </w:num>
  <w:num w:numId="4">
    <w:abstractNumId w:val="1"/>
  </w:num>
  <w:num w:numId="5">
    <w:abstractNumId w:val="5"/>
  </w:num>
  <w:num w:numId="6">
    <w:abstractNumId w:val="0"/>
  </w:num>
  <w:num w:numId="7">
    <w:abstractNumId w:val="18"/>
  </w:num>
  <w:num w:numId="8">
    <w:abstractNumId w:val="11"/>
  </w:num>
  <w:num w:numId="9">
    <w:abstractNumId w:val="17"/>
  </w:num>
  <w:num w:numId="10">
    <w:abstractNumId w:val="9"/>
  </w:num>
  <w:num w:numId="11">
    <w:abstractNumId w:val="4"/>
  </w:num>
  <w:num w:numId="12">
    <w:abstractNumId w:val="6"/>
  </w:num>
  <w:num w:numId="13">
    <w:abstractNumId w:val="13"/>
  </w:num>
  <w:num w:numId="14">
    <w:abstractNumId w:val="2"/>
  </w:num>
  <w:num w:numId="15">
    <w:abstractNumId w:val="10"/>
  </w:num>
  <w:num w:numId="16">
    <w:abstractNumId w:val="15"/>
  </w:num>
  <w:num w:numId="17">
    <w:abstractNumId w:val="12"/>
  </w:num>
  <w:num w:numId="18">
    <w:abstractNumId w:val="8"/>
  </w:num>
  <w:num w:numId="19">
    <w:abstractNumId w:val="16"/>
  </w:num>
  <w:num w:numId="20">
    <w:abstractNumId w:val="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58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2052D"/>
    <w:rsid w:val="00021FB1"/>
    <w:rsid w:val="00037425"/>
    <w:rsid w:val="000448DE"/>
    <w:rsid w:val="0004615A"/>
    <w:rsid w:val="00054A54"/>
    <w:rsid w:val="00057BCD"/>
    <w:rsid w:val="00057CBB"/>
    <w:rsid w:val="00073C25"/>
    <w:rsid w:val="000779F8"/>
    <w:rsid w:val="000814C8"/>
    <w:rsid w:val="0009526F"/>
    <w:rsid w:val="000B2A0A"/>
    <w:rsid w:val="000B3B54"/>
    <w:rsid w:val="000B7CBA"/>
    <w:rsid w:val="000C74A2"/>
    <w:rsid w:val="000D11B2"/>
    <w:rsid w:val="000D3915"/>
    <w:rsid w:val="000E579C"/>
    <w:rsid w:val="000E62F4"/>
    <w:rsid w:val="000E638C"/>
    <w:rsid w:val="000E7B2C"/>
    <w:rsid w:val="000F2CFF"/>
    <w:rsid w:val="000F4C07"/>
    <w:rsid w:val="00100269"/>
    <w:rsid w:val="00106CF7"/>
    <w:rsid w:val="00107FB0"/>
    <w:rsid w:val="00114540"/>
    <w:rsid w:val="00116614"/>
    <w:rsid w:val="00117ADC"/>
    <w:rsid w:val="00122066"/>
    <w:rsid w:val="00127EE8"/>
    <w:rsid w:val="001329B4"/>
    <w:rsid w:val="00135C40"/>
    <w:rsid w:val="0013646A"/>
    <w:rsid w:val="00146A9B"/>
    <w:rsid w:val="001520E7"/>
    <w:rsid w:val="00152EB8"/>
    <w:rsid w:val="00154925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7544"/>
    <w:rsid w:val="00200C8E"/>
    <w:rsid w:val="00201938"/>
    <w:rsid w:val="00216ED8"/>
    <w:rsid w:val="00220DC9"/>
    <w:rsid w:val="00223C3F"/>
    <w:rsid w:val="002242B1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44E0"/>
    <w:rsid w:val="002E23E5"/>
    <w:rsid w:val="002F79FC"/>
    <w:rsid w:val="003066A5"/>
    <w:rsid w:val="00311219"/>
    <w:rsid w:val="0032005C"/>
    <w:rsid w:val="00326079"/>
    <w:rsid w:val="00343FCA"/>
    <w:rsid w:val="00344173"/>
    <w:rsid w:val="00345C5B"/>
    <w:rsid w:val="0036188A"/>
    <w:rsid w:val="00371DD6"/>
    <w:rsid w:val="00371E72"/>
    <w:rsid w:val="00372A29"/>
    <w:rsid w:val="0037755E"/>
    <w:rsid w:val="003923B9"/>
    <w:rsid w:val="003964AD"/>
    <w:rsid w:val="003D1C42"/>
    <w:rsid w:val="003E3AD4"/>
    <w:rsid w:val="003E6FA8"/>
    <w:rsid w:val="003F28A1"/>
    <w:rsid w:val="003F43C3"/>
    <w:rsid w:val="0040329B"/>
    <w:rsid w:val="00407892"/>
    <w:rsid w:val="004106D7"/>
    <w:rsid w:val="004158E2"/>
    <w:rsid w:val="00437185"/>
    <w:rsid w:val="00441553"/>
    <w:rsid w:val="004502D6"/>
    <w:rsid w:val="00455E74"/>
    <w:rsid w:val="00460211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3909"/>
    <w:rsid w:val="004D5533"/>
    <w:rsid w:val="004D730D"/>
    <w:rsid w:val="004E674F"/>
    <w:rsid w:val="004F494A"/>
    <w:rsid w:val="004F77E1"/>
    <w:rsid w:val="0050033F"/>
    <w:rsid w:val="00500799"/>
    <w:rsid w:val="00505AFE"/>
    <w:rsid w:val="00525949"/>
    <w:rsid w:val="00531B53"/>
    <w:rsid w:val="00533AA2"/>
    <w:rsid w:val="005411CB"/>
    <w:rsid w:val="00554566"/>
    <w:rsid w:val="00557D90"/>
    <w:rsid w:val="005615C2"/>
    <w:rsid w:val="0058149E"/>
    <w:rsid w:val="00583DEB"/>
    <w:rsid w:val="00584062"/>
    <w:rsid w:val="00590895"/>
    <w:rsid w:val="00592BC8"/>
    <w:rsid w:val="005B68E2"/>
    <w:rsid w:val="005B7781"/>
    <w:rsid w:val="005D0574"/>
    <w:rsid w:val="005E38BC"/>
    <w:rsid w:val="005E5127"/>
    <w:rsid w:val="00601691"/>
    <w:rsid w:val="0060423E"/>
    <w:rsid w:val="006070F9"/>
    <w:rsid w:val="006239D1"/>
    <w:rsid w:val="006416FB"/>
    <w:rsid w:val="00646CE5"/>
    <w:rsid w:val="00656098"/>
    <w:rsid w:val="00663893"/>
    <w:rsid w:val="00663BA6"/>
    <w:rsid w:val="00671590"/>
    <w:rsid w:val="0067315B"/>
    <w:rsid w:val="006752A0"/>
    <w:rsid w:val="006832AA"/>
    <w:rsid w:val="00684159"/>
    <w:rsid w:val="006866EC"/>
    <w:rsid w:val="00687F0A"/>
    <w:rsid w:val="006912EC"/>
    <w:rsid w:val="00697856"/>
    <w:rsid w:val="006A3296"/>
    <w:rsid w:val="006A4752"/>
    <w:rsid w:val="006A58B8"/>
    <w:rsid w:val="006A7C74"/>
    <w:rsid w:val="006B0C6E"/>
    <w:rsid w:val="006B12BE"/>
    <w:rsid w:val="006B3F2C"/>
    <w:rsid w:val="006D19F8"/>
    <w:rsid w:val="006D1C51"/>
    <w:rsid w:val="006D2FF4"/>
    <w:rsid w:val="006D3295"/>
    <w:rsid w:val="006D6A03"/>
    <w:rsid w:val="006E30DA"/>
    <w:rsid w:val="006E54B4"/>
    <w:rsid w:val="006E631E"/>
    <w:rsid w:val="006F412D"/>
    <w:rsid w:val="0070650B"/>
    <w:rsid w:val="00712B08"/>
    <w:rsid w:val="0073406F"/>
    <w:rsid w:val="00740801"/>
    <w:rsid w:val="00745BD9"/>
    <w:rsid w:val="00751720"/>
    <w:rsid w:val="00751FA7"/>
    <w:rsid w:val="007764B2"/>
    <w:rsid w:val="00776934"/>
    <w:rsid w:val="0078177F"/>
    <w:rsid w:val="007877E0"/>
    <w:rsid w:val="007B095E"/>
    <w:rsid w:val="007B36E9"/>
    <w:rsid w:val="007B4396"/>
    <w:rsid w:val="007C300D"/>
    <w:rsid w:val="007D349B"/>
    <w:rsid w:val="007D4E6B"/>
    <w:rsid w:val="007D6CCA"/>
    <w:rsid w:val="007E5E22"/>
    <w:rsid w:val="007F3078"/>
    <w:rsid w:val="007F7DD4"/>
    <w:rsid w:val="00800294"/>
    <w:rsid w:val="008003C3"/>
    <w:rsid w:val="00810B70"/>
    <w:rsid w:val="00815656"/>
    <w:rsid w:val="00830725"/>
    <w:rsid w:val="008361D5"/>
    <w:rsid w:val="00842788"/>
    <w:rsid w:val="00842C8C"/>
    <w:rsid w:val="00850DCA"/>
    <w:rsid w:val="00851CB0"/>
    <w:rsid w:val="0085316F"/>
    <w:rsid w:val="0087148A"/>
    <w:rsid w:val="00872746"/>
    <w:rsid w:val="00876CCF"/>
    <w:rsid w:val="0088349B"/>
    <w:rsid w:val="0088749B"/>
    <w:rsid w:val="00896986"/>
    <w:rsid w:val="00897EAB"/>
    <w:rsid w:val="008A04E2"/>
    <w:rsid w:val="008A4FB2"/>
    <w:rsid w:val="008A504E"/>
    <w:rsid w:val="008D09DC"/>
    <w:rsid w:val="008D0F1F"/>
    <w:rsid w:val="008D1EB2"/>
    <w:rsid w:val="008D76AF"/>
    <w:rsid w:val="008E0B73"/>
    <w:rsid w:val="008F7D55"/>
    <w:rsid w:val="00913F03"/>
    <w:rsid w:val="009148F2"/>
    <w:rsid w:val="00922280"/>
    <w:rsid w:val="0094137F"/>
    <w:rsid w:val="00941985"/>
    <w:rsid w:val="009454F1"/>
    <w:rsid w:val="009457C2"/>
    <w:rsid w:val="009551AF"/>
    <w:rsid w:val="0096270C"/>
    <w:rsid w:val="00963927"/>
    <w:rsid w:val="0097670D"/>
    <w:rsid w:val="00984D44"/>
    <w:rsid w:val="00985AEE"/>
    <w:rsid w:val="00985B81"/>
    <w:rsid w:val="009A001B"/>
    <w:rsid w:val="009A1FA5"/>
    <w:rsid w:val="009A6495"/>
    <w:rsid w:val="009B1EC5"/>
    <w:rsid w:val="009B236D"/>
    <w:rsid w:val="009B3B43"/>
    <w:rsid w:val="009B4AC3"/>
    <w:rsid w:val="009B6F0C"/>
    <w:rsid w:val="009D300F"/>
    <w:rsid w:val="009D5B4E"/>
    <w:rsid w:val="009D5F49"/>
    <w:rsid w:val="009D75C2"/>
    <w:rsid w:val="009E0337"/>
    <w:rsid w:val="00A0437B"/>
    <w:rsid w:val="00A13ED0"/>
    <w:rsid w:val="00A17EAC"/>
    <w:rsid w:val="00A20C9D"/>
    <w:rsid w:val="00A220A4"/>
    <w:rsid w:val="00A22CCA"/>
    <w:rsid w:val="00A22D2C"/>
    <w:rsid w:val="00A40E51"/>
    <w:rsid w:val="00A41DE7"/>
    <w:rsid w:val="00A425B8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2033"/>
    <w:rsid w:val="00AC57D5"/>
    <w:rsid w:val="00AD1917"/>
    <w:rsid w:val="00AD6D0F"/>
    <w:rsid w:val="00AE188B"/>
    <w:rsid w:val="00AE3233"/>
    <w:rsid w:val="00AF1F03"/>
    <w:rsid w:val="00AF301F"/>
    <w:rsid w:val="00B02AA8"/>
    <w:rsid w:val="00B14F7A"/>
    <w:rsid w:val="00B2430D"/>
    <w:rsid w:val="00B263D1"/>
    <w:rsid w:val="00B34EA6"/>
    <w:rsid w:val="00B65EF5"/>
    <w:rsid w:val="00B713E6"/>
    <w:rsid w:val="00B757EC"/>
    <w:rsid w:val="00B853CA"/>
    <w:rsid w:val="00B930C4"/>
    <w:rsid w:val="00B94FD8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64A0"/>
    <w:rsid w:val="00C47F87"/>
    <w:rsid w:val="00C510BE"/>
    <w:rsid w:val="00C5229E"/>
    <w:rsid w:val="00C612CD"/>
    <w:rsid w:val="00C66856"/>
    <w:rsid w:val="00C76CC9"/>
    <w:rsid w:val="00C817E2"/>
    <w:rsid w:val="00C81B9B"/>
    <w:rsid w:val="00C85720"/>
    <w:rsid w:val="00C87F09"/>
    <w:rsid w:val="00C9072C"/>
    <w:rsid w:val="00C9260D"/>
    <w:rsid w:val="00CA105D"/>
    <w:rsid w:val="00CA63D0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36682"/>
    <w:rsid w:val="00D5390E"/>
    <w:rsid w:val="00D549B4"/>
    <w:rsid w:val="00D566EE"/>
    <w:rsid w:val="00D6500E"/>
    <w:rsid w:val="00D70F85"/>
    <w:rsid w:val="00D91D7E"/>
    <w:rsid w:val="00D96268"/>
    <w:rsid w:val="00D97C02"/>
    <w:rsid w:val="00DA1947"/>
    <w:rsid w:val="00DA234E"/>
    <w:rsid w:val="00DA4E1F"/>
    <w:rsid w:val="00DC42C5"/>
    <w:rsid w:val="00DC56ED"/>
    <w:rsid w:val="00DC6CBD"/>
    <w:rsid w:val="00DD6FD3"/>
    <w:rsid w:val="00DF71F3"/>
    <w:rsid w:val="00E02961"/>
    <w:rsid w:val="00E035FD"/>
    <w:rsid w:val="00E13F0E"/>
    <w:rsid w:val="00E24807"/>
    <w:rsid w:val="00E24ED7"/>
    <w:rsid w:val="00E32EE6"/>
    <w:rsid w:val="00E50936"/>
    <w:rsid w:val="00E515AE"/>
    <w:rsid w:val="00E54654"/>
    <w:rsid w:val="00E646AB"/>
    <w:rsid w:val="00E72244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35F63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A3A55"/>
    <w:rsid w:val="00FA64EB"/>
    <w:rsid w:val="00FC093B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8721"/>
    <o:shapelayout v:ext="edit">
      <o:idmap v:ext="edit" data="1"/>
    </o:shapelayout>
  </w:shapeDefaults>
  <w:decimalSymbol w:val=","/>
  <w:listSeparator w:val=";"/>
  <w14:docId w14:val="1B4E1A5E"/>
  <w15:docId w15:val="{3FE2EE92-2690-4301-B520-B3627FE53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6832AA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832AA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info@azimutaircon.ru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2F9D3-D3FA-4A9A-A391-B206BB2D1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2E556F85</Template>
  <TotalTime>147</TotalTime>
  <Pages>24</Pages>
  <Words>2666</Words>
  <Characters>15199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49</cp:revision>
  <cp:lastPrinted>2021-03-26T08:29:00Z</cp:lastPrinted>
  <dcterms:created xsi:type="dcterms:W3CDTF">2022-01-21T11:17:00Z</dcterms:created>
  <dcterms:modified xsi:type="dcterms:W3CDTF">2023-04-18T11:44:00Z</dcterms:modified>
</cp:coreProperties>
</file>