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  <w:r w:rsidR="004263C3">
              <w:rPr>
                <w:b/>
                <w:szCs w:val="28"/>
              </w:rPr>
              <w:t xml:space="preserve">ПРОМЫШЛЕННОГО НАЗНАЧЕНИЯ </w:t>
            </w:r>
            <w:r w:rsidR="000D0E53">
              <w:rPr>
                <w:b/>
                <w:szCs w:val="28"/>
              </w:rPr>
              <w:t>M-30SNQ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0D0E53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M-30SNQ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0D0E53">
        <w:rPr>
          <w:sz w:val="22"/>
          <w:szCs w:val="22"/>
          <w:lang w:val="en-US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D5516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D55160" w:rsidRPr="00D55160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105065431" w:history="1">
        <w:r w:rsidR="00D55160" w:rsidRPr="00D55160">
          <w:rPr>
            <w:rStyle w:val="ad"/>
            <w:noProof/>
            <w:sz w:val="22"/>
            <w:szCs w:val="22"/>
          </w:rPr>
          <w:t>Введение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E91F51">
          <w:rPr>
            <w:noProof/>
            <w:webHidden/>
            <w:sz w:val="22"/>
            <w:szCs w:val="22"/>
          </w:rPr>
          <w:t>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2" w:history="1">
        <w:r w:rsidR="00D55160" w:rsidRPr="00D55160">
          <w:rPr>
            <w:rStyle w:val="ad"/>
            <w:noProof/>
            <w:sz w:val="22"/>
            <w:szCs w:val="22"/>
          </w:rPr>
          <w:t>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Общие сведения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3" w:history="1">
        <w:r w:rsidR="00D55160" w:rsidRPr="00D55160">
          <w:rPr>
            <w:rStyle w:val="ad"/>
            <w:noProof/>
            <w:sz w:val="22"/>
            <w:szCs w:val="22"/>
          </w:rPr>
          <w:t>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Основные технические данные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4" w:history="1">
        <w:r w:rsidR="00D55160" w:rsidRPr="00D5516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5" w:history="1">
        <w:r w:rsidR="00D55160" w:rsidRPr="00D55160">
          <w:rPr>
            <w:rStyle w:val="ad"/>
            <w:noProof/>
            <w:sz w:val="22"/>
            <w:szCs w:val="22"/>
          </w:rPr>
          <w:t>2.2 Описание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6" w:history="1">
        <w:r w:rsidR="00D55160" w:rsidRPr="00D55160">
          <w:rPr>
            <w:rStyle w:val="ad"/>
            <w:noProof/>
            <w:sz w:val="22"/>
            <w:szCs w:val="22"/>
          </w:rPr>
          <w:t>2.3 Общий вид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7" w:history="1">
        <w:r w:rsidR="00D55160" w:rsidRPr="00D55160">
          <w:rPr>
            <w:rStyle w:val="ad"/>
            <w:noProof/>
            <w:sz w:val="22"/>
            <w:szCs w:val="22"/>
          </w:rPr>
          <w:t>2.4 Монтаж и эксплуатация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8" w:history="1">
        <w:r w:rsidR="00D55160" w:rsidRPr="00D55160">
          <w:rPr>
            <w:rStyle w:val="ad"/>
            <w:noProof/>
            <w:sz w:val="22"/>
            <w:szCs w:val="22"/>
          </w:rPr>
          <w:t>2.5 Маркировка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9" w:history="1">
        <w:r w:rsidR="00D55160" w:rsidRPr="00D55160">
          <w:rPr>
            <w:rStyle w:val="ad"/>
            <w:noProof/>
            <w:sz w:val="22"/>
            <w:szCs w:val="22"/>
          </w:rPr>
          <w:t>2.6 Чертеж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0" w:history="1">
        <w:r w:rsidR="00D55160" w:rsidRPr="00D55160">
          <w:rPr>
            <w:rStyle w:val="ad"/>
            <w:noProof/>
            <w:sz w:val="22"/>
            <w:szCs w:val="22"/>
          </w:rPr>
          <w:t>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Комплектность поставки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1" w:history="1">
        <w:r w:rsidR="00D55160" w:rsidRPr="00D55160">
          <w:rPr>
            <w:rStyle w:val="ad"/>
            <w:noProof/>
            <w:sz w:val="22"/>
            <w:szCs w:val="22"/>
          </w:rPr>
          <w:t>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Гарантии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2" w:history="1">
        <w:r w:rsidR="00D55160" w:rsidRPr="00D55160">
          <w:rPr>
            <w:rStyle w:val="ad"/>
            <w:noProof/>
            <w:sz w:val="22"/>
            <w:szCs w:val="22"/>
          </w:rPr>
          <w:t>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3" w:history="1">
        <w:r w:rsidR="00D55160" w:rsidRPr="00D55160">
          <w:rPr>
            <w:rStyle w:val="ad"/>
            <w:noProof/>
            <w:sz w:val="22"/>
            <w:szCs w:val="22"/>
          </w:rPr>
          <w:t>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 приемке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4" w:history="1">
        <w:r w:rsidR="00D55160" w:rsidRPr="00D55160">
          <w:rPr>
            <w:rStyle w:val="ad"/>
            <w:noProof/>
            <w:sz w:val="22"/>
            <w:szCs w:val="22"/>
          </w:rPr>
          <w:t>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Консервация*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5" w:history="1">
        <w:r w:rsidR="00D55160" w:rsidRPr="00D55160">
          <w:rPr>
            <w:rStyle w:val="ad"/>
            <w:noProof/>
            <w:sz w:val="22"/>
            <w:szCs w:val="22"/>
          </w:rPr>
          <w:t>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об утилизации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6" w:history="1">
        <w:r w:rsidR="00D55160" w:rsidRPr="00D55160">
          <w:rPr>
            <w:rStyle w:val="ad"/>
            <w:noProof/>
            <w:sz w:val="22"/>
            <w:szCs w:val="22"/>
          </w:rPr>
          <w:t>9.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Требования безопасности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7" w:history="1">
        <w:r w:rsidR="00D55160" w:rsidRPr="00D55160">
          <w:rPr>
            <w:rStyle w:val="ad"/>
            <w:noProof/>
            <w:sz w:val="22"/>
            <w:szCs w:val="22"/>
          </w:rPr>
          <w:t>9.1 Общие требования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8" w:history="1">
        <w:r w:rsidR="00D55160" w:rsidRPr="00D55160">
          <w:rPr>
            <w:rStyle w:val="ad"/>
            <w:noProof/>
            <w:sz w:val="22"/>
            <w:szCs w:val="22"/>
          </w:rPr>
          <w:t>10.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Прием и передача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9" w:history="1">
        <w:r w:rsidR="00D55160" w:rsidRPr="00D55160">
          <w:rPr>
            <w:rStyle w:val="ad"/>
            <w:noProof/>
            <w:sz w:val="22"/>
            <w:szCs w:val="22"/>
          </w:rPr>
          <w:t>11.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работы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0" w:history="1">
        <w:r w:rsidR="00D55160" w:rsidRPr="00D55160">
          <w:rPr>
            <w:rStyle w:val="ad"/>
            <w:noProof/>
            <w:sz w:val="22"/>
            <w:szCs w:val="22"/>
          </w:rPr>
          <w:t>12.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1" w:history="1">
        <w:r w:rsidR="00D55160" w:rsidRPr="00D55160">
          <w:rPr>
            <w:rStyle w:val="ad"/>
            <w:noProof/>
            <w:sz w:val="22"/>
            <w:szCs w:val="22"/>
          </w:rPr>
          <w:t>13.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Работы при эксплуатации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2" w:history="1">
        <w:r w:rsidR="00D55160" w:rsidRPr="00D55160">
          <w:rPr>
            <w:rStyle w:val="ad"/>
            <w:noProof/>
            <w:sz w:val="22"/>
            <w:szCs w:val="22"/>
          </w:rPr>
          <w:t>13.1 Учет выполнения работ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3" w:history="1">
        <w:r w:rsidR="00D55160" w:rsidRPr="00D5516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4" w:history="1">
        <w:r w:rsidR="00D55160" w:rsidRPr="00D5516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5" w:history="1">
        <w:r w:rsidR="00D55160" w:rsidRPr="00D5516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6" w:history="1">
        <w:r w:rsidR="00D55160" w:rsidRPr="00D55160">
          <w:rPr>
            <w:rStyle w:val="ad"/>
            <w:noProof/>
            <w:sz w:val="22"/>
            <w:szCs w:val="22"/>
          </w:rPr>
          <w:t>14.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Транспортировка и хранение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7" w:history="1">
        <w:r w:rsidR="00D55160" w:rsidRPr="00D55160">
          <w:rPr>
            <w:rStyle w:val="ad"/>
            <w:noProof/>
            <w:sz w:val="22"/>
            <w:szCs w:val="22"/>
          </w:rPr>
          <w:t>15.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Ремонт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8" w:history="1">
        <w:r w:rsidR="00D55160" w:rsidRPr="00D55160">
          <w:rPr>
            <w:rStyle w:val="ad"/>
            <w:noProof/>
            <w:sz w:val="22"/>
            <w:szCs w:val="22"/>
          </w:rPr>
          <w:t>16.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 рекламациях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9" w:history="1">
        <w:r w:rsidR="00D55160" w:rsidRPr="00D55160">
          <w:rPr>
            <w:rStyle w:val="ad"/>
            <w:noProof/>
            <w:sz w:val="22"/>
            <w:szCs w:val="22"/>
          </w:rPr>
          <w:t>17.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Особые отметки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E91F51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60" w:history="1">
        <w:r w:rsidR="00D55160" w:rsidRPr="00D55160">
          <w:rPr>
            <w:rStyle w:val="ad"/>
            <w:noProof/>
            <w:sz w:val="22"/>
            <w:szCs w:val="22"/>
          </w:rPr>
          <w:t>18.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_Toc105065460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0654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4263C3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80EA7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0654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230"/>
      </w:tblGrid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30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4263C3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510588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30" w:type="dxa"/>
            <w:vAlign w:val="center"/>
          </w:tcPr>
          <w:p w:rsidR="00CA105D" w:rsidRPr="0045441B" w:rsidRDefault="000D0E53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M-30SNQ</w:t>
            </w:r>
          </w:p>
        </w:tc>
      </w:tr>
      <w:tr w:rsidR="006A3296" w:rsidRPr="0045441B" w:rsidTr="00510588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30" w:type="dxa"/>
            <w:vAlign w:val="center"/>
          </w:tcPr>
          <w:p w:rsidR="006A3296" w:rsidRPr="0045441B" w:rsidRDefault="000D0E5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M-30SNQ</w:t>
            </w:r>
          </w:p>
        </w:tc>
      </w:tr>
      <w:tr w:rsidR="002A145D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A145D" w:rsidRPr="0045441B" w:rsidRDefault="002A145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30" w:type="dxa"/>
            <w:vAlign w:val="center"/>
          </w:tcPr>
          <w:p w:rsidR="002A145D" w:rsidRPr="000831DC" w:rsidRDefault="002A145D" w:rsidP="00077F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труб</w:t>
            </w:r>
            <w:r w:rsidR="000831DC" w:rsidRPr="000831DC">
              <w:rPr>
                <w:sz w:val="22"/>
                <w:szCs w:val="22"/>
              </w:rPr>
              <w:t xml:space="preserve"> </w:t>
            </w:r>
            <w:r w:rsidR="00077F42">
              <w:rPr>
                <w:sz w:val="22"/>
                <w:szCs w:val="22"/>
              </w:rPr>
              <w:t>во фреоновых контурах</w:t>
            </w:r>
            <w:r w:rsidR="000831DC">
              <w:rPr>
                <w:sz w:val="22"/>
                <w:szCs w:val="22"/>
              </w:rPr>
              <w:t xml:space="preserve"> систем кондиционирования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30" w:type="dxa"/>
            <w:vAlign w:val="center"/>
          </w:tcPr>
          <w:p w:rsidR="00200C8E" w:rsidRPr="0045441B" w:rsidRDefault="002A145D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 w:rsidR="008D1B56"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30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510588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D46538" w:rsidP="00D4653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30" w:type="dxa"/>
            <w:vAlign w:val="center"/>
          </w:tcPr>
          <w:p w:rsidR="00200C8E" w:rsidRPr="0045441B" w:rsidRDefault="00510588" w:rsidP="000831D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831DC">
              <w:rPr>
                <w:sz w:val="22"/>
                <w:szCs w:val="22"/>
              </w:rPr>
              <w:t>6</w:t>
            </w:r>
          </w:p>
        </w:tc>
      </w:tr>
      <w:tr w:rsidR="00200C8E" w:rsidRPr="0045441B" w:rsidTr="00510588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0831D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30" w:type="dxa"/>
            <w:vAlign w:val="center"/>
          </w:tcPr>
          <w:p w:rsidR="00200C8E" w:rsidRPr="0045441B" w:rsidRDefault="00D46538" w:rsidP="000831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831D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0831DC">
              <w:rPr>
                <w:sz w:val="22"/>
                <w:szCs w:val="22"/>
              </w:rPr>
              <w:t>лет</w:t>
            </w:r>
          </w:p>
        </w:tc>
      </w:tr>
      <w:tr w:rsidR="00200C8E" w:rsidRPr="0045441B" w:rsidTr="00510588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30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E91F51" w:rsidTr="00510588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E91F51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200C8E" w:rsidRPr="0045441B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1B1C77" w:rsidTr="00510588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30" w:type="dxa"/>
            <w:vAlign w:val="center"/>
          </w:tcPr>
          <w:p w:rsidR="00E91F51" w:rsidRDefault="00E91F51" w:rsidP="00E91F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E91F51" w:rsidRPr="00BF0AAC" w:rsidRDefault="00E91F51" w:rsidP="00E91F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E91F51" w:rsidRPr="00BF0AAC" w:rsidRDefault="00E91F51" w:rsidP="00E91F5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E91F51" w:rsidRPr="00BF0AAC" w:rsidRDefault="00E91F51" w:rsidP="00E91F5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91F51" w:rsidRPr="00BF0AAC" w:rsidRDefault="00E91F51" w:rsidP="00E91F5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E91F51" w:rsidRPr="00BF0AAC" w:rsidRDefault="00E91F51" w:rsidP="00E91F5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E91F51" w:rsidRPr="00BF0AAC" w:rsidRDefault="00E91F51" w:rsidP="00E91F5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0343FF" w:rsidRDefault="00E91F51" w:rsidP="00E91F51">
            <w:pPr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3AB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3AB1">
              <w:rPr>
                <w:sz w:val="22"/>
                <w:szCs w:val="22"/>
              </w:rPr>
              <w:t xml:space="preserve">: </w:t>
            </w:r>
            <w:hyperlink r:id="rId18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3AB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43AB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5441B" w:rsidRPr="000343FF" w:rsidRDefault="0045441B" w:rsidP="00200C8E">
      <w:pPr>
        <w:jc w:val="center"/>
        <w:rPr>
          <w:b/>
          <w:szCs w:val="28"/>
        </w:rPr>
      </w:pPr>
    </w:p>
    <w:p w:rsidR="0045441B" w:rsidRPr="000343FF" w:rsidRDefault="0045441B">
      <w:pPr>
        <w:spacing w:after="160" w:line="259" w:lineRule="auto"/>
        <w:rPr>
          <w:b/>
          <w:szCs w:val="28"/>
        </w:rPr>
      </w:pPr>
      <w:r w:rsidRPr="000343FF"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065433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0654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8B1495" w:rsidRPr="00AD1C4D" w:rsidTr="008B1495">
        <w:trPr>
          <w:jc w:val="center"/>
        </w:trPr>
        <w:tc>
          <w:tcPr>
            <w:tcW w:w="3225" w:type="dxa"/>
            <w:vAlign w:val="center"/>
          </w:tcPr>
          <w:p w:rsidR="008B1495" w:rsidRPr="001B1C77" w:rsidRDefault="001B1C77" w:rsidP="001B1C77">
            <w:pPr>
              <w:jc w:val="center"/>
              <w:rPr>
                <w:b/>
                <w:sz w:val="22"/>
                <w:szCs w:val="22"/>
              </w:rPr>
            </w:pPr>
            <w:r w:rsidRPr="001B1C7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693" w:type="dxa"/>
            <w:vAlign w:val="center"/>
          </w:tcPr>
          <w:p w:rsidR="008B1495" w:rsidRPr="001B1C77" w:rsidRDefault="001B1C77" w:rsidP="001B1C77">
            <w:pPr>
              <w:jc w:val="center"/>
              <w:rPr>
                <w:b/>
                <w:sz w:val="22"/>
                <w:szCs w:val="22"/>
              </w:rPr>
            </w:pPr>
            <w:r w:rsidRPr="001B1C77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791" w:type="dxa"/>
            <w:vAlign w:val="center"/>
          </w:tcPr>
          <w:p w:rsidR="008B1495" w:rsidRPr="001B1C77" w:rsidRDefault="001B1C77" w:rsidP="001B1C77">
            <w:pPr>
              <w:jc w:val="center"/>
              <w:rPr>
                <w:b/>
                <w:sz w:val="22"/>
                <w:szCs w:val="22"/>
              </w:rPr>
            </w:pPr>
            <w:r w:rsidRPr="001B1C77">
              <w:rPr>
                <w:b/>
                <w:sz w:val="22"/>
                <w:szCs w:val="22"/>
              </w:rPr>
              <w:t>Значение</w:t>
            </w:r>
          </w:p>
        </w:tc>
      </w:tr>
      <w:tr w:rsidR="008B1495" w:rsidRPr="000D0E53" w:rsidTr="008B1495">
        <w:trPr>
          <w:jc w:val="center"/>
        </w:trPr>
        <w:tc>
          <w:tcPr>
            <w:tcW w:w="3225" w:type="dxa"/>
            <w:vAlign w:val="center"/>
          </w:tcPr>
          <w:p w:rsidR="008B1495" w:rsidRDefault="00077F42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кондиционирования</w:t>
            </w:r>
          </w:p>
        </w:tc>
        <w:tc>
          <w:tcPr>
            <w:tcW w:w="2693" w:type="dxa"/>
            <w:vAlign w:val="center"/>
          </w:tcPr>
          <w:p w:rsidR="008B1495" w:rsidRDefault="00F22A57" w:rsidP="00F84E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Pr="00CB6BB4" w:rsidRDefault="00CB6BB4" w:rsidP="00F84E72">
            <w:pPr>
              <w:jc w:val="center"/>
              <w:rPr>
                <w:sz w:val="22"/>
                <w:szCs w:val="22"/>
                <w:lang w:val="en-US"/>
              </w:rPr>
            </w:pPr>
            <w:r w:rsidRPr="00CB6BB4">
              <w:rPr>
                <w:sz w:val="22"/>
                <w:szCs w:val="22"/>
                <w:lang w:val="en-US"/>
              </w:rPr>
              <w:t>Set Free</w:t>
            </w:r>
          </w:p>
        </w:tc>
      </w:tr>
      <w:tr w:rsidR="00F84E72" w:rsidRPr="00AD1C4D" w:rsidTr="00F84E72">
        <w:trPr>
          <w:jc w:val="center"/>
        </w:trPr>
        <w:tc>
          <w:tcPr>
            <w:tcW w:w="3225" w:type="dxa"/>
          </w:tcPr>
          <w:p w:rsidR="00F84E72" w:rsidRPr="00DD0541" w:rsidRDefault="00F84E72" w:rsidP="00025E94">
            <w:pPr>
              <w:rPr>
                <w:sz w:val="22"/>
                <w:szCs w:val="22"/>
              </w:rPr>
            </w:pPr>
            <w:r w:rsidRPr="00DD0541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84E72" w:rsidRPr="00AD1C4D" w:rsidRDefault="00F84E72" w:rsidP="00025E94">
            <w:pPr>
              <w:jc w:val="center"/>
              <w:rPr>
                <w:sz w:val="22"/>
                <w:szCs w:val="22"/>
                <w:lang w:val="en-US"/>
              </w:rPr>
            </w:pPr>
            <w:r w:rsidRPr="00AD1C4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84E72" w:rsidRPr="00DD0541" w:rsidRDefault="000D0E53" w:rsidP="00025E94">
            <w:pPr>
              <w:jc w:val="center"/>
              <w:rPr>
                <w:sz w:val="22"/>
                <w:szCs w:val="22"/>
              </w:rPr>
            </w:pPr>
            <w:bookmarkStart w:id="9" w:name="_GoBack"/>
            <w:r>
              <w:rPr>
                <w:sz w:val="22"/>
                <w:szCs w:val="22"/>
              </w:rPr>
              <w:t>M-30SNQ</w:t>
            </w:r>
            <w:bookmarkEnd w:id="9"/>
          </w:p>
        </w:tc>
      </w:tr>
      <w:tr w:rsidR="00025E94" w:rsidRPr="00AD1C4D" w:rsidTr="00F84E72">
        <w:trPr>
          <w:trHeight w:val="241"/>
          <w:jc w:val="center"/>
        </w:trPr>
        <w:tc>
          <w:tcPr>
            <w:tcW w:w="3225" w:type="dxa"/>
          </w:tcPr>
          <w:p w:rsidR="00025E94" w:rsidRPr="00AD1C4D" w:rsidRDefault="00025E94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025E94" w:rsidRPr="00F84E72" w:rsidRDefault="00025E94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025E94" w:rsidRPr="000831DC" w:rsidRDefault="00025E94" w:rsidP="00025E9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831DC">
              <w:rPr>
                <w:color w:val="FF0000"/>
                <w:sz w:val="22"/>
                <w:szCs w:val="22"/>
                <w:lang w:val="en-US"/>
              </w:rPr>
              <w:t>0,44</w:t>
            </w:r>
          </w:p>
        </w:tc>
      </w:tr>
      <w:tr w:rsidR="00025E94" w:rsidRPr="00AD1C4D" w:rsidTr="00F84E72">
        <w:trPr>
          <w:trHeight w:val="241"/>
          <w:jc w:val="center"/>
        </w:trPr>
        <w:tc>
          <w:tcPr>
            <w:tcW w:w="3225" w:type="dxa"/>
          </w:tcPr>
          <w:p w:rsidR="00025E94" w:rsidRDefault="00025E94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025E94" w:rsidRPr="00F84E72" w:rsidRDefault="00025E94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025E94" w:rsidRPr="000831DC" w:rsidRDefault="00025E94" w:rsidP="00025E9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831DC">
              <w:rPr>
                <w:color w:val="FF0000"/>
                <w:sz w:val="22"/>
                <w:szCs w:val="22"/>
                <w:lang w:val="en-US"/>
              </w:rPr>
              <w:t>0,9</w:t>
            </w:r>
          </w:p>
        </w:tc>
      </w:tr>
      <w:tr w:rsidR="007B131C" w:rsidRPr="00AD1C4D" w:rsidTr="00F84E72">
        <w:trPr>
          <w:trHeight w:val="241"/>
          <w:jc w:val="center"/>
        </w:trPr>
        <w:tc>
          <w:tcPr>
            <w:tcW w:w="3225" w:type="dxa"/>
          </w:tcPr>
          <w:p w:rsidR="007B131C" w:rsidRDefault="007B131C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7B131C" w:rsidRDefault="007B131C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Pr="000831DC" w:rsidRDefault="009D3129" w:rsidP="00025E94">
            <w:pPr>
              <w:jc w:val="center"/>
              <w:rPr>
                <w:color w:val="FF0000"/>
                <w:sz w:val="22"/>
                <w:szCs w:val="22"/>
              </w:rPr>
            </w:pPr>
            <w:r w:rsidRPr="000831DC">
              <w:rPr>
                <w:color w:val="FF0000"/>
                <w:sz w:val="22"/>
                <w:szCs w:val="22"/>
              </w:rPr>
              <w:t>250х415х85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5065435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7B131C" w:rsidRPr="007B131C" w:rsidRDefault="007B131C" w:rsidP="007B131C"/>
    <w:p w:rsidR="00025E94" w:rsidRPr="0033409D" w:rsidRDefault="00025E94" w:rsidP="00025E94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>При монтаже мультизональных систем кондиционирования воздуха (систем, включающих</w:t>
      </w:r>
      <w:r w:rsidR="00D70C12">
        <w:rPr>
          <w:sz w:val="22"/>
          <w:szCs w:val="22"/>
        </w:rPr>
        <w:t xml:space="preserve"> большое количество, </w:t>
      </w:r>
      <w:r w:rsidRPr="0033409D">
        <w:rPr>
          <w:sz w:val="22"/>
          <w:szCs w:val="22"/>
        </w:rPr>
        <w:t>до нескольких десятков</w:t>
      </w:r>
      <w:r w:rsidR="00D70C12">
        <w:rPr>
          <w:sz w:val="22"/>
          <w:szCs w:val="22"/>
        </w:rPr>
        <w:t>,</w:t>
      </w:r>
      <w:r w:rsidRPr="0033409D">
        <w:rPr>
          <w:sz w:val="22"/>
          <w:szCs w:val="22"/>
        </w:rPr>
        <w:t xml:space="preserve"> внутренних и наружных блоков) при подключении внутренних </w:t>
      </w:r>
      <w:r w:rsidR="00D70C12">
        <w:rPr>
          <w:sz w:val="22"/>
          <w:szCs w:val="22"/>
        </w:rPr>
        <w:t xml:space="preserve">и наружных </w:t>
      </w:r>
      <w:r w:rsidRPr="0033409D">
        <w:rPr>
          <w:sz w:val="22"/>
          <w:szCs w:val="22"/>
        </w:rPr>
        <w:t xml:space="preserve">блоков </w:t>
      </w:r>
      <w:r w:rsidR="00D70C12">
        <w:rPr>
          <w:sz w:val="22"/>
          <w:szCs w:val="22"/>
        </w:rPr>
        <w:t xml:space="preserve">к </w:t>
      </w:r>
      <w:r w:rsidRPr="0033409D">
        <w:rPr>
          <w:sz w:val="22"/>
          <w:szCs w:val="22"/>
        </w:rPr>
        <w:t xml:space="preserve">системе </w:t>
      </w:r>
      <w:r w:rsidR="00D70C12">
        <w:rPr>
          <w:sz w:val="22"/>
          <w:szCs w:val="22"/>
        </w:rPr>
        <w:t>фреоно</w:t>
      </w:r>
      <w:r w:rsidRPr="0033409D">
        <w:rPr>
          <w:sz w:val="22"/>
          <w:szCs w:val="22"/>
        </w:rPr>
        <w:t xml:space="preserve">проводов для ветвления потока хладагента применяются трубные разветвители из </w:t>
      </w:r>
      <w:r w:rsidR="008D1B56" w:rsidRPr="0033409D">
        <w:rPr>
          <w:sz w:val="22"/>
          <w:szCs w:val="22"/>
        </w:rPr>
        <w:t xml:space="preserve">рафинированной </w:t>
      </w:r>
      <w:r w:rsidRPr="0033409D">
        <w:rPr>
          <w:sz w:val="22"/>
          <w:szCs w:val="22"/>
        </w:rPr>
        <w:t xml:space="preserve">меди. </w:t>
      </w:r>
    </w:p>
    <w:p w:rsidR="00025E94" w:rsidRPr="009032FF" w:rsidRDefault="000D0E53" w:rsidP="00025E94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2" w:name="_Ref75275209"/>
      <w:r>
        <w:rPr>
          <w:rFonts w:ascii="Times New Roman" w:eastAsia="Times New Roman" w:hAnsi="Times New Roman" w:cs="Times New Roman"/>
          <w:sz w:val="22"/>
          <w:szCs w:val="22"/>
        </w:rPr>
        <w:t>M-30SNQ</w:t>
      </w:r>
      <w:r w:rsidR="00025E94" w:rsidRPr="007704A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25E94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025E94"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>для двухтрубных систем кондиционирования</w:t>
      </w:r>
      <w:r w:rsidR="00025E94" w:rsidRPr="00100554">
        <w:rPr>
          <w:rFonts w:ascii="Times New Roman" w:eastAsia="Times New Roman" w:hAnsi="Times New Roman" w:cs="Times New Roman"/>
          <w:sz w:val="22"/>
          <w:szCs w:val="22"/>
        </w:rPr>
        <w:t>, который используется при монтаже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 xml:space="preserve"> для объединения нескольких</w:t>
      </w:r>
      <w:r w:rsidR="00025E94" w:rsidRPr="00100554">
        <w:rPr>
          <w:rFonts w:ascii="Times New Roman" w:eastAsia="Times New Roman" w:hAnsi="Times New Roman" w:cs="Times New Roman"/>
          <w:sz w:val="22"/>
          <w:szCs w:val="22"/>
        </w:rPr>
        <w:t xml:space="preserve"> наружных блоков 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 xml:space="preserve">мультизональных </w:t>
      </w:r>
      <w:r w:rsidR="00025E94" w:rsidRPr="00100554">
        <w:rPr>
          <w:rFonts w:ascii="Times New Roman" w:eastAsia="Times New Roman" w:hAnsi="Times New Roman" w:cs="Times New Roman"/>
          <w:sz w:val="22"/>
          <w:szCs w:val="22"/>
        </w:rPr>
        <w:t xml:space="preserve">систем 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 xml:space="preserve">кондиционирования </w:t>
      </w:r>
      <w:r w:rsidR="00025E94" w:rsidRPr="00100554">
        <w:rPr>
          <w:rFonts w:ascii="Times New Roman" w:eastAsia="Times New Roman" w:hAnsi="Times New Roman" w:cs="Times New Roman"/>
          <w:sz w:val="22"/>
          <w:szCs w:val="22"/>
        </w:rPr>
        <w:t>HITACHI сери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>и</w:t>
      </w:r>
      <w:r w:rsidR="00025E94" w:rsidRPr="00100554">
        <w:rPr>
          <w:rFonts w:ascii="Times New Roman" w:eastAsia="Times New Roman" w:hAnsi="Times New Roman" w:cs="Times New Roman"/>
          <w:sz w:val="22"/>
          <w:szCs w:val="22"/>
        </w:rPr>
        <w:t xml:space="preserve"> Set Free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 xml:space="preserve"> в единый контур кондиционирования</w:t>
      </w:r>
      <w:r w:rsidR="00025E94" w:rsidRPr="00100554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025E94" w:rsidRPr="009032FF">
        <w:rPr>
          <w:rFonts w:ascii="Times New Roman" w:eastAsia="Times New Roman" w:hAnsi="Times New Roman" w:cs="Times New Roman"/>
          <w:sz w:val="22"/>
          <w:szCs w:val="22"/>
        </w:rPr>
        <w:t xml:space="preserve">Конструкция разветвителя 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>обеспечивает</w:t>
      </w:r>
      <w:r w:rsidR="00025E94"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>объединение потоков фреона от наружных блоков</w:t>
      </w:r>
      <w:r w:rsidR="00D70C12">
        <w:rPr>
          <w:rFonts w:ascii="Times New Roman" w:eastAsia="Times New Roman" w:hAnsi="Times New Roman" w:cs="Times New Roman"/>
          <w:sz w:val="22"/>
          <w:szCs w:val="22"/>
        </w:rPr>
        <w:t xml:space="preserve"> к внутренним блокам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 xml:space="preserve"> и распределение потоков, поступающих от внутренних блоков к н</w:t>
      </w:r>
      <w:r w:rsidR="00D70C12">
        <w:rPr>
          <w:rFonts w:ascii="Times New Roman" w:eastAsia="Times New Roman" w:hAnsi="Times New Roman" w:cs="Times New Roman"/>
          <w:sz w:val="22"/>
          <w:szCs w:val="22"/>
        </w:rPr>
        <w:t>аружным блокам</w:t>
      </w:r>
      <w:r w:rsidR="00025E94" w:rsidRPr="009032FF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>обеспечивая</w:t>
      </w:r>
      <w:r w:rsidR="00025E94" w:rsidRPr="009032FF">
        <w:rPr>
          <w:rFonts w:ascii="Times New Roman" w:eastAsia="Times New Roman" w:hAnsi="Times New Roman" w:cs="Times New Roman"/>
          <w:sz w:val="22"/>
          <w:szCs w:val="22"/>
        </w:rPr>
        <w:t xml:space="preserve"> при этом 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>минимальное</w:t>
      </w:r>
      <w:r w:rsidR="00025E94" w:rsidRPr="009032FF">
        <w:rPr>
          <w:rFonts w:ascii="Times New Roman" w:eastAsia="Times New Roman" w:hAnsi="Times New Roman" w:cs="Times New Roman"/>
          <w:sz w:val="22"/>
          <w:szCs w:val="22"/>
        </w:rPr>
        <w:t xml:space="preserve"> сопротивлени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>е</w:t>
      </w:r>
      <w:r w:rsidR="00025E94"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>потокам</w:t>
      </w:r>
      <w:r w:rsidR="00025E94" w:rsidRPr="009032FF">
        <w:rPr>
          <w:rFonts w:ascii="Times New Roman" w:eastAsia="Times New Roman" w:hAnsi="Times New Roman" w:cs="Times New Roman"/>
          <w:sz w:val="22"/>
          <w:szCs w:val="22"/>
        </w:rPr>
        <w:t xml:space="preserve"> хладагента и </w:t>
      </w:r>
      <w:r w:rsidR="000831DC">
        <w:rPr>
          <w:rFonts w:ascii="Times New Roman" w:eastAsia="Times New Roman" w:hAnsi="Times New Roman" w:cs="Times New Roman"/>
          <w:sz w:val="22"/>
          <w:szCs w:val="22"/>
        </w:rPr>
        <w:t>минимизируя</w:t>
      </w:r>
      <w:r w:rsidR="00025E94" w:rsidRPr="009032FF">
        <w:rPr>
          <w:rFonts w:ascii="Times New Roman" w:eastAsia="Times New Roman" w:hAnsi="Times New Roman" w:cs="Times New Roman"/>
          <w:sz w:val="22"/>
          <w:szCs w:val="22"/>
        </w:rPr>
        <w:t xml:space="preserve"> уровень шума.</w:t>
      </w:r>
    </w:p>
    <w:bookmarkEnd w:id="12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065436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6024B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1981200" cy="16383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0831DC" w:rsidRPr="000B7F96" w:rsidRDefault="000831D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06543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</w:t>
      </w:r>
      <w:r w:rsidR="008D1B56">
        <w:rPr>
          <w:sz w:val="22"/>
          <w:szCs w:val="22"/>
        </w:rPr>
        <w:t>ыми</w:t>
      </w:r>
      <w:r w:rsidRPr="006024B6">
        <w:rPr>
          <w:sz w:val="22"/>
          <w:szCs w:val="22"/>
        </w:rPr>
        <w:t xml:space="preserve"> к </w:t>
      </w:r>
      <w:r w:rsidR="008D1B56">
        <w:rPr>
          <w:sz w:val="22"/>
          <w:szCs w:val="22"/>
        </w:rPr>
        <w:t>изделию и оборудованию для кондиционирования</w:t>
      </w:r>
      <w:r w:rsidRPr="006024B6">
        <w:rPr>
          <w:sz w:val="22"/>
          <w:szCs w:val="22"/>
        </w:rPr>
        <w:t xml:space="preserve"> инструкци</w:t>
      </w:r>
      <w:r w:rsidR="008D1B56">
        <w:rPr>
          <w:sz w:val="22"/>
          <w:szCs w:val="22"/>
        </w:rPr>
        <w:t>ями</w:t>
      </w:r>
      <w:r w:rsidRPr="006024B6">
        <w:rPr>
          <w:sz w:val="22"/>
          <w:szCs w:val="22"/>
        </w:rPr>
        <w:t xml:space="preserve">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065438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065439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5D5CD1" w:rsidRPr="00CE3836" w:rsidRDefault="008D1B56" w:rsidP="005D5CD1">
      <w:pPr>
        <w:ind w:left="-426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5D5CD1">
        <w:rPr>
          <w:sz w:val="22"/>
          <w:szCs w:val="22"/>
        </w:rPr>
        <w:t xml:space="preserve">Разветвитель линии газа       </w:t>
      </w:r>
      <w:r w:rsidR="005D5CD1">
        <w:rPr>
          <w:sz w:val="22"/>
          <w:szCs w:val="22"/>
        </w:rPr>
        <w:tab/>
        <w:t>Разветвитель линии жидкости</w:t>
      </w:r>
      <w:r w:rsidR="005D5CD1">
        <w:rPr>
          <w:sz w:val="22"/>
          <w:szCs w:val="22"/>
        </w:rPr>
        <w:tab/>
      </w:r>
      <w:r w:rsidR="005D5CD1">
        <w:rPr>
          <w:sz w:val="22"/>
          <w:szCs w:val="22"/>
        </w:rPr>
        <w:tab/>
        <w:t>Переходники</w:t>
      </w:r>
    </w:p>
    <w:p w:rsidR="00025E94" w:rsidRDefault="00025E94" w:rsidP="005D5CD1">
      <w:pPr>
        <w:rPr>
          <w:noProof/>
        </w:rPr>
      </w:pPr>
    </w:p>
    <w:p w:rsidR="00025E94" w:rsidRPr="00804B66" w:rsidRDefault="008D1B56" w:rsidP="008D1B56">
      <w:pPr>
        <w:spacing w:line="360" w:lineRule="auto"/>
        <w:ind w:left="-426" w:right="-142"/>
        <w:jc w:val="both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1726BD9B" wp14:editId="79FDF4C9">
            <wp:extent cx="6208774" cy="1996592"/>
            <wp:effectExtent l="0" t="0" r="1905" b="381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26812" cy="200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06544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E475CB" w:rsidRDefault="00E475CB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E475CB" w:rsidRDefault="00E475CB" w:rsidP="00200C8E">
      <w:pPr>
        <w:jc w:val="center"/>
        <w:rPr>
          <w:noProof/>
          <w:sz w:val="20"/>
          <w:szCs w:val="20"/>
        </w:rPr>
      </w:pPr>
    </w:p>
    <w:tbl>
      <w:tblPr>
        <w:tblpPr w:leftFromText="180" w:rightFromText="180" w:vertAnchor="text" w:horzAnchor="margin" w:tblpY="-36"/>
        <w:tblW w:w="8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E475CB" w:rsidRPr="00F312E9" w:rsidTr="00E475CB">
        <w:trPr>
          <w:trHeight w:val="20"/>
          <w:tblHeader/>
        </w:trPr>
        <w:tc>
          <w:tcPr>
            <w:tcW w:w="6844" w:type="dxa"/>
            <w:shd w:val="clear" w:color="auto" w:fill="auto"/>
            <w:vAlign w:val="center"/>
            <w:hideMark/>
          </w:tcPr>
          <w:p w:rsidR="00E475CB" w:rsidRPr="00F312E9" w:rsidRDefault="00E475CB" w:rsidP="00E475CB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E475CB" w:rsidRPr="00F312E9" w:rsidRDefault="00E475CB" w:rsidP="00E475CB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E475CB" w:rsidRPr="00F312E9" w:rsidTr="00E475CB">
        <w:trPr>
          <w:trHeight w:val="20"/>
          <w:tblHeader/>
        </w:trPr>
        <w:tc>
          <w:tcPr>
            <w:tcW w:w="6844" w:type="dxa"/>
            <w:shd w:val="clear" w:color="auto" w:fill="auto"/>
            <w:vAlign w:val="center"/>
          </w:tcPr>
          <w:p w:rsidR="00E475CB" w:rsidRPr="00025E94" w:rsidRDefault="00E475CB" w:rsidP="00E475CB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</w:t>
            </w:r>
            <w:r>
              <w:rPr>
                <w:sz w:val="22"/>
                <w:szCs w:val="22"/>
              </w:rPr>
              <w:t>(разветвитель)</w:t>
            </w:r>
            <w:r w:rsidRPr="00025E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475CB" w:rsidRPr="008D3281" w:rsidRDefault="00E475CB" w:rsidP="00E475CB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E475CB" w:rsidRPr="00F312E9" w:rsidTr="00E475CB">
        <w:trPr>
          <w:trHeight w:val="20"/>
          <w:tblHeader/>
        </w:trPr>
        <w:tc>
          <w:tcPr>
            <w:tcW w:w="6844" w:type="dxa"/>
            <w:shd w:val="clear" w:color="auto" w:fill="auto"/>
            <w:vAlign w:val="center"/>
          </w:tcPr>
          <w:p w:rsidR="00E475CB" w:rsidRPr="00025E94" w:rsidRDefault="00E475CB" w:rsidP="00E475CB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</w:t>
            </w:r>
            <w:r>
              <w:rPr>
                <w:sz w:val="22"/>
                <w:szCs w:val="22"/>
              </w:rPr>
              <w:t>(разветвитель)</w:t>
            </w:r>
            <w:r w:rsidRPr="00025E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475CB" w:rsidRPr="008D3281" w:rsidRDefault="00E475CB" w:rsidP="00E475CB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E475CB" w:rsidRPr="00F312E9" w:rsidTr="00E475CB">
        <w:trPr>
          <w:trHeight w:val="20"/>
          <w:tblHeader/>
        </w:trPr>
        <w:tc>
          <w:tcPr>
            <w:tcW w:w="6844" w:type="dxa"/>
            <w:shd w:val="clear" w:color="auto" w:fill="auto"/>
            <w:vAlign w:val="center"/>
          </w:tcPr>
          <w:p w:rsidR="00E475CB" w:rsidRPr="00025E94" w:rsidRDefault="00E475CB" w:rsidP="00E475CB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подключения </w:t>
            </w:r>
            <w:r>
              <w:rPr>
                <w:sz w:val="22"/>
                <w:szCs w:val="22"/>
              </w:rPr>
              <w:t>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475CB" w:rsidRPr="008D3281" w:rsidRDefault="00E475CB" w:rsidP="00E475C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475CB" w:rsidRPr="00F312E9" w:rsidTr="00E475CB">
        <w:trPr>
          <w:trHeight w:val="20"/>
          <w:tblHeader/>
        </w:trPr>
        <w:tc>
          <w:tcPr>
            <w:tcW w:w="6844" w:type="dxa"/>
            <w:shd w:val="clear" w:color="auto" w:fill="auto"/>
            <w:vAlign w:val="center"/>
          </w:tcPr>
          <w:p w:rsidR="00E475CB" w:rsidRPr="00DF7018" w:rsidRDefault="00E475CB" w:rsidP="00E475CB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475CB" w:rsidRPr="008D3281" w:rsidRDefault="00E475CB" w:rsidP="00E475CB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</w:tbl>
    <w:p w:rsidR="00200C8E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E475CB" w:rsidRDefault="00E475CB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E475CB" w:rsidRDefault="00E475CB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E475CB" w:rsidRDefault="00E475CB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E475CB" w:rsidRDefault="00E475CB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E475CB" w:rsidRDefault="00E475CB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E475CB" w:rsidRDefault="00E475CB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E475CB" w:rsidRPr="0059542B" w:rsidRDefault="00E475CB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05065441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D46538">
        <w:rPr>
          <w:sz w:val="22"/>
          <w:szCs w:val="22"/>
        </w:rPr>
        <w:t xml:space="preserve"> нему срок гарантии составляет </w:t>
      </w:r>
      <w:r w:rsidR="00BE5D4C">
        <w:rPr>
          <w:sz w:val="22"/>
          <w:szCs w:val="22"/>
        </w:rPr>
        <w:t>три</w:t>
      </w:r>
      <w:r w:rsidR="00D46538">
        <w:rPr>
          <w:sz w:val="22"/>
          <w:szCs w:val="22"/>
        </w:rPr>
        <w:t xml:space="preserve"> (</w:t>
      </w:r>
      <w:r w:rsidR="00BE5D4C">
        <w:rPr>
          <w:sz w:val="22"/>
          <w:szCs w:val="22"/>
        </w:rPr>
        <w:t>три</w:t>
      </w:r>
      <w:r w:rsidR="00D46538">
        <w:rPr>
          <w:sz w:val="22"/>
          <w:szCs w:val="22"/>
        </w:rPr>
        <w:t>) год</w:t>
      </w:r>
      <w:r w:rsidR="00BE5D4C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06544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0D0E53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M-30SNQ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8D1B56">
        <w:rPr>
          <w:b w:val="0"/>
          <w:sz w:val="24"/>
          <w:szCs w:val="24"/>
          <w:lang w:val="en-US"/>
        </w:rPr>
        <w:t xml:space="preserve">     </w:t>
      </w:r>
      <w:r w:rsidRPr="00154549">
        <w:rPr>
          <w:b w:val="0"/>
          <w:sz w:val="24"/>
          <w:szCs w:val="24"/>
          <w:lang w:val="en-US"/>
        </w:rPr>
        <w:t xml:space="preserve">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6194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91F5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06544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0D0E53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M-30SNQ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065444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065445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065446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065447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06544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06544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06545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065451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06545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06545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06545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06545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065456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065457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065458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</w:t>
      </w:r>
      <w:r w:rsidR="008D1B56">
        <w:rPr>
          <w:sz w:val="22"/>
          <w:szCs w:val="22"/>
        </w:rPr>
        <w:t xml:space="preserve"> </w:t>
      </w:r>
      <w:r w:rsidRPr="001E45FC">
        <w:rPr>
          <w:sz w:val="22"/>
          <w:szCs w:val="22"/>
        </w:rPr>
        <w:t>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065459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065460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1DC" w:rsidRDefault="000831DC">
      <w:r>
        <w:separator/>
      </w:r>
    </w:p>
  </w:endnote>
  <w:endnote w:type="continuationSeparator" w:id="0">
    <w:p w:rsidR="000831DC" w:rsidRDefault="00083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1DC" w:rsidRDefault="000831D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31DC" w:rsidRDefault="000831D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1DC" w:rsidRDefault="000831D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831DC" w:rsidRDefault="000831D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831DC" w:rsidRDefault="000831D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831DC" w:rsidRDefault="000831D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1DC" w:rsidRDefault="000831D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1DC" w:rsidRDefault="000831D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Pr="00D35EE4" w:rsidRDefault="000831D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M-30SNQ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831DC" w:rsidRPr="00B7687E" w:rsidRDefault="000831D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Pr="00ED1531" w:rsidRDefault="000831D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1F5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Pr="00ED1531" w:rsidRDefault="000831D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1DC" w:rsidRPr="0058149E" w:rsidRDefault="000831D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08"/>
                            <a:ext cx="3969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1DC" w:rsidRPr="00927339" w:rsidRDefault="000831D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0831DC" w:rsidRPr="004263C3" w:rsidRDefault="000831D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263C3">
                                <w:rPr>
                                  <w:b/>
                                  <w:sz w:val="20"/>
                                  <w:szCs w:val="20"/>
                                </w:rPr>
                                <w:t>ТРУБНЫЙ РАЗВЕТВИТЕЛЬ</w:t>
                              </w:r>
                            </w:p>
                            <w:p w:rsidR="000831DC" w:rsidRDefault="000831D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263C3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0831DC" w:rsidRPr="004263C3" w:rsidRDefault="000831D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M-30SNQ</w:t>
                              </w:r>
                            </w:p>
                            <w:p w:rsidR="000831DC" w:rsidRPr="00AF301F" w:rsidRDefault="000831D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831DC" w:rsidRPr="00613EFB" w:rsidRDefault="000831D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831DC" w:rsidRPr="00D35EE4" w:rsidRDefault="000831D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M-30SNQ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831DC" w:rsidRPr="00B7687E" w:rsidRDefault="000831D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831DC" w:rsidRPr="00ED1531" w:rsidRDefault="000831D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91F5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831DC" w:rsidRPr="00ED1531" w:rsidRDefault="000831D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831DC" w:rsidRPr="0058149E" w:rsidRDefault="000831D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08;width:3969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831DC" w:rsidRPr="00927339" w:rsidRDefault="000831D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0831DC" w:rsidRPr="004263C3" w:rsidRDefault="000831D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263C3">
                          <w:rPr>
                            <w:b/>
                            <w:sz w:val="20"/>
                            <w:szCs w:val="20"/>
                          </w:rPr>
                          <w:t>ТРУБНЫЙ РАЗВЕТВИТЕЛЬ</w:t>
                        </w:r>
                      </w:p>
                      <w:p w:rsidR="000831DC" w:rsidRDefault="000831D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263C3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0831DC" w:rsidRPr="004263C3" w:rsidRDefault="000831D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M-30SNQ</w:t>
                        </w:r>
                      </w:p>
                      <w:p w:rsidR="000831DC" w:rsidRPr="00AF301F" w:rsidRDefault="000831D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831DC" w:rsidRPr="00613EFB" w:rsidRDefault="000831D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1DC" w:rsidRDefault="000831D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Pr="00AF301F" w:rsidRDefault="000831D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1F5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Pr="00D35EE4" w:rsidRDefault="000831DC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M-30SNQ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831DC" w:rsidRPr="00C23BB2" w:rsidRDefault="000831D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831DC" w:rsidRPr="00EC2FF5" w:rsidRDefault="000831D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831DC" w:rsidRPr="00AF301F" w:rsidRDefault="000831D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91F5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831DC" w:rsidRPr="00D35EE4" w:rsidRDefault="000831DC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M-30SNQ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831DC" w:rsidRPr="00C23BB2" w:rsidRDefault="000831D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831DC" w:rsidRPr="00EC2FF5" w:rsidRDefault="000831D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1DC" w:rsidRDefault="000831D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Default="000831D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Pr="00AF301F" w:rsidRDefault="000831D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1F5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1DC" w:rsidRPr="00EC2FF5" w:rsidRDefault="000831DC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M-30SNQ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831DC" w:rsidRDefault="000831D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831DC" w:rsidRPr="00AF301F" w:rsidRDefault="000831D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91F5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831DC" w:rsidRPr="00EC2FF5" w:rsidRDefault="000831DC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M-30SNQ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1DC" w:rsidRDefault="000831DC">
      <w:r>
        <w:separator/>
      </w:r>
    </w:p>
  </w:footnote>
  <w:footnote w:type="continuationSeparator" w:id="0">
    <w:p w:rsidR="000831DC" w:rsidRDefault="00083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1DC" w:rsidRDefault="000831D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31DC" w:rsidRDefault="000831D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1DC" w:rsidRDefault="000831D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1DC" w:rsidRDefault="000831D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43FF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77F42"/>
    <w:rsid w:val="000814C8"/>
    <w:rsid w:val="000831DC"/>
    <w:rsid w:val="0009526F"/>
    <w:rsid w:val="000B2A0A"/>
    <w:rsid w:val="000B3B54"/>
    <w:rsid w:val="000B6784"/>
    <w:rsid w:val="000B7CBA"/>
    <w:rsid w:val="000C74A2"/>
    <w:rsid w:val="000D0E53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1C77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4C34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45D"/>
    <w:rsid w:val="002A1BAD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106D7"/>
    <w:rsid w:val="004158E2"/>
    <w:rsid w:val="004263C3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10588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D5CD1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D1B56"/>
    <w:rsid w:val="008E0B73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845CE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BE5D4C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1674A"/>
    <w:rsid w:val="00D21FC0"/>
    <w:rsid w:val="00D2476B"/>
    <w:rsid w:val="00D263FB"/>
    <w:rsid w:val="00D31D52"/>
    <w:rsid w:val="00D357F4"/>
    <w:rsid w:val="00D35EE4"/>
    <w:rsid w:val="00D46538"/>
    <w:rsid w:val="00D549B4"/>
    <w:rsid w:val="00D55160"/>
    <w:rsid w:val="00D551FA"/>
    <w:rsid w:val="00D566EE"/>
    <w:rsid w:val="00D6500E"/>
    <w:rsid w:val="00D70C12"/>
    <w:rsid w:val="00D70F85"/>
    <w:rsid w:val="00D96268"/>
    <w:rsid w:val="00D97C02"/>
    <w:rsid w:val="00DA1947"/>
    <w:rsid w:val="00DA234E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475CB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91F51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5:docId w15:val="{427BB7EA-8647-4FC3-A0BA-DB8D1412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DC2C1-6712-4DDF-9F0E-9C677C340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446CC74E</Template>
  <TotalTime>43</TotalTime>
  <Pages>23</Pages>
  <Words>2637</Words>
  <Characters>15031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</cp:revision>
  <cp:lastPrinted>2021-03-26T08:29:00Z</cp:lastPrinted>
  <dcterms:created xsi:type="dcterms:W3CDTF">2026-01-19T08:06:00Z</dcterms:created>
  <dcterms:modified xsi:type="dcterms:W3CDTF">2026-01-22T12:57:00Z</dcterms:modified>
</cp:coreProperties>
</file>