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62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20"/>
      </w:tblGrid>
      <w:tr w:rsidR="00D03F3F" w:rsidTr="00453FB5">
        <w:trPr>
          <w:jc w:val="center"/>
        </w:trPr>
        <w:tc>
          <w:tcPr>
            <w:tcW w:w="8620" w:type="dxa"/>
            <w:shd w:val="clear" w:color="auto" w:fill="auto"/>
          </w:tcPr>
          <w:p w:rsidR="00D03F3F" w:rsidRPr="007C2003" w:rsidRDefault="009358BA" w:rsidP="00D626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ПРОВОДНОЙ ПУЛЬТ ДИСТАНЦИОННОГО </w:t>
            </w:r>
            <w:r w:rsidRPr="009358BA">
              <w:rPr>
                <w:b/>
                <w:szCs w:val="28"/>
              </w:rPr>
              <w:t xml:space="preserve">УПРАВЛЕНИЯ </w:t>
            </w:r>
            <w:r w:rsidR="00D62614" w:rsidRPr="009358BA">
              <w:rPr>
                <w:b/>
                <w:szCs w:val="28"/>
              </w:rPr>
              <w:t xml:space="preserve"> </w:t>
            </w:r>
            <w:r w:rsidR="00453FB5">
              <w:rPr>
                <w:b/>
                <w:szCs w:val="28"/>
              </w:rPr>
              <w:t xml:space="preserve">ПРОМЫШЛЕННОГО НАЗНАЧЕНИЯ </w:t>
            </w:r>
            <w:r w:rsidRPr="009358BA">
              <w:rPr>
                <w:b/>
                <w:szCs w:val="28"/>
              </w:rPr>
              <w:t>HCWA10NEGQ</w:t>
            </w:r>
          </w:p>
        </w:tc>
      </w:tr>
      <w:tr w:rsidR="00D03F3F" w:rsidTr="00453FB5">
        <w:trPr>
          <w:jc w:val="center"/>
        </w:trPr>
        <w:tc>
          <w:tcPr>
            <w:tcW w:w="862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9358BA" w:rsidP="00D03F3F">
            <w:pPr>
              <w:jc w:val="center"/>
              <w:rPr>
                <w:b/>
                <w:szCs w:val="28"/>
              </w:rPr>
            </w:pPr>
            <w:r w:rsidRPr="009358BA">
              <w:rPr>
                <w:b/>
                <w:szCs w:val="28"/>
              </w:rPr>
              <w:t>HCWA10NEGQ</w:t>
            </w:r>
            <w:r w:rsidR="00453FB5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706E73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9358BA" w:rsidRDefault="009358B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453FB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453FB5">
        <w:rPr>
          <w:b/>
          <w:sz w:val="22"/>
          <w:szCs w:val="22"/>
        </w:rPr>
        <w:t>СОДЕРЖАНИЕ</w:t>
      </w:r>
      <w:r w:rsidR="00231E1B" w:rsidRPr="00453FB5">
        <w:rPr>
          <w:b/>
          <w:sz w:val="22"/>
          <w:szCs w:val="22"/>
        </w:rPr>
        <w:t xml:space="preserve"> </w:t>
      </w:r>
    </w:p>
    <w:p w:rsidR="00453FB5" w:rsidRPr="00453FB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53FB5">
        <w:rPr>
          <w:sz w:val="22"/>
          <w:szCs w:val="22"/>
        </w:rPr>
        <w:fldChar w:fldCharType="begin"/>
      </w:r>
      <w:r w:rsidRPr="00453FB5">
        <w:rPr>
          <w:sz w:val="22"/>
          <w:szCs w:val="22"/>
        </w:rPr>
        <w:instrText xml:space="preserve"> TOC \o "1-3" \h \z \u </w:instrText>
      </w:r>
      <w:r w:rsidRPr="00453FB5">
        <w:rPr>
          <w:sz w:val="22"/>
          <w:szCs w:val="22"/>
        </w:rPr>
        <w:fldChar w:fldCharType="separate"/>
      </w:r>
      <w:hyperlink w:anchor="_Toc167186411" w:history="1">
        <w:r w:rsidR="00453FB5" w:rsidRPr="00453FB5">
          <w:rPr>
            <w:rStyle w:val="ad"/>
            <w:noProof/>
            <w:sz w:val="22"/>
            <w:szCs w:val="22"/>
          </w:rPr>
          <w:t>Введение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_Toc167186411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3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2" w:history="1">
        <w:r w:rsidR="00453FB5" w:rsidRPr="00453FB5">
          <w:rPr>
            <w:rStyle w:val="ad"/>
            <w:noProof/>
            <w:sz w:val="22"/>
            <w:szCs w:val="22"/>
          </w:rPr>
          <w:t>1.</w:t>
        </w:r>
        <w:r w:rsidR="00453FB5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53FB5" w:rsidRPr="00453FB5">
          <w:rPr>
            <w:rStyle w:val="ad"/>
            <w:noProof/>
            <w:sz w:val="22"/>
            <w:szCs w:val="22"/>
          </w:rPr>
          <w:t>Общие сведения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_Toc167186412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4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3" w:history="1">
        <w:r w:rsidR="00453FB5" w:rsidRPr="00453FB5">
          <w:rPr>
            <w:rStyle w:val="ad"/>
            <w:noProof/>
            <w:sz w:val="22"/>
            <w:szCs w:val="22"/>
          </w:rPr>
          <w:t>2.</w:t>
        </w:r>
        <w:r w:rsidR="00453FB5">
          <w:rPr>
            <w:rFonts w:asciiTheme="minorHAnsi" w:eastAsiaTheme="minorEastAsia" w:hAnsiTheme="minorHAnsi" w:cstheme="minorBidi"/>
          </w:rPr>
          <w:t xml:space="preserve"> </w:t>
        </w:r>
        <w:r w:rsidR="00453FB5" w:rsidRPr="00453FB5">
          <w:rPr>
            <w:rStyle w:val="ad"/>
            <w:noProof/>
            <w:sz w:val="22"/>
            <w:szCs w:val="22"/>
          </w:rPr>
          <w:t>Основные технические данные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_Toc167186413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5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4" w:history="1">
        <w:r w:rsidR="00453FB5" w:rsidRPr="00453FB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_Toc167186414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5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5" w:history="1">
        <w:r w:rsidR="00453FB5" w:rsidRPr="00453FB5">
          <w:rPr>
            <w:rStyle w:val="ad"/>
            <w:noProof/>
            <w:sz w:val="22"/>
            <w:szCs w:val="22"/>
          </w:rPr>
          <w:t>2.2</w:t>
        </w:r>
        <w:r w:rsidR="00453FB5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53FB5" w:rsidRPr="00453FB5">
          <w:rPr>
            <w:rStyle w:val="ad"/>
            <w:noProof/>
            <w:sz w:val="22"/>
            <w:szCs w:val="22"/>
          </w:rPr>
          <w:t>Описание изделия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_Toc167186415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5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6" w:history="1">
        <w:r w:rsidR="00453FB5" w:rsidRPr="00453FB5">
          <w:rPr>
            <w:rStyle w:val="ad"/>
            <w:noProof/>
            <w:sz w:val="22"/>
            <w:szCs w:val="22"/>
          </w:rPr>
          <w:t>2.3 Принцип работы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_Toc167186416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6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7" w:history="1">
        <w:r w:rsidR="00453FB5" w:rsidRPr="00453FB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_Toc167186417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7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8" w:history="1">
        <w:r w:rsidR="00453FB5" w:rsidRPr="00453FB5">
          <w:rPr>
            <w:rStyle w:val="ad"/>
            <w:noProof/>
            <w:sz w:val="22"/>
            <w:szCs w:val="22"/>
          </w:rPr>
          <w:t>2.5 Маркировка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_Toc167186418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8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19" w:history="1">
        <w:r w:rsidR="00453FB5" w:rsidRPr="00453FB5">
          <w:rPr>
            <w:rStyle w:val="ad"/>
            <w:noProof/>
            <w:sz w:val="22"/>
            <w:szCs w:val="22"/>
          </w:rPr>
          <w:t>3. Комплектность поставки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_Toc167186419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9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0" w:history="1">
        <w:r w:rsidR="00453FB5" w:rsidRPr="00453FB5">
          <w:rPr>
            <w:rStyle w:val="ad"/>
            <w:noProof/>
            <w:sz w:val="22"/>
            <w:szCs w:val="22"/>
          </w:rPr>
          <w:t>4. Чертеж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_Toc167186420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10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1" w:history="1">
        <w:r w:rsidR="00453FB5" w:rsidRPr="00453FB5">
          <w:rPr>
            <w:rStyle w:val="ad"/>
            <w:noProof/>
            <w:sz w:val="22"/>
            <w:szCs w:val="22"/>
          </w:rPr>
          <w:t>4.1 Изображение основных узлов и деталей изделия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_Toc167186421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10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2" w:history="1">
        <w:r w:rsidR="00453FB5" w:rsidRPr="00453FB5">
          <w:rPr>
            <w:rStyle w:val="ad"/>
            <w:noProof/>
            <w:sz w:val="22"/>
            <w:szCs w:val="22"/>
          </w:rPr>
          <w:t>5. Гарантии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_Toc167186422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11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3" w:history="1">
        <w:r w:rsidR="00453FB5" w:rsidRPr="00453FB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_Toc167186423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12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4" w:history="1">
        <w:r w:rsidR="00453FB5" w:rsidRPr="00453FB5">
          <w:rPr>
            <w:rStyle w:val="ad"/>
            <w:noProof/>
            <w:sz w:val="22"/>
            <w:szCs w:val="22"/>
          </w:rPr>
          <w:t>7. Свидетельство о приемке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_Toc167186424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13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5" w:history="1">
        <w:r w:rsidR="00453FB5" w:rsidRPr="00453FB5">
          <w:rPr>
            <w:rStyle w:val="ad"/>
            <w:noProof/>
            <w:sz w:val="22"/>
            <w:szCs w:val="22"/>
          </w:rPr>
          <w:t>8. Консервация</w:t>
        </w:r>
        <w:r w:rsidR="00453FB5" w:rsidRPr="00453FB5">
          <w:rPr>
            <w:rStyle w:val="ad"/>
            <w:noProof/>
            <w:sz w:val="22"/>
            <w:szCs w:val="22"/>
            <w:lang w:val="en-US"/>
          </w:rPr>
          <w:t>*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_Toc167186425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14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6" w:history="1">
        <w:r w:rsidR="00453FB5" w:rsidRPr="00453FB5">
          <w:rPr>
            <w:rStyle w:val="ad"/>
            <w:noProof/>
            <w:sz w:val="22"/>
            <w:szCs w:val="22"/>
          </w:rPr>
          <w:t>9. Сведения об утилизации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_Toc167186426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15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7" w:history="1">
        <w:r w:rsidR="00453FB5" w:rsidRPr="00453FB5">
          <w:rPr>
            <w:rStyle w:val="ad"/>
            <w:noProof/>
            <w:sz w:val="22"/>
            <w:szCs w:val="22"/>
          </w:rPr>
          <w:t>10. Требования безопасности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_Toc167186427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15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8" w:history="1">
        <w:r w:rsidR="00453FB5" w:rsidRPr="00453FB5">
          <w:rPr>
            <w:rStyle w:val="ad"/>
            <w:noProof/>
            <w:sz w:val="22"/>
            <w:szCs w:val="22"/>
          </w:rPr>
          <w:t>10.1 Общие требования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_Toc167186428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16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29" w:history="1">
        <w:r w:rsidR="00453FB5" w:rsidRPr="00453FB5">
          <w:rPr>
            <w:rStyle w:val="ad"/>
            <w:noProof/>
            <w:sz w:val="22"/>
            <w:szCs w:val="22"/>
          </w:rPr>
          <w:t>11. Прием и передача изделия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_Toc167186429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17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0" w:history="1">
        <w:r w:rsidR="00453FB5" w:rsidRPr="00453FB5">
          <w:rPr>
            <w:rStyle w:val="ad"/>
            <w:noProof/>
            <w:sz w:val="22"/>
            <w:szCs w:val="22"/>
          </w:rPr>
          <w:t>12. Учет работы изделия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_Toc167186430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18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1" w:history="1">
        <w:r w:rsidR="00453FB5" w:rsidRPr="00453FB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_Toc167186431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19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2" w:history="1">
        <w:r w:rsidR="00453FB5" w:rsidRPr="00453FB5">
          <w:rPr>
            <w:rStyle w:val="ad"/>
            <w:noProof/>
            <w:sz w:val="22"/>
            <w:szCs w:val="22"/>
          </w:rPr>
          <w:t>14. Работы при эксплуатации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_Toc167186432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20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3" w:history="1">
        <w:r w:rsidR="00453FB5" w:rsidRPr="00453FB5">
          <w:rPr>
            <w:rStyle w:val="ad"/>
            <w:noProof/>
            <w:sz w:val="22"/>
            <w:szCs w:val="22"/>
          </w:rPr>
          <w:t>14.1 Учет выполнения работ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_Toc167186433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20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4" w:history="1">
        <w:r w:rsidR="00453FB5" w:rsidRPr="00453FB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_Toc167186434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21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5" w:history="1">
        <w:r w:rsidR="00453FB5" w:rsidRPr="00453FB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_Toc167186435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22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6" w:history="1">
        <w:r w:rsidR="00453FB5" w:rsidRPr="00453FB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_Toc167186436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23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7" w:history="1">
        <w:r w:rsidR="00453FB5" w:rsidRPr="00453FB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_Toc167186437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24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8" w:history="1">
        <w:r w:rsidR="00453FB5" w:rsidRPr="00453FB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_Toc167186438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25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39" w:history="1">
        <w:r w:rsidR="00453FB5" w:rsidRPr="00453FB5">
          <w:rPr>
            <w:rStyle w:val="ad"/>
            <w:noProof/>
            <w:sz w:val="22"/>
            <w:szCs w:val="22"/>
          </w:rPr>
          <w:t>17. Ремонт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_Toc167186439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26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40" w:history="1">
        <w:r w:rsidR="00453FB5" w:rsidRPr="00453FB5">
          <w:rPr>
            <w:rStyle w:val="ad"/>
            <w:noProof/>
            <w:sz w:val="22"/>
            <w:szCs w:val="22"/>
          </w:rPr>
          <w:t>18. Сведения о рекламациях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_Toc167186440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27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41" w:history="1">
        <w:r w:rsidR="00453FB5" w:rsidRPr="00453FB5">
          <w:rPr>
            <w:rStyle w:val="ad"/>
            <w:noProof/>
            <w:sz w:val="22"/>
            <w:szCs w:val="22"/>
          </w:rPr>
          <w:t>19. Особые отметки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_Toc167186441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28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453FB5" w:rsidRPr="00453FB5" w:rsidRDefault="00057AD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186442" w:history="1">
        <w:r w:rsidR="00453FB5" w:rsidRPr="00453FB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53FB5" w:rsidRPr="00453FB5">
          <w:rPr>
            <w:noProof/>
            <w:webHidden/>
            <w:sz w:val="22"/>
            <w:szCs w:val="22"/>
          </w:rPr>
          <w:tab/>
        </w:r>
        <w:r w:rsidR="00453FB5" w:rsidRPr="00453FB5">
          <w:rPr>
            <w:noProof/>
            <w:webHidden/>
            <w:sz w:val="22"/>
            <w:szCs w:val="22"/>
          </w:rPr>
          <w:fldChar w:fldCharType="begin"/>
        </w:r>
        <w:r w:rsidR="00453FB5" w:rsidRPr="00453FB5">
          <w:rPr>
            <w:noProof/>
            <w:webHidden/>
            <w:sz w:val="22"/>
            <w:szCs w:val="22"/>
          </w:rPr>
          <w:instrText xml:space="preserve"> PAGEREF _Toc167186442 \h </w:instrText>
        </w:r>
        <w:r w:rsidR="00453FB5" w:rsidRPr="00453FB5">
          <w:rPr>
            <w:noProof/>
            <w:webHidden/>
            <w:sz w:val="22"/>
            <w:szCs w:val="22"/>
          </w:rPr>
        </w:r>
        <w:r w:rsidR="00453FB5" w:rsidRPr="00453FB5">
          <w:rPr>
            <w:noProof/>
            <w:webHidden/>
            <w:sz w:val="22"/>
            <w:szCs w:val="22"/>
          </w:rPr>
          <w:fldChar w:fldCharType="separate"/>
        </w:r>
        <w:r w:rsidR="00453FB5">
          <w:rPr>
            <w:noProof/>
            <w:webHidden/>
            <w:sz w:val="22"/>
            <w:szCs w:val="22"/>
          </w:rPr>
          <w:t>29</w:t>
        </w:r>
        <w:r w:rsidR="00453FB5" w:rsidRPr="00453FB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453FB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1864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проводного 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453FB5">
        <w:rPr>
          <w:sz w:val="22"/>
          <w:szCs w:val="22"/>
        </w:rPr>
        <w:t>промышленного назначения</w:t>
      </w:r>
      <w:r w:rsidR="00453FB5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82E84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1864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200"/>
      </w:tblGrid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00" w:type="dxa"/>
            <w:vAlign w:val="center"/>
          </w:tcPr>
          <w:p w:rsidR="00453FB5" w:rsidRDefault="009358B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  <w:r w:rsidR="00453FB5">
              <w:rPr>
                <w:sz w:val="22"/>
                <w:szCs w:val="22"/>
              </w:rPr>
              <w:t xml:space="preserve"> </w:t>
            </w:r>
          </w:p>
          <w:p w:rsidR="00200C8E" w:rsidRPr="00C028AE" w:rsidRDefault="00453FB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350289">
        <w:trPr>
          <w:trHeight w:val="553"/>
        </w:trPr>
        <w:tc>
          <w:tcPr>
            <w:tcW w:w="212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00" w:type="dxa"/>
            <w:vAlign w:val="center"/>
          </w:tcPr>
          <w:p w:rsidR="00CA105D" w:rsidRPr="00CC2C20" w:rsidRDefault="009358B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9358BA">
              <w:rPr>
                <w:sz w:val="22"/>
                <w:szCs w:val="22"/>
              </w:rPr>
              <w:t>HCWA10NEGQ</w:t>
            </w:r>
          </w:p>
        </w:tc>
      </w:tr>
      <w:tr w:rsidR="006A3296" w:rsidRPr="00CC2C20" w:rsidTr="00350289">
        <w:trPr>
          <w:trHeight w:val="553"/>
        </w:trPr>
        <w:tc>
          <w:tcPr>
            <w:tcW w:w="212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00" w:type="dxa"/>
            <w:vAlign w:val="center"/>
          </w:tcPr>
          <w:p w:rsidR="006A3296" w:rsidRPr="00CA105D" w:rsidRDefault="009358B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9358BA">
              <w:rPr>
                <w:sz w:val="22"/>
                <w:szCs w:val="22"/>
              </w:rPr>
              <w:t>HCWA10NEGQ</w:t>
            </w:r>
          </w:p>
        </w:tc>
      </w:tr>
      <w:tr w:rsidR="00453FB5" w:rsidRPr="00CC2C20" w:rsidTr="00350289">
        <w:trPr>
          <w:trHeight w:val="553"/>
        </w:trPr>
        <w:tc>
          <w:tcPr>
            <w:tcW w:w="2122" w:type="dxa"/>
            <w:vAlign w:val="center"/>
          </w:tcPr>
          <w:p w:rsidR="00453FB5" w:rsidRPr="00453FB5" w:rsidRDefault="00453FB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00" w:type="dxa"/>
            <w:vAlign w:val="center"/>
          </w:tcPr>
          <w:p w:rsidR="00453FB5" w:rsidRPr="009358BA" w:rsidRDefault="00453FB5" w:rsidP="00297FD5">
            <w:pPr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00" w:type="dxa"/>
            <w:vAlign w:val="center"/>
          </w:tcPr>
          <w:p w:rsidR="00200C8E" w:rsidRPr="00CC2C20" w:rsidRDefault="00453FB5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  <w:r>
              <w:rPr>
                <w:sz w:val="22"/>
                <w:szCs w:val="22"/>
              </w:rPr>
              <w:t> </w:t>
            </w:r>
          </w:p>
        </w:tc>
      </w:tr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00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00" w:type="dxa"/>
            <w:vAlign w:val="center"/>
          </w:tcPr>
          <w:p w:rsidR="00200C8E" w:rsidRPr="00CC2C20" w:rsidRDefault="00453FB5" w:rsidP="00706E7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06E73">
              <w:rPr>
                <w:sz w:val="22"/>
                <w:szCs w:val="22"/>
              </w:rPr>
              <w:t>6</w:t>
            </w:r>
          </w:p>
        </w:tc>
      </w:tr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453FB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00" w:type="dxa"/>
            <w:vAlign w:val="center"/>
          </w:tcPr>
          <w:p w:rsidR="00200C8E" w:rsidRPr="00CC2C20" w:rsidRDefault="00453FB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350289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9358BA" w:rsidP="00297FD5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00" w:type="dxa"/>
            <w:vAlign w:val="center"/>
          </w:tcPr>
          <w:p w:rsidR="00C47193" w:rsidRDefault="00C47193" w:rsidP="00990D49">
            <w:pPr>
              <w:contextualSpacing/>
              <w:jc w:val="center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C47193" w:rsidRPr="00C47193" w:rsidRDefault="00C47193" w:rsidP="00990D49">
            <w:pPr>
              <w:contextualSpacing/>
              <w:jc w:val="center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47193" w:rsidRDefault="00C47193" w:rsidP="00990D49">
            <w:pPr>
              <w:contextualSpacing/>
              <w:jc w:val="center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50576" w:rsidRDefault="00150576" w:rsidP="00990D49">
            <w:pPr>
              <w:contextualSpacing/>
              <w:jc w:val="center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>ЕАЭС N RU Д-CN.РА04.В.38598/22</w:t>
            </w:r>
          </w:p>
          <w:p w:rsidR="00200C8E" w:rsidRPr="00CC2C20" w:rsidRDefault="003D3429" w:rsidP="00990D49">
            <w:pPr>
              <w:contextualSpacing/>
              <w:jc w:val="center"/>
              <w:rPr>
                <w:sz w:val="22"/>
                <w:szCs w:val="22"/>
              </w:rPr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 w:rsidR="00150576">
              <w:rPr>
                <w:sz w:val="22"/>
                <w:szCs w:val="22"/>
              </w:rPr>
              <w:t xml:space="preserve">22.06.2022 </w:t>
            </w:r>
            <w:r w:rsidRPr="00677BC6">
              <w:rPr>
                <w:sz w:val="22"/>
                <w:szCs w:val="22"/>
              </w:rPr>
              <w:t>до</w:t>
            </w:r>
            <w:r w:rsidR="00677BC6" w:rsidRPr="00677BC6">
              <w:rPr>
                <w:sz w:val="22"/>
                <w:szCs w:val="22"/>
              </w:rPr>
              <w:t xml:space="preserve"> </w:t>
            </w:r>
            <w:r w:rsidR="00150576">
              <w:rPr>
                <w:sz w:val="22"/>
                <w:szCs w:val="22"/>
              </w:rPr>
              <w:t>21.06.2027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200C8E" w:rsidRPr="00706E73" w:rsidTr="00350289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200C8E" w:rsidRPr="00603489" w:rsidRDefault="00350289" w:rsidP="00494966">
            <w:pPr>
              <w:jc w:val="center"/>
              <w:rPr>
                <w:sz w:val="22"/>
                <w:szCs w:val="22"/>
                <w:lang w:val="en-US"/>
              </w:rPr>
            </w:pPr>
            <w:r w:rsidRPr="00603489">
              <w:rPr>
                <w:sz w:val="22"/>
                <w:szCs w:val="22"/>
                <w:lang w:val="en-US"/>
              </w:rPr>
              <w:t>Qingdao Hisense Hitachi Air-conditioning Systems Co.,</w:t>
            </w:r>
            <w:r w:rsidR="0032162E" w:rsidRPr="005444D6">
              <w:rPr>
                <w:sz w:val="22"/>
                <w:szCs w:val="22"/>
                <w:lang w:val="en-US"/>
              </w:rPr>
              <w:t xml:space="preserve"> </w:t>
            </w:r>
            <w:r w:rsidRPr="00603489">
              <w:rPr>
                <w:sz w:val="22"/>
                <w:szCs w:val="22"/>
                <w:lang w:val="en-US"/>
              </w:rPr>
              <w:t>Ltd.</w:t>
            </w:r>
          </w:p>
        </w:tc>
      </w:tr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200C8E" w:rsidRPr="00603489" w:rsidRDefault="00350289" w:rsidP="00494966">
            <w:pPr>
              <w:jc w:val="center"/>
              <w:rPr>
                <w:sz w:val="22"/>
                <w:szCs w:val="22"/>
              </w:rPr>
            </w:pPr>
            <w:r w:rsidRPr="00603489">
              <w:rPr>
                <w:sz w:val="22"/>
                <w:szCs w:val="22"/>
              </w:rPr>
              <w:t>Китай</w:t>
            </w:r>
          </w:p>
        </w:tc>
      </w:tr>
      <w:tr w:rsidR="00200C8E" w:rsidRPr="00706E73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200C8E" w:rsidRPr="00603489" w:rsidRDefault="00603489" w:rsidP="00494966">
            <w:pPr>
              <w:jc w:val="center"/>
              <w:rPr>
                <w:sz w:val="22"/>
                <w:szCs w:val="22"/>
                <w:lang w:val="en-US"/>
              </w:rPr>
            </w:pPr>
            <w:r w:rsidRPr="00603489">
              <w:rPr>
                <w:sz w:val="22"/>
                <w:szCs w:val="22"/>
              </w:rPr>
              <w:t>Китай</w:t>
            </w:r>
            <w:r w:rsidRPr="00603489">
              <w:rPr>
                <w:sz w:val="22"/>
                <w:szCs w:val="22"/>
                <w:lang w:val="en-US"/>
              </w:rPr>
              <w:t>, No. 218, Qianwangang Road, Economic and Technological Development Zone, Qingdao, China</w:t>
            </w:r>
          </w:p>
        </w:tc>
      </w:tr>
      <w:tr w:rsidR="00200C8E" w:rsidRPr="00CC2C20" w:rsidTr="00350289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00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3923B9" w:rsidTr="00350289">
        <w:trPr>
          <w:trHeight w:val="2067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00" w:type="dxa"/>
            <w:vAlign w:val="center"/>
          </w:tcPr>
          <w:p w:rsidR="00350289" w:rsidRDefault="00350289" w:rsidP="003923B9">
            <w:pPr>
              <w:contextualSpacing/>
              <w:jc w:val="center"/>
              <w:rPr>
                <w:sz w:val="22"/>
                <w:szCs w:val="22"/>
              </w:rPr>
            </w:pPr>
          </w:p>
          <w:p w:rsidR="003923B9" w:rsidRPr="003923B9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3923B9" w:rsidRPr="003923B9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«Холдинговая компания «Юнайтед Элементс Групп»</w:t>
            </w:r>
          </w:p>
          <w:p w:rsidR="003923B9" w:rsidRPr="003923B9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ОГРН 1097847130050, ИНН/КПП 7813443770/781301001</w:t>
            </w:r>
          </w:p>
          <w:p w:rsidR="003923B9" w:rsidRPr="003923B9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Юр. ад</w:t>
            </w:r>
            <w:r w:rsidR="00350289">
              <w:rPr>
                <w:sz w:val="22"/>
                <w:szCs w:val="22"/>
              </w:rPr>
              <w:t>рес: Россия, 197110,Санкт-Петербург, ул.</w:t>
            </w:r>
            <w:r w:rsidRPr="003923B9">
              <w:rPr>
                <w:sz w:val="22"/>
                <w:szCs w:val="22"/>
              </w:rPr>
              <w:t>Пионерская, 53, литер Л</w:t>
            </w:r>
          </w:p>
          <w:p w:rsidR="003923B9" w:rsidRPr="003923B9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Факт.адрес:Россия,197110,Санкт-Пет</w:t>
            </w:r>
            <w:r w:rsidR="00350289">
              <w:rPr>
                <w:sz w:val="22"/>
                <w:szCs w:val="22"/>
              </w:rPr>
              <w:t>ербург, ул.Большая Разночинная,</w:t>
            </w:r>
            <w:r w:rsidRPr="003923B9">
              <w:rPr>
                <w:sz w:val="22"/>
                <w:szCs w:val="22"/>
              </w:rPr>
              <w:t>32</w:t>
            </w:r>
          </w:p>
          <w:p w:rsidR="003923B9" w:rsidRPr="003923B9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3173D1" w:rsidRDefault="003923B9" w:rsidP="003923B9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  <w:lang w:val="en-US"/>
              </w:rPr>
              <w:t>E</w:t>
            </w:r>
            <w:r w:rsidRPr="003923B9">
              <w:rPr>
                <w:sz w:val="22"/>
                <w:szCs w:val="22"/>
              </w:rPr>
              <w:t>-</w:t>
            </w:r>
            <w:r w:rsidRPr="003923B9">
              <w:rPr>
                <w:sz w:val="22"/>
                <w:szCs w:val="22"/>
                <w:lang w:val="en-US"/>
              </w:rPr>
              <w:t>mail</w:t>
            </w:r>
            <w:r w:rsidRPr="003923B9">
              <w:rPr>
                <w:sz w:val="22"/>
                <w:szCs w:val="22"/>
              </w:rPr>
              <w:t xml:space="preserve">: </w:t>
            </w:r>
            <w:hyperlink r:id="rId19" w:history="1">
              <w:r w:rsidR="00350289" w:rsidRPr="00CD4925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350289" w:rsidRPr="005B00CE">
                <w:rPr>
                  <w:rStyle w:val="ad"/>
                  <w:sz w:val="22"/>
                  <w:szCs w:val="22"/>
                </w:rPr>
                <w:t>@</w:t>
              </w:r>
              <w:r w:rsidR="00350289" w:rsidRPr="00CD4925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350289" w:rsidRPr="005B00CE">
                <w:rPr>
                  <w:rStyle w:val="ad"/>
                  <w:sz w:val="22"/>
                  <w:szCs w:val="22"/>
                </w:rPr>
                <w:t>.</w:t>
              </w:r>
              <w:r w:rsidR="00350289" w:rsidRPr="00CD4925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350289" w:rsidRPr="00350289" w:rsidRDefault="00350289" w:rsidP="003923B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67186413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1864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453FB5" w:rsidRDefault="00453FB5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4"/>
        <w:gridCol w:w="1843"/>
        <w:gridCol w:w="3932"/>
      </w:tblGrid>
      <w:tr w:rsidR="00FE0CD2" w:rsidRPr="00790BBE" w:rsidTr="00453FB5">
        <w:trPr>
          <w:jc w:val="center"/>
        </w:trPr>
        <w:tc>
          <w:tcPr>
            <w:tcW w:w="3934" w:type="dxa"/>
            <w:vAlign w:val="center"/>
          </w:tcPr>
          <w:p w:rsidR="00FE0CD2" w:rsidRPr="00453FB5" w:rsidRDefault="005B00CE" w:rsidP="00453FB5">
            <w:pPr>
              <w:jc w:val="center"/>
              <w:rPr>
                <w:b/>
                <w:sz w:val="22"/>
                <w:szCs w:val="22"/>
              </w:rPr>
            </w:pPr>
            <w:r w:rsidRPr="00453FB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453FB5" w:rsidRDefault="005B00CE" w:rsidP="00453FB5">
            <w:pPr>
              <w:jc w:val="center"/>
              <w:rPr>
                <w:b/>
                <w:sz w:val="22"/>
                <w:szCs w:val="22"/>
              </w:rPr>
            </w:pPr>
            <w:r w:rsidRPr="00453FB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FE0CD2" w:rsidRPr="00453FB5" w:rsidRDefault="005B00CE" w:rsidP="00453FB5">
            <w:pPr>
              <w:jc w:val="center"/>
              <w:rPr>
                <w:b/>
                <w:sz w:val="22"/>
                <w:szCs w:val="22"/>
              </w:rPr>
            </w:pPr>
            <w:r w:rsidRPr="00453FB5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B00CE">
        <w:trPr>
          <w:jc w:val="center"/>
        </w:trPr>
        <w:tc>
          <w:tcPr>
            <w:tcW w:w="3934" w:type="dxa"/>
          </w:tcPr>
          <w:p w:rsidR="00FE0CD2" w:rsidRDefault="00FE0CD2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FE0CD2">
              <w:rPr>
                <w:sz w:val="22"/>
                <w:szCs w:val="22"/>
              </w:rPr>
              <w:t>HCWA10NEGQ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FE0CD2" w:rsidRPr="00790BBE" w:rsidRDefault="005B00CE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FE0CD2" w:rsidRPr="00790BBE" w:rsidRDefault="005B00CE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0,29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</w:t>
            </w:r>
            <w:r w:rsidR="0095231F" w:rsidRPr="005B00CE">
              <w:rPr>
                <w:sz w:val="22"/>
                <w:szCs w:val="22"/>
              </w:rPr>
              <w:t xml:space="preserve"> (ШхВхГ)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FE0CD2" w:rsidRPr="00790BBE" w:rsidRDefault="0095231F" w:rsidP="009523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x 88 x 15,</w:t>
            </w:r>
            <w:r w:rsidRPr="0095231F">
              <w:rPr>
                <w:sz w:val="22"/>
                <w:szCs w:val="22"/>
              </w:rPr>
              <w:t>5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FE0CD2" w:rsidRPr="00790BBE" w:rsidRDefault="005B00CE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06E73" w:rsidRPr="00790BBE" w:rsidTr="005B00CE">
        <w:trPr>
          <w:trHeight w:val="241"/>
          <w:jc w:val="center"/>
        </w:trPr>
        <w:tc>
          <w:tcPr>
            <w:tcW w:w="3934" w:type="dxa"/>
          </w:tcPr>
          <w:p w:rsidR="00706E73" w:rsidRDefault="00706E73" w:rsidP="00706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843" w:type="dxa"/>
            <w:vAlign w:val="center"/>
          </w:tcPr>
          <w:p w:rsidR="00706E73" w:rsidRDefault="00706E73" w:rsidP="00706E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706E73" w:rsidRPr="00625FF6" w:rsidRDefault="00706E73" w:rsidP="00706E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706E73" w:rsidRPr="00790BBE" w:rsidTr="005B00CE">
        <w:trPr>
          <w:trHeight w:val="241"/>
          <w:jc w:val="center"/>
        </w:trPr>
        <w:tc>
          <w:tcPr>
            <w:tcW w:w="3934" w:type="dxa"/>
          </w:tcPr>
          <w:p w:rsidR="00706E73" w:rsidRDefault="00706E73" w:rsidP="00706E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843" w:type="dxa"/>
            <w:vAlign w:val="center"/>
          </w:tcPr>
          <w:p w:rsidR="00706E73" w:rsidRDefault="00706E73" w:rsidP="00706E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706E73" w:rsidRPr="00625FF6" w:rsidRDefault="00706E73" w:rsidP="00706E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186415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88434E" w:rsidRPr="0088434E" w:rsidRDefault="0088434E" w:rsidP="0088434E"/>
    <w:p w:rsidR="00FE0CD2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Pr="00FE0CD2">
        <w:rPr>
          <w:sz w:val="22"/>
          <w:szCs w:val="22"/>
          <w:lang w:val="en-US"/>
        </w:rPr>
        <w:t>HCWA</w:t>
      </w:r>
      <w:r w:rsidRPr="00FE0CD2">
        <w:rPr>
          <w:sz w:val="22"/>
          <w:szCs w:val="22"/>
        </w:rPr>
        <w:t>10</w:t>
      </w:r>
      <w:r w:rsidRPr="00FE0CD2">
        <w:rPr>
          <w:sz w:val="22"/>
          <w:szCs w:val="22"/>
          <w:lang w:val="en-US"/>
        </w:rPr>
        <w:t>NEGQ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мульти</w:t>
      </w:r>
      <w:r>
        <w:rPr>
          <w:sz w:val="22"/>
          <w:szCs w:val="22"/>
        </w:rPr>
        <w:t xml:space="preserve">зональных систем </w:t>
      </w:r>
      <w:r>
        <w:rPr>
          <w:sz w:val="22"/>
          <w:szCs w:val="22"/>
          <w:lang w:val="en-US"/>
        </w:rPr>
        <w:t>Hitachi</w:t>
      </w:r>
      <w:r>
        <w:rPr>
          <w:sz w:val="22"/>
          <w:szCs w:val="22"/>
        </w:rPr>
        <w:t>.</w:t>
      </w:r>
    </w:p>
    <w:p w:rsidR="00FE0CD2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 xml:space="preserve">подсветкой ЖК-дисплея, которая обеспечивает легкий и </w:t>
      </w:r>
      <w:r w:rsidRPr="002955F0">
        <w:rPr>
          <w:sz w:val="22"/>
          <w:szCs w:val="22"/>
        </w:rPr>
        <w:t xml:space="preserve">удобный просмотр отображаемых параметров работы системы. </w:t>
      </w:r>
    </w:p>
    <w:p w:rsidR="00FE0CD2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Приемник ИК сигналов предусмо</w:t>
      </w:r>
      <w:r w:rsidRPr="00B2195C">
        <w:rPr>
          <w:sz w:val="22"/>
          <w:szCs w:val="22"/>
        </w:rPr>
        <w:t>трен на внутреннем блоке или на проводном пульте. При работе необходимо руководствоваться видом самого оборудования.</w:t>
      </w:r>
    </w:p>
    <w:p w:rsidR="00A82493" w:rsidRDefault="00A82493" w:rsidP="00A824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A82493" w:rsidRPr="00037EC9" w:rsidRDefault="00A82493" w:rsidP="00A82493">
      <w:pPr>
        <w:pStyle w:val="af3"/>
        <w:numPr>
          <w:ilvl w:val="0"/>
          <w:numId w:val="29"/>
        </w:numPr>
        <w:tabs>
          <w:tab w:val="left" w:pos="851"/>
          <w:tab w:val="left" w:pos="1134"/>
          <w:tab w:val="left" w:pos="1843"/>
        </w:tabs>
        <w:suppressAutoHyphens/>
        <w:spacing w:line="240" w:lineRule="auto"/>
        <w:ind w:left="709" w:firstLine="0"/>
        <w:jc w:val="both"/>
        <w:rPr>
          <w:rFonts w:ascii="Times New Roman" w:hAnsi="Times New Roman"/>
        </w:rPr>
      </w:pPr>
      <w:r w:rsidRPr="00037EC9">
        <w:rPr>
          <w:rFonts w:ascii="Times New Roman" w:hAnsi="Times New Roman"/>
        </w:rPr>
        <w:t>установка основных режимов работы: охлаждение, обогрев, вентиляция, осушение, авторежим;</w:t>
      </w:r>
    </w:p>
    <w:p w:rsidR="00A82493" w:rsidRPr="00037EC9" w:rsidRDefault="00A82493" w:rsidP="00A82493">
      <w:pPr>
        <w:pStyle w:val="af3"/>
        <w:numPr>
          <w:ilvl w:val="0"/>
          <w:numId w:val="29"/>
        </w:numPr>
        <w:tabs>
          <w:tab w:val="left" w:pos="851"/>
          <w:tab w:val="left" w:pos="1134"/>
          <w:tab w:val="left" w:pos="1843"/>
        </w:tabs>
        <w:suppressAutoHyphens/>
        <w:spacing w:line="240" w:lineRule="auto"/>
        <w:ind w:left="709" w:firstLine="0"/>
        <w:jc w:val="both"/>
        <w:rPr>
          <w:rFonts w:ascii="Times New Roman" w:hAnsi="Times New Roman"/>
        </w:rPr>
      </w:pPr>
      <w:r w:rsidRPr="00037EC9">
        <w:rPr>
          <w:rFonts w:ascii="Times New Roman" w:hAnsi="Times New Roman"/>
        </w:rPr>
        <w:t>установка дополнительных режимов типа TURBO, ионизации воздуха, оттаивания, таймера;</w:t>
      </w:r>
    </w:p>
    <w:p w:rsidR="00A82493" w:rsidRPr="00037EC9" w:rsidRDefault="00A82493" w:rsidP="00A82493">
      <w:pPr>
        <w:pStyle w:val="af3"/>
        <w:numPr>
          <w:ilvl w:val="0"/>
          <w:numId w:val="29"/>
        </w:numPr>
        <w:tabs>
          <w:tab w:val="left" w:pos="851"/>
          <w:tab w:val="left" w:pos="1134"/>
          <w:tab w:val="left" w:pos="1843"/>
        </w:tabs>
        <w:suppressAutoHyphens/>
        <w:spacing w:line="240" w:lineRule="auto"/>
        <w:ind w:left="709" w:firstLine="0"/>
        <w:jc w:val="both"/>
        <w:rPr>
          <w:rFonts w:ascii="Times New Roman" w:hAnsi="Times New Roman"/>
        </w:rPr>
      </w:pPr>
      <w:r w:rsidRPr="00037EC9">
        <w:rPr>
          <w:rFonts w:ascii="Times New Roman" w:hAnsi="Times New Roman"/>
        </w:rPr>
        <w:t>настройка нужной температуры;</w:t>
      </w:r>
    </w:p>
    <w:p w:rsidR="00A82493" w:rsidRPr="00037EC9" w:rsidRDefault="00A82493" w:rsidP="00A82493">
      <w:pPr>
        <w:pStyle w:val="af3"/>
        <w:numPr>
          <w:ilvl w:val="0"/>
          <w:numId w:val="29"/>
        </w:numPr>
        <w:tabs>
          <w:tab w:val="left" w:pos="851"/>
          <w:tab w:val="left" w:pos="1134"/>
          <w:tab w:val="left" w:pos="1843"/>
        </w:tabs>
        <w:suppressAutoHyphens/>
        <w:spacing w:line="240" w:lineRule="auto"/>
        <w:ind w:left="709" w:firstLine="0"/>
        <w:jc w:val="both"/>
        <w:rPr>
          <w:rFonts w:ascii="Times New Roman" w:hAnsi="Times New Roman"/>
        </w:rPr>
      </w:pPr>
      <w:r w:rsidRPr="00037EC9">
        <w:rPr>
          <w:rFonts w:ascii="Times New Roman" w:hAnsi="Times New Roman"/>
        </w:rPr>
        <w:t>корректировка скорости вращения вентилятора;</w:t>
      </w:r>
    </w:p>
    <w:p w:rsidR="00A82493" w:rsidRPr="00037EC9" w:rsidRDefault="00034EF1" w:rsidP="00A82493">
      <w:pPr>
        <w:pStyle w:val="af3"/>
        <w:numPr>
          <w:ilvl w:val="0"/>
          <w:numId w:val="29"/>
        </w:numPr>
        <w:tabs>
          <w:tab w:val="left" w:pos="851"/>
          <w:tab w:val="left" w:pos="1134"/>
          <w:tab w:val="left" w:pos="1843"/>
        </w:tabs>
        <w:suppressAutoHyphens/>
        <w:spacing w:line="240" w:lineRule="auto"/>
        <w:ind w:left="709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настройка движения жалюзи (н</w:t>
      </w:r>
      <w:r w:rsidR="00A82493" w:rsidRPr="00037EC9">
        <w:rPr>
          <w:rFonts w:ascii="Times New Roman" w:hAnsi="Times New Roman"/>
        </w:rPr>
        <w:t>астройка доступна только для внутренних блоков, имеющих индивидуальные жалюзи</w:t>
      </w:r>
      <w:r>
        <w:rPr>
          <w:rFonts w:ascii="Times New Roman" w:hAnsi="Times New Roman"/>
        </w:rPr>
        <w:t>)</w:t>
      </w:r>
      <w:r w:rsidR="00A82493" w:rsidRPr="00037EC9">
        <w:rPr>
          <w:rFonts w:ascii="Times New Roman" w:hAnsi="Times New Roman"/>
        </w:rPr>
        <w:t>.</w:t>
      </w:r>
    </w:p>
    <w:p w:rsidR="00FE0CD2" w:rsidRPr="00B2195C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 с беспрово</w:t>
      </w:r>
      <w:r w:rsidRPr="00B2195C">
        <w:rPr>
          <w:sz w:val="22"/>
          <w:szCs w:val="22"/>
        </w:rPr>
        <w:t>дного пульта регулировать температурную уставку в автоматическом режиме, то проводной пульт получит сигнал и будет далее использовать полученную уставку в автоматическом режиме.</w:t>
      </w:r>
    </w:p>
    <w:p w:rsidR="00FE0CD2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 xml:space="preserve">При подключении внутреннего блока к проводному пульту внутренний блок сам определяет, какое значение выводить на дисплей. Если некоторые </w:t>
      </w:r>
      <w:r w:rsidR="00934C3B">
        <w:rPr>
          <w:sz w:val="22"/>
          <w:szCs w:val="22"/>
        </w:rPr>
        <w:t>иконки</w:t>
      </w:r>
      <w:r w:rsidRPr="00B2195C">
        <w:rPr>
          <w:sz w:val="22"/>
          <w:szCs w:val="22"/>
        </w:rPr>
        <w:t xml:space="preserve"> не горят, а некоторые светятся, то это нормально.</w:t>
      </w: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57ADB" w:rsidRDefault="00057ADB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lastRenderedPageBreak/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E15D6D" wp14:editId="2FC9EC00">
            <wp:extent cx="2178050" cy="2134314"/>
            <wp:effectExtent l="0" t="0" r="0" b="0"/>
            <wp:docPr id="77" name="Рисунок 77" descr="C:\Users\MGoryaeva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0" t="8233" r="7508" b="8069"/>
                    <a:stretch/>
                  </pic:blipFill>
                  <pic:spPr bwMode="auto">
                    <a:xfrm>
                      <a:off x="0" y="0"/>
                      <a:ext cx="2181634" cy="213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3FB5" w:rsidRDefault="00453FB5" w:rsidP="00453FB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53FB5" w:rsidRDefault="00453FB5" w:rsidP="00453FB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357DC" w:rsidRDefault="00E4007F" w:rsidP="00453FB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453FB5" w:rsidRDefault="00453FB5" w:rsidP="00453FB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53FB5" w:rsidRPr="00E4007F" w:rsidRDefault="00453FB5" w:rsidP="00453FB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1864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4DF6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</w:t>
      </w:r>
      <w:r w:rsidR="00E9318C">
        <w:rPr>
          <w:sz w:val="22"/>
          <w:szCs w:val="22"/>
        </w:rPr>
        <w:t>передают сигналы к внутренним блокам по слаботочным тонким проводам</w:t>
      </w:r>
      <w:r w:rsidR="000960E3">
        <w:rPr>
          <w:sz w:val="22"/>
          <w:szCs w:val="22"/>
        </w:rPr>
        <w:t xml:space="preserve"> (кабелям связи)</w:t>
      </w:r>
      <w:r w:rsidR="00E9318C">
        <w:rPr>
          <w:sz w:val="22"/>
          <w:szCs w:val="22"/>
        </w:rPr>
        <w:t xml:space="preserve">. Сигналы поступают на центральный блок, а оттуда на отдельные устройства. </w:t>
      </w:r>
      <w:r w:rsidR="001A011F">
        <w:rPr>
          <w:sz w:val="22"/>
          <w:szCs w:val="22"/>
        </w:rPr>
        <w:t xml:space="preserve">Сигналы передают </w:t>
      </w:r>
      <w:r w:rsidR="001A011F" w:rsidRPr="000D58DE">
        <w:rPr>
          <w:sz w:val="22"/>
          <w:szCs w:val="22"/>
        </w:rPr>
        <w:t>команд</w:t>
      </w:r>
      <w:r w:rsidR="001A011F">
        <w:rPr>
          <w:sz w:val="22"/>
          <w:szCs w:val="22"/>
        </w:rPr>
        <w:t>ы</w:t>
      </w:r>
      <w:r w:rsidR="001A011F" w:rsidRPr="000D58DE">
        <w:rPr>
          <w:sz w:val="22"/>
          <w:szCs w:val="22"/>
        </w:rPr>
        <w:t xml:space="preserve"> по режиму работы, настройкам таймера и т.д.</w:t>
      </w:r>
      <w:r w:rsidR="001A011F">
        <w:rPr>
          <w:sz w:val="22"/>
          <w:szCs w:val="22"/>
        </w:rPr>
        <w:t xml:space="preserve"> </w:t>
      </w:r>
      <w:r w:rsidR="00E9318C">
        <w:rPr>
          <w:sz w:val="22"/>
          <w:szCs w:val="22"/>
        </w:rPr>
        <w:t>С одного проводного пульта можно управлять работой нескольких кондиционеров, объединяя их в группы.</w:t>
      </w:r>
    </w:p>
    <w:p w:rsidR="00E9318C" w:rsidRPr="00CB4DF6" w:rsidRDefault="00E9318C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подключения кабеля связи представлен на рисунке 2.</w:t>
      </w:r>
    </w:p>
    <w:p w:rsidR="002357DC" w:rsidRDefault="002357DC" w:rsidP="009642E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960E3" w:rsidRPr="009642EF" w:rsidRDefault="000960E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80510" cy="206184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34" w:rsidRDefault="00C46B34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963E1" w:rsidRDefault="008963E1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960E3" w:rsidRDefault="00E9318C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0960E3" w:rsidRDefault="000960E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3" w:name="_GoBack"/>
      <w:bookmarkEnd w:id="13"/>
    </w:p>
    <w:p w:rsidR="006D3A5C" w:rsidRDefault="009C43C0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>Для подключения использу</w:t>
      </w:r>
      <w:r w:rsidR="001A011F">
        <w:rPr>
          <w:sz w:val="22"/>
          <w:szCs w:val="22"/>
        </w:rPr>
        <w:t>ется</w:t>
      </w:r>
      <w:r w:rsidRPr="00DF5C3D">
        <w:rPr>
          <w:sz w:val="22"/>
          <w:szCs w:val="22"/>
        </w:rPr>
        <w:t xml:space="preserve"> кабель от 0,3 до 0,75 мм². Максимальная длина кабеля 30 м. Если</w:t>
      </w:r>
      <w:r w:rsidR="001A011F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общая длина кабеля превышает 30 м, использу</w:t>
      </w:r>
      <w:r w:rsidR="001A011F">
        <w:rPr>
          <w:sz w:val="22"/>
          <w:szCs w:val="22"/>
        </w:rPr>
        <w:t>ется</w:t>
      </w:r>
      <w:r w:rsidRPr="00DF5C3D">
        <w:rPr>
          <w:sz w:val="22"/>
          <w:szCs w:val="22"/>
        </w:rPr>
        <w:t xml:space="preserve"> экранированн</w:t>
      </w:r>
      <w:r w:rsidR="001A011F">
        <w:rPr>
          <w:sz w:val="22"/>
          <w:szCs w:val="22"/>
        </w:rPr>
        <w:t>ая</w:t>
      </w:r>
      <w:r w:rsidRPr="00DF5C3D">
        <w:rPr>
          <w:sz w:val="22"/>
          <w:szCs w:val="22"/>
        </w:rPr>
        <w:t xml:space="preserve"> вит</w:t>
      </w:r>
      <w:r w:rsidR="001A011F">
        <w:rPr>
          <w:sz w:val="22"/>
          <w:szCs w:val="22"/>
        </w:rPr>
        <w:t>ая</w:t>
      </w:r>
      <w:r w:rsidRPr="00DF5C3D">
        <w:rPr>
          <w:sz w:val="22"/>
          <w:szCs w:val="22"/>
        </w:rPr>
        <w:t xml:space="preserve"> пар</w:t>
      </w:r>
      <w:r w:rsidR="001A011F">
        <w:rPr>
          <w:sz w:val="22"/>
          <w:szCs w:val="22"/>
        </w:rPr>
        <w:t>а</w:t>
      </w:r>
      <w:r w:rsidRPr="00DF5C3D">
        <w:rPr>
          <w:sz w:val="22"/>
          <w:szCs w:val="22"/>
        </w:rPr>
        <w:t xml:space="preserve"> (1P - 0,75 мм²). В этом случае</w:t>
      </w:r>
      <w:r w:rsidR="001A011F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максимальная общая длина кабеля составляет 500 м. Использование кабеля, не соответствующего кабелям,</w:t>
      </w:r>
      <w:r w:rsidR="001A011F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указанным в спецификации, может вызвать повреждения из-за электромагнитных помех.</w:t>
      </w:r>
    </w:p>
    <w:p w:rsidR="006D3A5C" w:rsidRDefault="001A011F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</w:t>
      </w:r>
      <w:r w:rsidR="006D3A5C">
        <w:rPr>
          <w:sz w:val="22"/>
          <w:szCs w:val="22"/>
        </w:rPr>
        <w:t xml:space="preserve">дистанционного </w:t>
      </w:r>
      <w:r w:rsidR="00037EC9">
        <w:rPr>
          <w:sz w:val="22"/>
          <w:szCs w:val="22"/>
        </w:rPr>
        <w:t xml:space="preserve">управления </w:t>
      </w:r>
      <w:r w:rsidR="009C43C0" w:rsidRPr="00DF5C3D">
        <w:rPr>
          <w:sz w:val="22"/>
          <w:szCs w:val="22"/>
        </w:rPr>
        <w:t>правильно функционирова</w:t>
      </w:r>
      <w:r w:rsidR="006D3A5C">
        <w:rPr>
          <w:sz w:val="22"/>
          <w:szCs w:val="22"/>
        </w:rPr>
        <w:t>л, необходимо с</w:t>
      </w:r>
      <w:r w:rsidR="006D3A5C" w:rsidRPr="00DF5C3D">
        <w:rPr>
          <w:sz w:val="22"/>
          <w:szCs w:val="22"/>
        </w:rPr>
        <w:t>охраня</w:t>
      </w:r>
      <w:r w:rsidR="006D3A5C">
        <w:rPr>
          <w:sz w:val="22"/>
          <w:szCs w:val="22"/>
        </w:rPr>
        <w:t xml:space="preserve">ть </w:t>
      </w:r>
      <w:r w:rsidR="006D3A5C" w:rsidRPr="00DF5C3D">
        <w:rPr>
          <w:sz w:val="22"/>
          <w:szCs w:val="22"/>
        </w:rPr>
        <w:t xml:space="preserve">расстояние не менее 30 см между кабелем </w:t>
      </w:r>
      <w:r w:rsidR="006D3A5C">
        <w:rPr>
          <w:sz w:val="22"/>
          <w:szCs w:val="22"/>
        </w:rPr>
        <w:t>связи</w:t>
      </w:r>
      <w:r w:rsidR="006D3A5C" w:rsidRPr="00DF5C3D">
        <w:rPr>
          <w:sz w:val="22"/>
          <w:szCs w:val="22"/>
        </w:rPr>
        <w:t xml:space="preserve"> и источником э</w:t>
      </w:r>
      <w:r w:rsidR="006D3A5C">
        <w:rPr>
          <w:sz w:val="22"/>
          <w:szCs w:val="22"/>
        </w:rPr>
        <w:t xml:space="preserve">лектропитания внутренних блоков. Иначе может произойти сбой </w:t>
      </w:r>
      <w:r w:rsidR="00037EC9">
        <w:rPr>
          <w:sz w:val="22"/>
          <w:szCs w:val="22"/>
        </w:rPr>
        <w:t>из-за</w:t>
      </w:r>
      <w:r w:rsidR="009C43C0"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 w:rsidR="006D3A5C">
        <w:rPr>
          <w:sz w:val="22"/>
          <w:szCs w:val="22"/>
        </w:rPr>
        <w:t xml:space="preserve"> </w:t>
      </w:r>
      <w:r w:rsidR="009C43C0" w:rsidRPr="00DF5C3D">
        <w:rPr>
          <w:sz w:val="22"/>
          <w:szCs w:val="22"/>
        </w:rPr>
        <w:t>электропитания.</w:t>
      </w:r>
    </w:p>
    <w:p w:rsidR="00EF2518" w:rsidRPr="0022176D" w:rsidRDefault="00EF2518" w:rsidP="00EF251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 w:rsidR="00A13DEC"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EF2518" w:rsidRDefault="00EF2518" w:rsidP="00EF251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 w:rsidR="00A13DEC"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3244FD" w:rsidRDefault="009C43C0" w:rsidP="003244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 w:rsidR="00B60A1E"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 xml:space="preserve">, </w:t>
      </w:r>
      <w:r w:rsidR="006D3A5C" w:rsidRPr="00DF5C3D">
        <w:rPr>
          <w:sz w:val="22"/>
          <w:szCs w:val="22"/>
        </w:rPr>
        <w:t xml:space="preserve">для каждого блока </w:t>
      </w:r>
      <w:r w:rsidRPr="00DF5C3D">
        <w:rPr>
          <w:sz w:val="22"/>
          <w:szCs w:val="22"/>
        </w:rPr>
        <w:t>устан</w:t>
      </w:r>
      <w:r w:rsidR="006D3A5C"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 w:rsidR="006D3A5C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C43C0" w:rsidRPr="003244FD" w:rsidRDefault="00037EC9" w:rsidP="003244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="009C43C0"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="009C43C0"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="009C43C0" w:rsidRPr="00DF5C3D">
        <w:rPr>
          <w:sz w:val="22"/>
          <w:szCs w:val="22"/>
        </w:rPr>
        <w:t>адресации и инициализации</w:t>
      </w:r>
      <w:r w:rsidR="00D0629F">
        <w:rPr>
          <w:sz w:val="22"/>
          <w:szCs w:val="22"/>
        </w:rPr>
        <w:t xml:space="preserve">, </w:t>
      </w:r>
      <w:r w:rsidR="00D0629F" w:rsidRPr="00D0629F">
        <w:rPr>
          <w:sz w:val="22"/>
          <w:szCs w:val="22"/>
        </w:rPr>
        <w:t>информация</w:t>
      </w:r>
      <w:r w:rsidR="003244FD" w:rsidRPr="003244FD">
        <w:rPr>
          <w:sz w:val="22"/>
          <w:szCs w:val="22"/>
        </w:rPr>
        <w:t xml:space="preserve"> </w:t>
      </w:r>
      <w:r w:rsidR="003244FD">
        <w:rPr>
          <w:sz w:val="22"/>
          <w:szCs w:val="22"/>
        </w:rPr>
        <w:t xml:space="preserve">отображается </w:t>
      </w:r>
      <w:r w:rsidR="003244FD" w:rsidRPr="00D0629F">
        <w:rPr>
          <w:sz w:val="22"/>
          <w:szCs w:val="22"/>
        </w:rPr>
        <w:t>на дисплее</w:t>
      </w:r>
      <w:r w:rsidR="00D0629F" w:rsidRPr="00D0629F">
        <w:rPr>
          <w:rFonts w:hint="eastAsia"/>
          <w:sz w:val="22"/>
          <w:szCs w:val="22"/>
        </w:rPr>
        <w:br/>
      </w:r>
      <w:r w:rsidR="003244FD">
        <w:rPr>
          <w:sz w:val="22"/>
          <w:szCs w:val="22"/>
        </w:rPr>
        <w:t>пульта.</w:t>
      </w:r>
    </w:p>
    <w:p w:rsidR="004F5D8C" w:rsidRDefault="002069B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</w:t>
      </w:r>
      <w:r w:rsidR="004F5D8C">
        <w:rPr>
          <w:sz w:val="22"/>
          <w:szCs w:val="22"/>
        </w:rPr>
        <w:t xml:space="preserve"> дистанционного управления производится н</w:t>
      </w:r>
      <w:r w:rsidR="004F5D8C" w:rsidRPr="00DF5C3D">
        <w:rPr>
          <w:sz w:val="22"/>
          <w:szCs w:val="22"/>
        </w:rPr>
        <w:t>астройка входов/выходов</w:t>
      </w:r>
      <w:r w:rsidR="004F5D8C">
        <w:rPr>
          <w:sz w:val="22"/>
          <w:szCs w:val="22"/>
        </w:rPr>
        <w:t>, н</w:t>
      </w:r>
      <w:r w:rsidR="004F5D8C" w:rsidRPr="00DF5C3D">
        <w:rPr>
          <w:sz w:val="22"/>
          <w:szCs w:val="22"/>
        </w:rPr>
        <w:t>астройка функций</w:t>
      </w:r>
      <w:r w:rsidR="004F5D8C">
        <w:rPr>
          <w:sz w:val="22"/>
          <w:szCs w:val="22"/>
        </w:rPr>
        <w:t>, н</w:t>
      </w:r>
      <w:r w:rsidR="004F5D8C" w:rsidRPr="00DF5C3D">
        <w:rPr>
          <w:sz w:val="22"/>
          <w:szCs w:val="22"/>
        </w:rPr>
        <w:t>астройка даты и времени</w:t>
      </w:r>
      <w:r w:rsidR="004F5D8C">
        <w:rPr>
          <w:sz w:val="22"/>
          <w:szCs w:val="22"/>
        </w:rPr>
        <w:t xml:space="preserve">, а также </w:t>
      </w:r>
      <w:r w:rsidR="004F5D8C" w:rsidRPr="00DF5C3D">
        <w:rPr>
          <w:sz w:val="22"/>
          <w:szCs w:val="22"/>
        </w:rPr>
        <w:t>функции проверок, выполняемых ПДУ.</w:t>
      </w:r>
    </w:p>
    <w:p w:rsid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453FB5" w:rsidRPr="00AA3B92" w:rsidRDefault="00453FB5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67186417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5C436C" w:rsidRPr="005C436C" w:rsidRDefault="005C436C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Выберите подх</w:t>
      </w:r>
      <w:r>
        <w:rPr>
          <w:sz w:val="22"/>
          <w:szCs w:val="22"/>
        </w:rPr>
        <w:t>одящее место для установки ПДУ.</w:t>
      </w:r>
    </w:p>
    <w:p w:rsidR="005C436C" w:rsidRDefault="005C436C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Не устанавливайте ПДУ в следующих местах:</w:t>
      </w:r>
    </w:p>
    <w:p w:rsidR="005C436C" w:rsidRPr="005C436C" w:rsidRDefault="005C436C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</w:t>
      </w:r>
      <w:r w:rsidRPr="005C436C">
        <w:rPr>
          <w:sz w:val="22"/>
          <w:szCs w:val="22"/>
        </w:rPr>
        <w:t>местах доступных для детей.</w:t>
      </w:r>
    </w:p>
    <w:p w:rsidR="005C436C" w:rsidRDefault="005C436C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5C436C">
        <w:rPr>
          <w:sz w:val="22"/>
          <w:szCs w:val="22"/>
        </w:rPr>
        <w:t xml:space="preserve"> В местах, где выходя</w:t>
      </w:r>
      <w:r>
        <w:rPr>
          <w:sz w:val="22"/>
          <w:szCs w:val="22"/>
        </w:rPr>
        <w:t xml:space="preserve">щий из внутреннего блока воздух </w:t>
      </w:r>
      <w:r w:rsidRPr="005C436C">
        <w:rPr>
          <w:sz w:val="22"/>
          <w:szCs w:val="22"/>
        </w:rPr>
        <w:t>воздействует непосредственно на ПДУ.</w:t>
      </w:r>
    </w:p>
    <w:p w:rsidR="00C46B34" w:rsidRDefault="00F63DF4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4E54FE">
        <w:rPr>
          <w:sz w:val="22"/>
          <w:szCs w:val="22"/>
        </w:rPr>
        <w:t>3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5C436C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11450" cy="2736850"/>
            <wp:effectExtent l="0" t="0" r="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FB5" w:rsidRDefault="00453FB5" w:rsidP="00453FB5">
      <w:pPr>
        <w:autoSpaceDE w:val="0"/>
        <w:autoSpaceDN w:val="0"/>
        <w:adjustRightInd w:val="0"/>
        <w:rPr>
          <w:sz w:val="22"/>
          <w:szCs w:val="22"/>
        </w:rPr>
      </w:pPr>
    </w:p>
    <w:p w:rsidR="00C46B34" w:rsidRDefault="004E54FE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53FB5" w:rsidRDefault="00453FB5" w:rsidP="00453FB5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6718641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E54FE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E92F5E" w:rsidRDefault="00200C8E" w:rsidP="00453FB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E54FE">
        <w:rPr>
          <w:sz w:val="20"/>
          <w:szCs w:val="20"/>
        </w:rPr>
        <w:t>4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453FB5" w:rsidRDefault="00453FB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671864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9C488E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пульт дистанционного управления </w:t>
            </w:r>
            <w:r w:rsidRPr="009C488E">
              <w:rPr>
                <w:sz w:val="22"/>
                <w:szCs w:val="22"/>
              </w:rPr>
              <w:t>HCWA10NEGQ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00C8E" w:rsidRPr="00F312E9" w:rsidRDefault="009C488E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C488E">
              <w:rPr>
                <w:sz w:val="22"/>
                <w:szCs w:val="22"/>
              </w:rPr>
              <w:t>Винты</w:t>
            </w:r>
            <w:r>
              <w:rPr>
                <w:sz w:val="22"/>
                <w:szCs w:val="22"/>
              </w:rPr>
              <w:t xml:space="preserve"> для фиксации консоли к стене (</w:t>
            </w:r>
            <w:r w:rsidRPr="009C488E">
              <w:rPr>
                <w:sz w:val="22"/>
                <w:szCs w:val="22"/>
              </w:rPr>
              <w:t>М4х16L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0C8E" w:rsidRPr="00F312E9" w:rsidRDefault="009C48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9C488E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B04F8">
              <w:rPr>
                <w:sz w:val="22"/>
                <w:szCs w:val="22"/>
              </w:rPr>
              <w:t>Клеммы для подключения кабеля связи и управления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167186420"/>
      <w:r w:rsidR="00EA6703" w:rsidRPr="008542FB">
        <w:rPr>
          <w:rFonts w:ascii="Times New Roman" w:hAnsi="Times New Roman"/>
          <w:sz w:val="28"/>
          <w:szCs w:val="28"/>
        </w:rPr>
        <w:lastRenderedPageBreak/>
        <w:t xml:space="preserve">4. </w:t>
      </w:r>
      <w:bookmarkStart w:id="22" w:name="_Toc85529575"/>
      <w:r w:rsidR="00EA6703" w:rsidRPr="008542FB">
        <w:rPr>
          <w:rFonts w:ascii="Times New Roman" w:hAnsi="Times New Roman"/>
          <w:sz w:val="28"/>
          <w:szCs w:val="28"/>
        </w:rPr>
        <w:t>Чертеж</w:t>
      </w:r>
      <w:bookmarkEnd w:id="22"/>
      <w:bookmarkEnd w:id="21"/>
    </w:p>
    <w:p w:rsidR="00453FB5" w:rsidRPr="00453FB5" w:rsidRDefault="00453FB5" w:rsidP="00453FB5"/>
    <w:p w:rsidR="00EA6703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7"/>
      <w:bookmarkStart w:id="24" w:name="_Toc85727937"/>
      <w:bookmarkStart w:id="25" w:name="_Toc16718642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F44080">
        <w:rPr>
          <w:rFonts w:ascii="Times New Roman" w:hAnsi="Times New Roman"/>
          <w:b w:val="0"/>
          <w:sz w:val="22"/>
          <w:szCs w:val="22"/>
        </w:rPr>
        <w:t>Изображение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основных узлов и деталей изделия</w:t>
      </w:r>
      <w:bookmarkEnd w:id="23"/>
      <w:bookmarkEnd w:id="24"/>
      <w:bookmarkEnd w:id="25"/>
    </w:p>
    <w:p w:rsidR="00C339A2" w:rsidRPr="00C339A2" w:rsidRDefault="00C339A2" w:rsidP="00C339A2"/>
    <w:p w:rsidR="00BD5C05" w:rsidRDefault="00F44080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Изображение</w:t>
      </w:r>
      <w:r w:rsidR="00F54F3D" w:rsidRPr="00F54F3D">
        <w:rPr>
          <w:noProof/>
          <w:sz w:val="22"/>
          <w:szCs w:val="22"/>
        </w:rPr>
        <w:t xml:space="preserve"> основных узлов и деталей </w:t>
      </w:r>
      <w:r w:rsidR="004E54FE">
        <w:rPr>
          <w:noProof/>
          <w:sz w:val="22"/>
          <w:szCs w:val="22"/>
        </w:rPr>
        <w:t>изделия 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944579" w:rsidRPr="00F54F3D" w:rsidRDefault="00944579" w:rsidP="00F54F3D">
      <w:pPr>
        <w:ind w:firstLine="851"/>
        <w:rPr>
          <w:noProof/>
          <w:sz w:val="22"/>
          <w:szCs w:val="22"/>
        </w:rPr>
      </w:pPr>
    </w:p>
    <w:p w:rsidR="00BD5C05" w:rsidRDefault="00506F82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50890" cy="1564343"/>
            <wp:effectExtent l="0" t="0" r="0" b="0"/>
            <wp:docPr id="76" name="Рисунок 76" descr="C:\Users\MGoryaeva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56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E54FE">
        <w:rPr>
          <w:bCs/>
          <w:color w:val="000000"/>
          <w:sz w:val="20"/>
          <w:szCs w:val="20"/>
        </w:rPr>
        <w:t>5</w:t>
      </w: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453FB5" w:rsidRPr="00590494" w:rsidRDefault="00453FB5" w:rsidP="00453FB5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671864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453FB5">
        <w:rPr>
          <w:sz w:val="22"/>
          <w:szCs w:val="22"/>
        </w:rPr>
        <w:t>ет 3</w:t>
      </w:r>
      <w:r w:rsidR="00A010B0">
        <w:rPr>
          <w:sz w:val="22"/>
          <w:szCs w:val="22"/>
        </w:rPr>
        <w:t xml:space="preserve"> (</w:t>
      </w:r>
      <w:r w:rsidR="00453FB5">
        <w:rPr>
          <w:sz w:val="22"/>
          <w:szCs w:val="22"/>
        </w:rPr>
        <w:t>Три</w:t>
      </w:r>
      <w:r w:rsidR="00A010B0">
        <w:rPr>
          <w:sz w:val="22"/>
          <w:szCs w:val="22"/>
        </w:rPr>
        <w:t>) год</w:t>
      </w:r>
      <w:r w:rsidR="00453FB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453FB5" w:rsidRDefault="00453FB5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671864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47798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77988" w:rsidP="00297FD5">
            <w:pPr>
              <w:pStyle w:val="afc"/>
              <w:spacing w:before="60"/>
              <w:ind w:right="-28"/>
            </w:pPr>
            <w:r w:rsidRPr="00477988">
              <w:rPr>
                <w:sz w:val="22"/>
                <w:szCs w:val="22"/>
              </w:rPr>
              <w:t>HCWA10NEGQ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477988" w:rsidRPr="00477988">
        <w:rPr>
          <w:sz w:val="22"/>
          <w:szCs w:val="22"/>
          <w:lang w:val="en-US"/>
        </w:rPr>
        <w:t>Qingdao Hisense Hitachi Air-conditioning Systems Co.,Ltd.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EDB0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06E7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671864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47798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477988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477988">
              <w:rPr>
                <w:sz w:val="22"/>
                <w:szCs w:val="22"/>
              </w:rPr>
              <w:t>HCWA10NEGQ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676747" w:rsidRDefault="0067674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671864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671864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671864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наружный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ДУ, </w:t>
      </w:r>
      <w:r w:rsidRPr="00BE5DB8">
        <w:rPr>
          <w:rFonts w:hint="eastAsia"/>
          <w:sz w:val="22"/>
          <w:szCs w:val="22"/>
        </w:rPr>
        <w:t>кабели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связи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следующих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вблизи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них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Несоблюдение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этого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требования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серьезному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повреждению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оборудования</w:t>
      </w:r>
      <w:r>
        <w:rPr>
          <w:sz w:val="22"/>
          <w:szCs w:val="22"/>
        </w:rPr>
        <w:t>: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образуется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масляный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туман</w:t>
      </w:r>
      <w:r w:rsidRPr="00BE5DB8">
        <w:rPr>
          <w:sz w:val="22"/>
          <w:szCs w:val="22"/>
        </w:rPr>
        <w:t xml:space="preserve"> (</w:t>
      </w:r>
      <w:r w:rsidRPr="00BE5DB8">
        <w:rPr>
          <w:rFonts w:hint="eastAsia"/>
          <w:sz w:val="22"/>
          <w:szCs w:val="22"/>
        </w:rPr>
        <w:t>включая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машинное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масло</w:t>
      </w:r>
      <w:r w:rsidRPr="00BE5DB8">
        <w:rPr>
          <w:sz w:val="22"/>
          <w:szCs w:val="22"/>
        </w:rPr>
        <w:t xml:space="preserve">).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воспламенению</w:t>
      </w:r>
      <w:r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деформации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коррозии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неисправности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образуется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сероводород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пар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от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горячих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источников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присутствует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образовывается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горючий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легковоспламеняемый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большим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содержание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окружающем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воздухе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морское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побережье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коррозии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оборудования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присутствует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газообразный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кремний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повышенной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щелочностью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кислотностью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атмосферы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выходящий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из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воздух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непосредственно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воздействует</w:t>
      </w:r>
      <w:r w:rsidRPr="00BE5DB8">
        <w:rPr>
          <w:sz w:val="22"/>
          <w:szCs w:val="22"/>
        </w:rPr>
        <w:t xml:space="preserve"> на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>ДУ.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доступном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детей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месте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помещениях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высокой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влажностью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возможно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смачивание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водой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плохой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вентиляцией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rFonts w:hint="eastAsia"/>
          <w:sz w:val="22"/>
          <w:szCs w:val="22"/>
        </w:rPr>
        <w:t>Если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установлен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больнице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других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помещениях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медицинским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генерируются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электромагнитные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волны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обратите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внимание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следующее</w:t>
      </w:r>
      <w:r w:rsidRPr="00BE5DB8">
        <w:rPr>
          <w:sz w:val="22"/>
          <w:szCs w:val="22"/>
        </w:rPr>
        <w:t>: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наружный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ПДУ, </w:t>
      </w:r>
      <w:r w:rsidRPr="00BE5DB8">
        <w:rPr>
          <w:rFonts w:hint="eastAsia"/>
          <w:sz w:val="22"/>
          <w:szCs w:val="22"/>
        </w:rPr>
        <w:t>кабели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коммуникации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излучение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напрямую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воздействует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щит</w:t>
      </w:r>
      <w:r w:rsidRPr="00BE5DB8">
        <w:rPr>
          <w:sz w:val="22"/>
          <w:szCs w:val="22"/>
        </w:rPr>
        <w:t xml:space="preserve">, ПДУ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проводной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кабель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наружный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ПДУ, </w:t>
      </w:r>
      <w:r w:rsidRPr="00BE5DB8">
        <w:rPr>
          <w:rFonts w:hint="eastAsia"/>
          <w:sz w:val="22"/>
          <w:szCs w:val="22"/>
        </w:rPr>
        <w:t>кабели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коммуникации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расстоянии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менее</w:t>
      </w:r>
      <w:r w:rsidRPr="00BE5DB8">
        <w:rPr>
          <w:sz w:val="22"/>
          <w:szCs w:val="22"/>
        </w:rPr>
        <w:t xml:space="preserve"> 3 </w:t>
      </w:r>
      <w:r w:rsidRPr="00BE5DB8">
        <w:rPr>
          <w:rFonts w:hint="eastAsia"/>
          <w:sz w:val="22"/>
          <w:szCs w:val="22"/>
        </w:rPr>
        <w:t>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источников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излучения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медицинское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оборудование</w:t>
      </w:r>
      <w:r w:rsidRPr="00BE5DB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радиостанции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</w:t>
      </w:r>
      <w:r w:rsidRPr="00BE5DB8">
        <w:rPr>
          <w:sz w:val="22"/>
          <w:szCs w:val="22"/>
        </w:rPr>
        <w:t>.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Используйте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экранированный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коммуникации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металлический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рукав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прокладывания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кабелей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электромагнитных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блока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установите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волновой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фильтр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цепи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выборе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функции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«Термистор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проводного</w:t>
      </w:r>
      <w:r w:rsidRPr="00BE5DB8">
        <w:rPr>
          <w:sz w:val="22"/>
          <w:szCs w:val="22"/>
        </w:rPr>
        <w:t xml:space="preserve"> ПДУ</w:t>
      </w:r>
      <w:r w:rsidRPr="00BE5DB8">
        <w:rPr>
          <w:rFonts w:hint="eastAsia"/>
          <w:sz w:val="22"/>
          <w:szCs w:val="22"/>
        </w:rPr>
        <w:t>»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следующих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>: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lastRenderedPageBreak/>
        <w:t xml:space="preserve">-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помещениях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невозможно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достичь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общей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средней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температуры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воздействуют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прямые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солнечные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лучи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Вблизи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источников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нагрева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выходящего</w:t>
      </w:r>
      <w:r w:rsidRPr="00BE5DB8">
        <w:rPr>
          <w:sz w:val="22"/>
          <w:szCs w:val="22"/>
        </w:rPr>
        <w:t>/</w:t>
      </w:r>
      <w:r w:rsidRPr="00BE5DB8">
        <w:rPr>
          <w:rFonts w:hint="eastAsia"/>
          <w:sz w:val="22"/>
          <w:szCs w:val="22"/>
        </w:rPr>
        <w:t>входящего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потока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воздуха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открывании</w:t>
      </w:r>
      <w:r w:rsidRPr="00BE5DB8">
        <w:rPr>
          <w:sz w:val="22"/>
          <w:szCs w:val="22"/>
        </w:rPr>
        <w:t>/</w:t>
      </w:r>
      <w:r w:rsidRPr="00BE5DB8">
        <w:rPr>
          <w:rFonts w:hint="eastAsia"/>
          <w:sz w:val="22"/>
          <w:szCs w:val="22"/>
        </w:rPr>
        <w:t>закрывании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дверей</w:t>
      </w:r>
      <w:r w:rsidRPr="00BE5DB8">
        <w:rPr>
          <w:sz w:val="22"/>
          <w:szCs w:val="22"/>
        </w:rPr>
        <w:t>.</w:t>
      </w:r>
    </w:p>
    <w:p w:rsidR="00BE5DB8" w:rsidRDefault="00BE5DB8" w:rsidP="00BE5DB8">
      <w:pPr>
        <w:ind w:firstLine="720"/>
        <w:jc w:val="both"/>
        <w:rPr>
          <w:sz w:val="22"/>
          <w:szCs w:val="22"/>
        </w:rPr>
      </w:pP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>ОПАСНО!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допускайте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проливания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воды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ПДУ.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установлены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комплектующие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проливании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воды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возможно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серьезное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поражение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током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агрегаты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высокой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плотностью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масляного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тумана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легковоспламеняющихся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газов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солевого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тумана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токсичных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газов</w:t>
      </w:r>
      <w:r w:rsidRPr="00BE5DB8">
        <w:rPr>
          <w:sz w:val="22"/>
          <w:szCs w:val="22"/>
        </w:rPr>
        <w:t xml:space="preserve"> (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сульфидов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</w:t>
      </w:r>
      <w:r w:rsidRPr="00BE5DB8">
        <w:rPr>
          <w:sz w:val="22"/>
          <w:szCs w:val="22"/>
        </w:rPr>
        <w:t>.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>.).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выполняйте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самостоятельно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монтаж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подключения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Обратитесь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уполномоченному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представителю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компании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дистрибьютору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компании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выполнении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подключений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соблюдайте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инструкци</w:t>
      </w:r>
      <w:r w:rsidRPr="00BE5DB8">
        <w:rPr>
          <w:sz w:val="22"/>
          <w:szCs w:val="22"/>
        </w:rPr>
        <w:t xml:space="preserve">и </w:t>
      </w:r>
      <w:r w:rsidRPr="00BE5DB8">
        <w:rPr>
          <w:rFonts w:hint="eastAsia"/>
          <w:sz w:val="22"/>
          <w:szCs w:val="22"/>
        </w:rPr>
        <w:t>по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</w:t>
      </w:r>
      <w:r w:rsidRPr="00BE5DB8">
        <w:rPr>
          <w:sz w:val="22"/>
          <w:szCs w:val="22"/>
        </w:rPr>
        <w:t xml:space="preserve">онтажу, </w:t>
      </w:r>
      <w:r w:rsidRPr="00BE5DB8">
        <w:rPr>
          <w:rFonts w:hint="eastAsia"/>
          <w:sz w:val="22"/>
          <w:szCs w:val="22"/>
        </w:rPr>
        <w:t>все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соответствующие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положения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стандарты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конструкций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противном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случае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возможны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сбои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воспламенение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из</w:t>
      </w:r>
      <w:r w:rsidRPr="00BE5DB8">
        <w:rPr>
          <w:sz w:val="22"/>
          <w:szCs w:val="22"/>
        </w:rPr>
        <w:t>-</w:t>
      </w:r>
      <w:r w:rsidRPr="00BE5DB8">
        <w:rPr>
          <w:rFonts w:hint="eastAsia"/>
          <w:sz w:val="22"/>
          <w:szCs w:val="22"/>
        </w:rPr>
        <w:t>за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недостаточной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мощности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несоответствия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спецификациям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подключения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ПДУ, </w:t>
      </w:r>
      <w:r w:rsidRPr="00BE5DB8">
        <w:rPr>
          <w:rFonts w:hint="eastAsia"/>
          <w:sz w:val="22"/>
          <w:szCs w:val="22"/>
        </w:rPr>
        <w:t>используйте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провода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указанного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спецификации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номинала</w:t>
      </w:r>
      <w:r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Иначе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повреждению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компонентов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воспламенению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открывайте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сервисную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крышку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крышку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щита</w:t>
      </w:r>
      <w:r w:rsidRPr="00BE5DB8">
        <w:rPr>
          <w:sz w:val="22"/>
          <w:szCs w:val="22"/>
        </w:rPr>
        <w:t xml:space="preserve"> (PCB)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без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отключения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иначе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поражению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током</w:t>
      </w:r>
      <w:r w:rsidRPr="00BE5DB8">
        <w:rPr>
          <w:sz w:val="22"/>
          <w:szCs w:val="22"/>
        </w:rPr>
        <w:t>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671864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Ref86067343"/>
      <w:bookmarkStart w:id="46" w:name="_Toc1671864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7"/>
      <w:bookmarkStart w:id="48" w:name="_Ref75275866"/>
      <w:bookmarkStart w:id="49" w:name="_Toc85529586"/>
      <w:bookmarkStart w:id="50" w:name="_Toc1671864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8"/>
      <w:bookmarkStart w:id="52" w:name="_Ref75275870"/>
      <w:bookmarkStart w:id="53" w:name="_Toc85529587"/>
      <w:bookmarkStart w:id="54" w:name="_Toc1671864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5" w:name="_Toc489886379"/>
      <w:bookmarkStart w:id="56" w:name="_Ref75275874"/>
      <w:bookmarkStart w:id="5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1671864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5"/>
      <w:bookmarkEnd w:id="56"/>
      <w:bookmarkEnd w:id="57"/>
      <w:bookmarkEnd w:id="5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489886380"/>
      <w:bookmarkStart w:id="60" w:name="_Ref75275878"/>
      <w:bookmarkStart w:id="61" w:name="_Toc85529589"/>
      <w:bookmarkStart w:id="62" w:name="_Toc1671864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9"/>
      <w:bookmarkEnd w:id="60"/>
      <w:bookmarkEnd w:id="61"/>
      <w:bookmarkEnd w:id="62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1671864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4" w:name="_Toc489886382"/>
      <w:bookmarkStart w:id="65" w:name="_Ref75275890"/>
      <w:bookmarkStart w:id="66" w:name="_Toc85529591"/>
      <w:bookmarkStart w:id="67" w:name="_Toc1671864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4"/>
      <w:bookmarkEnd w:id="65"/>
      <w:bookmarkEnd w:id="66"/>
      <w:bookmarkEnd w:id="6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8" w:name="_Ref75275894"/>
      <w:bookmarkStart w:id="6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0" w:name="_Toc1671864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8"/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3"/>
      <w:bookmarkStart w:id="72" w:name="_Ref86067424"/>
      <w:bookmarkStart w:id="73" w:name="_Toc1671864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1"/>
      <w:bookmarkEnd w:id="72"/>
      <w:bookmarkEnd w:id="73"/>
    </w:p>
    <w:p w:rsidR="00C339A2" w:rsidRPr="00C339A2" w:rsidRDefault="00C339A2" w:rsidP="00C339A2"/>
    <w:p w:rsidR="00EA6703" w:rsidRDefault="0086492C" w:rsidP="0045672B">
      <w:pPr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6210935" cy="3472107"/>
            <wp:effectExtent l="0" t="0" r="0" b="0"/>
            <wp:docPr id="79" name="Рисунок 79" descr="C:\Users\MGoryaeva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72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2C" w:rsidRDefault="0086492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Ref86067431"/>
      <w:bookmarkStart w:id="76" w:name="_Toc16718643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4"/>
      <w:bookmarkEnd w:id="75"/>
      <w:bookmarkEnd w:id="76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Ref86067806"/>
      <w:bookmarkStart w:id="81" w:name="_Toc16718643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6718644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6718644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Ref86067819"/>
      <w:bookmarkStart w:id="90" w:name="_Toc16718644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  <w:bookmarkEnd w:id="90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CDF" w:rsidRDefault="00CF1CDF">
      <w:r>
        <w:separator/>
      </w:r>
    </w:p>
  </w:endnote>
  <w:endnote w:type="continuationSeparator" w:id="0">
    <w:p w:rsidR="00CF1CDF" w:rsidRDefault="00CF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39A2" w:rsidRDefault="00C339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339A2" w:rsidRDefault="00C339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339A2" w:rsidRDefault="00C339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339A2" w:rsidRDefault="00C339A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D35EE4" w:rsidRDefault="00C339A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358BA">
                                <w:rPr>
                                  <w:b/>
                                  <w:sz w:val="22"/>
                                  <w:szCs w:val="22"/>
                                </w:rPr>
                                <w:t>HCWA10NEGQ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339A2" w:rsidRPr="00B7687E" w:rsidRDefault="00C339A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ED1531" w:rsidRDefault="00C339A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57AD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ED1531" w:rsidRDefault="00C339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39A2" w:rsidRPr="0058149E" w:rsidRDefault="00C339A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339A2" w:rsidRDefault="00C339A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ПРОВОДНОЙ ПУЛЬТ </w:t>
                              </w:r>
                            </w:p>
                            <w:p w:rsidR="00C339A2" w:rsidRDefault="00C339A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ДИСТАНЦИОННОГО УПРАВЛЕНИЯ</w:t>
                              </w:r>
                            </w:p>
                            <w:p w:rsidR="00C339A2" w:rsidRPr="001A5354" w:rsidRDefault="00C339A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358BA">
                                <w:rPr>
                                  <w:b/>
                                  <w:sz w:val="18"/>
                                  <w:szCs w:val="18"/>
                                </w:rPr>
                                <w:t>HCWA10NEGQ</w:t>
                              </w:r>
                            </w:p>
                            <w:p w:rsidR="00C339A2" w:rsidRPr="00AF301F" w:rsidRDefault="00C339A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339A2" w:rsidRPr="00613EFB" w:rsidRDefault="00C339A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339A2" w:rsidRPr="00D35EE4" w:rsidRDefault="00C339A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358BA">
                          <w:rPr>
                            <w:b/>
                            <w:sz w:val="22"/>
                            <w:szCs w:val="22"/>
                          </w:rPr>
                          <w:t>HCWA10NEGQ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339A2" w:rsidRPr="00B7687E" w:rsidRDefault="00C339A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339A2" w:rsidRPr="00ED1531" w:rsidRDefault="00C339A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57AD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339A2" w:rsidRPr="00ED1531" w:rsidRDefault="00C339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339A2" w:rsidRPr="0058149E" w:rsidRDefault="00C339A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339A2" w:rsidRDefault="00C339A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339A2" w:rsidRDefault="00C339A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ПРОВОДНОЙ ПУЛЬТ </w:t>
                        </w:r>
                      </w:p>
                      <w:p w:rsidR="00C339A2" w:rsidRDefault="00C339A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ДИСТАНЦИОННОГО УПРАВЛЕНИЯ</w:t>
                        </w:r>
                      </w:p>
                      <w:p w:rsidR="00C339A2" w:rsidRPr="001A5354" w:rsidRDefault="00C339A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9358BA">
                          <w:rPr>
                            <w:b/>
                            <w:sz w:val="18"/>
                            <w:szCs w:val="18"/>
                          </w:rPr>
                          <w:t>HCWA10NEGQ</w:t>
                        </w:r>
                      </w:p>
                      <w:p w:rsidR="00C339A2" w:rsidRPr="00AF301F" w:rsidRDefault="00C339A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339A2" w:rsidRPr="00613EFB" w:rsidRDefault="00C339A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AF301F" w:rsidRDefault="00C339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57AD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AF301F" w:rsidRDefault="00B36EA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36EA5">
                                <w:rPr>
                                  <w:b/>
                                  <w:sz w:val="22"/>
                                  <w:szCs w:val="22"/>
                                </w:rPr>
                                <w:t>HCWA10NEGQ</w:t>
                              </w:r>
                              <w:r w:rsidR="00C339A2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339A2" w:rsidRPr="00C23BB2" w:rsidRDefault="00C339A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339A2" w:rsidRPr="00EC2FF5" w:rsidRDefault="00C339A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339A2" w:rsidRPr="00AF301F" w:rsidRDefault="00C339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57AD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339A2" w:rsidRPr="00AF301F" w:rsidRDefault="00B36EA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36EA5">
                          <w:rPr>
                            <w:b/>
                            <w:sz w:val="22"/>
                            <w:szCs w:val="22"/>
                          </w:rPr>
                          <w:t>HCWA10NEGQ</w:t>
                        </w:r>
                        <w:r w:rsidR="00C339A2"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339A2" w:rsidRPr="00C23BB2" w:rsidRDefault="00C339A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339A2" w:rsidRPr="00EC2FF5" w:rsidRDefault="00C339A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Default="00C339A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AF301F" w:rsidRDefault="00C339A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57AD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39A2" w:rsidRPr="00AF301F" w:rsidRDefault="00C339A2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9358BA">
                                <w:rPr>
                                  <w:b/>
                                  <w:sz w:val="22"/>
                                  <w:szCs w:val="22"/>
                                </w:rPr>
                                <w:t>HCWA10NEGQ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339A2" w:rsidRPr="00EC2FF5" w:rsidRDefault="00C339A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339A2" w:rsidRDefault="00C339A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339A2" w:rsidRPr="00AF301F" w:rsidRDefault="00C339A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57AD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339A2" w:rsidRPr="00AF301F" w:rsidRDefault="00C339A2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9358BA">
                          <w:rPr>
                            <w:b/>
                            <w:sz w:val="22"/>
                            <w:szCs w:val="22"/>
                          </w:rPr>
                          <w:t>HCWA10NEGQ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339A2" w:rsidRPr="00EC2FF5" w:rsidRDefault="00C339A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CDF" w:rsidRDefault="00CF1CDF">
      <w:r>
        <w:separator/>
      </w:r>
    </w:p>
  </w:footnote>
  <w:footnote w:type="continuationSeparator" w:id="0">
    <w:p w:rsidR="00CF1CDF" w:rsidRDefault="00CF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39A2" w:rsidRDefault="00C339A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9A2" w:rsidRDefault="00C339A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4"/>
  </w:num>
  <w:num w:numId="2">
    <w:abstractNumId w:val="27"/>
  </w:num>
  <w:num w:numId="3">
    <w:abstractNumId w:val="17"/>
  </w:num>
  <w:num w:numId="4">
    <w:abstractNumId w:val="2"/>
  </w:num>
  <w:num w:numId="5">
    <w:abstractNumId w:val="6"/>
  </w:num>
  <w:num w:numId="6">
    <w:abstractNumId w:val="0"/>
  </w:num>
  <w:num w:numId="7">
    <w:abstractNumId w:val="23"/>
  </w:num>
  <w:num w:numId="8">
    <w:abstractNumId w:val="13"/>
  </w:num>
  <w:num w:numId="9">
    <w:abstractNumId w:val="21"/>
  </w:num>
  <w:num w:numId="10">
    <w:abstractNumId w:val="11"/>
  </w:num>
  <w:num w:numId="11">
    <w:abstractNumId w:val="5"/>
  </w:num>
  <w:num w:numId="12">
    <w:abstractNumId w:val="7"/>
  </w:num>
  <w:num w:numId="13">
    <w:abstractNumId w:val="15"/>
  </w:num>
  <w:num w:numId="14">
    <w:abstractNumId w:val="3"/>
  </w:num>
  <w:num w:numId="15">
    <w:abstractNumId w:val="12"/>
  </w:num>
  <w:num w:numId="16">
    <w:abstractNumId w:val="18"/>
  </w:num>
  <w:num w:numId="17">
    <w:abstractNumId w:val="14"/>
  </w:num>
  <w:num w:numId="18">
    <w:abstractNumId w:val="10"/>
  </w:num>
  <w:num w:numId="19">
    <w:abstractNumId w:val="20"/>
  </w:num>
  <w:num w:numId="20">
    <w:abstractNumId w:val="4"/>
  </w:num>
  <w:num w:numId="21">
    <w:abstractNumId w:val="8"/>
  </w:num>
  <w:num w:numId="22">
    <w:abstractNumId w:val="22"/>
  </w:num>
  <w:num w:numId="23">
    <w:abstractNumId w:val="19"/>
  </w:num>
  <w:num w:numId="24">
    <w:abstractNumId w:val="26"/>
  </w:num>
  <w:num w:numId="25">
    <w:abstractNumId w:val="1"/>
  </w:num>
  <w:num w:numId="26">
    <w:abstractNumId w:val="25"/>
  </w:num>
  <w:num w:numId="27">
    <w:abstractNumId w:val="28"/>
  </w:num>
  <w:num w:numId="28">
    <w:abstractNumId w:val="16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25ACA"/>
    <w:rsid w:val="00034EF1"/>
    <w:rsid w:val="00037425"/>
    <w:rsid w:val="00037EC9"/>
    <w:rsid w:val="0004615A"/>
    <w:rsid w:val="000508DC"/>
    <w:rsid w:val="00054A54"/>
    <w:rsid w:val="00057ADB"/>
    <w:rsid w:val="00057BCD"/>
    <w:rsid w:val="00057CBB"/>
    <w:rsid w:val="0006232C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0576"/>
    <w:rsid w:val="00154925"/>
    <w:rsid w:val="00162102"/>
    <w:rsid w:val="00163C45"/>
    <w:rsid w:val="00165C84"/>
    <w:rsid w:val="00165ED7"/>
    <w:rsid w:val="00171036"/>
    <w:rsid w:val="00180D0F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E2E2E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F79FC"/>
    <w:rsid w:val="003066A5"/>
    <w:rsid w:val="00311219"/>
    <w:rsid w:val="0031353F"/>
    <w:rsid w:val="00315812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50289"/>
    <w:rsid w:val="00350B86"/>
    <w:rsid w:val="00357822"/>
    <w:rsid w:val="0036049B"/>
    <w:rsid w:val="00360BE1"/>
    <w:rsid w:val="0036188A"/>
    <w:rsid w:val="0036791F"/>
    <w:rsid w:val="00371C53"/>
    <w:rsid w:val="00371DD6"/>
    <w:rsid w:val="00371E72"/>
    <w:rsid w:val="00372A29"/>
    <w:rsid w:val="003923B9"/>
    <w:rsid w:val="003964AD"/>
    <w:rsid w:val="003A76ED"/>
    <w:rsid w:val="003B296F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370B"/>
    <w:rsid w:val="004158E2"/>
    <w:rsid w:val="00425392"/>
    <w:rsid w:val="00432162"/>
    <w:rsid w:val="00437185"/>
    <w:rsid w:val="00441553"/>
    <w:rsid w:val="00443EDC"/>
    <w:rsid w:val="004502D6"/>
    <w:rsid w:val="00453FB5"/>
    <w:rsid w:val="00455E74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4718"/>
    <w:rsid w:val="004D5533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436C"/>
    <w:rsid w:val="005D0574"/>
    <w:rsid w:val="005E38BC"/>
    <w:rsid w:val="005E5127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6747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650B"/>
    <w:rsid w:val="00706E73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77E0"/>
    <w:rsid w:val="007A02B1"/>
    <w:rsid w:val="007A2F69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34C3B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270C"/>
    <w:rsid w:val="009642EF"/>
    <w:rsid w:val="0097670D"/>
    <w:rsid w:val="00984D44"/>
    <w:rsid w:val="00985AEE"/>
    <w:rsid w:val="00985B81"/>
    <w:rsid w:val="00990D49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010B0"/>
    <w:rsid w:val="00A13DEC"/>
    <w:rsid w:val="00A13ED0"/>
    <w:rsid w:val="00A17EAC"/>
    <w:rsid w:val="00A20C9D"/>
    <w:rsid w:val="00A220A4"/>
    <w:rsid w:val="00A22CCA"/>
    <w:rsid w:val="00A22D2C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34D3"/>
    <w:rsid w:val="00B14F7A"/>
    <w:rsid w:val="00B17BF6"/>
    <w:rsid w:val="00B2430D"/>
    <w:rsid w:val="00B263D1"/>
    <w:rsid w:val="00B36EA5"/>
    <w:rsid w:val="00B45619"/>
    <w:rsid w:val="00B5502A"/>
    <w:rsid w:val="00B5670A"/>
    <w:rsid w:val="00B60A1E"/>
    <w:rsid w:val="00B65EF5"/>
    <w:rsid w:val="00B713E6"/>
    <w:rsid w:val="00B757EC"/>
    <w:rsid w:val="00B853C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B4DF6"/>
    <w:rsid w:val="00CC21A8"/>
    <w:rsid w:val="00CC2C20"/>
    <w:rsid w:val="00CC465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304F2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694B"/>
    <w:rsid w:val="00FC6D6C"/>
    <w:rsid w:val="00FD298C"/>
    <w:rsid w:val="00FD64C5"/>
    <w:rsid w:val="00FE08C8"/>
    <w:rsid w:val="00FE0CD2"/>
    <w:rsid w:val="00FE481F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ADC8FB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jpeg"/><Relationship Id="rId29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emf"/><Relationship Id="rId27" Type="http://schemas.openxmlformats.org/officeDocument/2006/relationships/image" Target="media/image11.png"/><Relationship Id="rId30" Type="http://schemas.openxmlformats.org/officeDocument/2006/relationships/image" Target="media/image1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2E14E-D927-47AD-B2A3-5C500506E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8DD8555A</Template>
  <TotalTime>443</TotalTime>
  <Pages>29</Pages>
  <Words>3654</Words>
  <Characters>20833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67</cp:revision>
  <cp:lastPrinted>2021-03-26T08:29:00Z</cp:lastPrinted>
  <dcterms:created xsi:type="dcterms:W3CDTF">2022-06-15T13:15:00Z</dcterms:created>
  <dcterms:modified xsi:type="dcterms:W3CDTF">2026-05-22T08:53:00Z</dcterms:modified>
</cp:coreProperties>
</file>