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0522D6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 w:rsidR="000522D6" w:rsidRPr="00D62614">
              <w:rPr>
                <w:b/>
                <w:szCs w:val="28"/>
              </w:rPr>
              <w:t xml:space="preserve"> </w:t>
            </w:r>
          </w:p>
          <w:p w:rsidR="00D03F3F" w:rsidRPr="007C2003" w:rsidRDefault="000522D6" w:rsidP="002E1622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927339">
              <w:rPr>
                <w:b/>
                <w:szCs w:val="28"/>
              </w:rPr>
              <w:t xml:space="preserve"> </w:t>
            </w:r>
            <w:r w:rsidR="00D37890">
              <w:rPr>
                <w:b/>
                <w:szCs w:val="28"/>
              </w:rPr>
              <w:t>E-242</w:t>
            </w:r>
            <w:r w:rsidR="00320018" w:rsidRPr="00320018">
              <w:rPr>
                <w:b/>
                <w:szCs w:val="28"/>
              </w:rPr>
              <w:t>XN3</w:t>
            </w:r>
          </w:p>
        </w:tc>
      </w:tr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3789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E-242</w:t>
            </w:r>
            <w:r w:rsidR="00320018" w:rsidRPr="00320018">
              <w:rPr>
                <w:b/>
                <w:szCs w:val="28"/>
              </w:rPr>
              <w:t>XN3</w:t>
            </w:r>
            <w:r w:rsidR="0014059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0522D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D37890">
        <w:rPr>
          <w:sz w:val="22"/>
          <w:szCs w:val="22"/>
          <w:lang w:val="en-US"/>
        </w:rPr>
        <w:t>5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</w:t>
        </w:r>
        <w:r w:rsidR="00D55160" w:rsidRPr="00D55160">
          <w:rPr>
            <w:rStyle w:val="ad"/>
            <w:noProof/>
            <w:sz w:val="22"/>
            <w:szCs w:val="22"/>
          </w:rPr>
          <w:t>р</w:t>
        </w:r>
        <w:r w:rsidR="00D55160" w:rsidRPr="00D55160">
          <w:rPr>
            <w:rStyle w:val="ad"/>
            <w:noProof/>
            <w:sz w:val="22"/>
            <w:szCs w:val="22"/>
          </w:rPr>
          <w:t>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A435B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0522D6">
        <w:rPr>
          <w:sz w:val="22"/>
          <w:szCs w:val="22"/>
        </w:rPr>
        <w:t>промышленного назначения</w:t>
      </w:r>
      <w:r w:rsidR="000522D6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2C34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0522D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D37890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E-242</w:t>
            </w:r>
            <w:r w:rsidR="00967258" w:rsidRPr="00967258">
              <w:rPr>
                <w:sz w:val="22"/>
                <w:szCs w:val="22"/>
              </w:rPr>
              <w:t>XN3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D3789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E-242</w:t>
            </w:r>
            <w:r w:rsidR="00967258" w:rsidRPr="00967258">
              <w:rPr>
                <w:sz w:val="22"/>
                <w:szCs w:val="22"/>
              </w:rPr>
              <w:t>XN3</w:t>
            </w:r>
          </w:p>
        </w:tc>
      </w:tr>
      <w:tr w:rsidR="001E06E2" w:rsidRPr="0045441B" w:rsidTr="001E06E2">
        <w:trPr>
          <w:trHeight w:val="883"/>
        </w:trPr>
        <w:tc>
          <w:tcPr>
            <w:tcW w:w="2376" w:type="dxa"/>
            <w:vAlign w:val="center"/>
          </w:tcPr>
          <w:p w:rsidR="001E06E2" w:rsidRPr="0045441B" w:rsidRDefault="001E06E2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1E06E2" w:rsidRPr="002D2B9B" w:rsidRDefault="001E06E2" w:rsidP="00967258">
            <w:pPr>
              <w:jc w:val="center"/>
              <w:rPr>
                <w:sz w:val="22"/>
                <w:szCs w:val="22"/>
              </w:rPr>
            </w:pPr>
            <w:r w:rsidRPr="002D2B9B">
              <w:rPr>
                <w:sz w:val="22"/>
                <w:szCs w:val="22"/>
              </w:rPr>
              <w:t xml:space="preserve">Разветвитель фреонопровода </w:t>
            </w:r>
            <w:r w:rsidRPr="005B3412">
              <w:rPr>
                <w:sz w:val="22"/>
                <w:szCs w:val="22"/>
              </w:rPr>
              <w:t xml:space="preserve">мультизональной системы кондиционирования с переменным расходом хладагента </w:t>
            </w:r>
            <w:r w:rsidRPr="002D2B9B">
              <w:rPr>
                <w:sz w:val="22"/>
                <w:szCs w:val="22"/>
              </w:rPr>
              <w:t>снижает неравномерность распределения фреона между внутренними блоками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967258" w:rsidRPr="0029731C" w:rsidRDefault="001E06E2" w:rsidP="0096725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967258" w:rsidRPr="0045441B" w:rsidTr="00F84E72">
        <w:trPr>
          <w:trHeight w:val="420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967258" w:rsidRPr="00D37890" w:rsidRDefault="001E06E2" w:rsidP="00D3789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37890">
              <w:rPr>
                <w:sz w:val="22"/>
                <w:szCs w:val="22"/>
                <w:lang w:val="en-US"/>
              </w:rPr>
              <w:t>5</w:t>
            </w:r>
          </w:p>
        </w:tc>
      </w:tr>
      <w:tr w:rsidR="00967258" w:rsidRPr="0045441B" w:rsidTr="00F84E72">
        <w:trPr>
          <w:trHeight w:val="456"/>
        </w:trPr>
        <w:tc>
          <w:tcPr>
            <w:tcW w:w="2376" w:type="dxa"/>
            <w:vAlign w:val="center"/>
          </w:tcPr>
          <w:p w:rsidR="00967258" w:rsidRPr="0045441B" w:rsidRDefault="00200386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67258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967258" w:rsidRPr="00200386" w:rsidRDefault="00200386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67258" w:rsidRPr="0045441B" w:rsidTr="00F84E72">
        <w:trPr>
          <w:trHeight w:val="492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967258" w:rsidRPr="00A435B4" w:rsidTr="00F84E72">
        <w:trPr>
          <w:trHeight w:val="492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7308F9" w:rsidRDefault="00967258" w:rsidP="0096725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967258" w:rsidRPr="00A435B4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8A1F66" w:rsidRDefault="00967258" w:rsidP="009672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967258" w:rsidRPr="002A56D0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967258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967258" w:rsidRPr="000522D6" w:rsidRDefault="002A56D0" w:rsidP="0096725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522D6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522D6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522D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0522D6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45441B" w:rsidRPr="000522D6" w:rsidRDefault="0045441B" w:rsidP="00200C8E">
      <w:pPr>
        <w:jc w:val="center"/>
        <w:rPr>
          <w:b/>
          <w:szCs w:val="28"/>
        </w:rPr>
      </w:pPr>
    </w:p>
    <w:p w:rsidR="0045441B" w:rsidRPr="000522D6" w:rsidRDefault="0045441B">
      <w:pPr>
        <w:spacing w:after="160" w:line="259" w:lineRule="auto"/>
        <w:rPr>
          <w:b/>
          <w:szCs w:val="28"/>
        </w:rPr>
      </w:pPr>
      <w:r w:rsidRPr="000522D6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065434"/>
      <w:r w:rsidRPr="008542FB">
        <w:rPr>
          <w:rFonts w:ascii="Times New Roman" w:hAnsi="Times New Roman"/>
          <w:b w:val="0"/>
          <w:sz w:val="22"/>
          <w:szCs w:val="22"/>
        </w:rPr>
        <w:t xml:space="preserve">2.1 </w:t>
      </w:r>
      <w:r w:rsidR="00D37890">
        <w:rPr>
          <w:rFonts w:ascii="Times New Roman" w:hAnsi="Times New Roman"/>
          <w:b w:val="0"/>
          <w:sz w:val="22"/>
          <w:szCs w:val="22"/>
        </w:rPr>
        <w:t>Х</w:t>
      </w:r>
      <w:r w:rsidRPr="008542FB">
        <w:rPr>
          <w:rFonts w:ascii="Times New Roman" w:hAnsi="Times New Roman"/>
          <w:b w:val="0"/>
          <w:sz w:val="22"/>
          <w:szCs w:val="22"/>
        </w:rPr>
        <w:t>арактеристики</w:t>
      </w:r>
      <w:bookmarkEnd w:id="7"/>
      <w:bookmarkEnd w:id="8"/>
    </w:p>
    <w:p w:rsidR="00200C8E" w:rsidRPr="00D37890" w:rsidRDefault="00200C8E" w:rsidP="00200C8E">
      <w:pPr>
        <w:outlineLvl w:val="0"/>
        <w:rPr>
          <w:b/>
          <w:szCs w:val="28"/>
          <w:lang w:val="en-US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6824CB" w:rsidRPr="00AD1C4D" w:rsidTr="008F5161">
        <w:trPr>
          <w:jc w:val="center"/>
        </w:trPr>
        <w:tc>
          <w:tcPr>
            <w:tcW w:w="3225" w:type="dxa"/>
          </w:tcPr>
          <w:p w:rsidR="006824CB" w:rsidRPr="003F5A32" w:rsidRDefault="006824CB" w:rsidP="006824CB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1F38CD" w:rsidRPr="00AD1C4D" w:rsidTr="00F84E72">
        <w:trPr>
          <w:trHeight w:val="241"/>
          <w:jc w:val="center"/>
        </w:trPr>
        <w:tc>
          <w:tcPr>
            <w:tcW w:w="3225" w:type="dxa"/>
          </w:tcPr>
          <w:p w:rsidR="001F38CD" w:rsidRPr="00AD1C4D" w:rsidRDefault="001F38CD" w:rsidP="001F3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1F38CD" w:rsidRPr="00E12E4D" w:rsidRDefault="001F38CD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1F38CD" w:rsidRPr="003C6189" w:rsidRDefault="00D37890" w:rsidP="00D3789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1F38CD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>05</w:t>
            </w:r>
          </w:p>
        </w:tc>
      </w:tr>
      <w:tr w:rsidR="001F38CD" w:rsidRPr="00AD1C4D" w:rsidTr="00F84E72">
        <w:trPr>
          <w:trHeight w:val="241"/>
          <w:jc w:val="center"/>
        </w:trPr>
        <w:tc>
          <w:tcPr>
            <w:tcW w:w="3225" w:type="dxa"/>
          </w:tcPr>
          <w:p w:rsidR="001F38CD" w:rsidRDefault="001F38CD" w:rsidP="001F3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1F38CD" w:rsidRPr="00E12E4D" w:rsidRDefault="001F38CD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1F38CD" w:rsidRPr="003C6189" w:rsidRDefault="00D37890" w:rsidP="00D3789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1F38CD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>6</w:t>
            </w:r>
            <w:r w:rsidR="001F38CD">
              <w:rPr>
                <w:sz w:val="22"/>
                <w:szCs w:val="22"/>
                <w:lang w:val="en-US"/>
              </w:rPr>
              <w:t>0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065435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1E2CC1" w:rsidRPr="0033409D" w:rsidRDefault="001E2CC1" w:rsidP="001E2CC1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1E2CC1" w:rsidRPr="009032FF" w:rsidRDefault="00D37890" w:rsidP="001E2CC1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>
        <w:rPr>
          <w:rFonts w:ascii="Times New Roman" w:eastAsia="Times New Roman" w:hAnsi="Times New Roman" w:cs="Times New Roman"/>
          <w:sz w:val="22"/>
          <w:szCs w:val="22"/>
        </w:rPr>
        <w:t>E-242</w:t>
      </w:r>
      <w:r w:rsidR="001F38CD" w:rsidRPr="00695A26">
        <w:rPr>
          <w:rFonts w:ascii="Times New Roman" w:eastAsia="Times New Roman" w:hAnsi="Times New Roman" w:cs="Times New Roman"/>
          <w:sz w:val="22"/>
          <w:szCs w:val="22"/>
        </w:rPr>
        <w:t>XN3</w:t>
      </w:r>
      <w:r w:rsidR="001F38CD"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>жных блоков трехтрубных систем HITACHI серии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. Производительность подключенных внутренних блоков при этом составляет от 1</w:t>
      </w:r>
      <w:r w:rsidR="00110E54">
        <w:rPr>
          <w:rFonts w:ascii="Times New Roman" w:eastAsia="Times New Roman" w:hAnsi="Times New Roman" w:cs="Times New Roman"/>
          <w:sz w:val="22"/>
          <w:szCs w:val="22"/>
        </w:rPr>
        <w:t>8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110E54">
        <w:rPr>
          <w:rFonts w:ascii="Times New Roman" w:eastAsia="Times New Roman" w:hAnsi="Times New Roman" w:cs="Times New Roman"/>
          <w:sz w:val="22"/>
          <w:szCs w:val="22"/>
        </w:rPr>
        <w:t>24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="001F38CD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>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CC191F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rFonts w:cs="Arial"/>
          <w:b/>
          <w:noProof/>
          <w:sz w:val="20"/>
        </w:rPr>
        <w:drawing>
          <wp:inline distT="0" distB="0" distL="0" distR="0">
            <wp:extent cx="1971675" cy="16287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0654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06543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 w:rsidR="00FE6010">
        <w:rPr>
          <w:sz w:val="22"/>
          <w:szCs w:val="22"/>
        </w:rPr>
        <w:t xml:space="preserve">  </w:t>
      </w:r>
    </w:p>
    <w:p w:rsidR="00025E94" w:rsidRPr="00804B66" w:rsidRDefault="00D37890" w:rsidP="00D37890">
      <w:pPr>
        <w:spacing w:line="360" w:lineRule="auto"/>
        <w:ind w:left="-426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58533" cy="1573823"/>
            <wp:effectExtent l="0" t="0" r="0" b="762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99" cy="1581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64949" w:rsidRDefault="00664949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4949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4949" w:rsidRPr="00025E94" w:rsidRDefault="00664949" w:rsidP="005C5F2D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 xml:space="preserve">Патрубок для </w:t>
            </w:r>
            <w:r w:rsidR="005C5F2D" w:rsidRPr="00025E94">
              <w:rPr>
                <w:sz w:val="22"/>
                <w:szCs w:val="22"/>
              </w:rPr>
              <w:t xml:space="preserve">трубопровода </w:t>
            </w:r>
            <w:r w:rsidR="005C5F2D">
              <w:rPr>
                <w:sz w:val="22"/>
                <w:szCs w:val="22"/>
              </w:rPr>
              <w:t xml:space="preserve">линии </w:t>
            </w:r>
            <w:r w:rsidRPr="008D3281">
              <w:rPr>
                <w:sz w:val="22"/>
                <w:szCs w:val="22"/>
              </w:rPr>
              <w:t>газа</w:t>
            </w:r>
            <w:r w:rsidRPr="00C835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4949" w:rsidRPr="008D3281" w:rsidRDefault="0066494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5C5F2D" w:rsidP="005C5F2D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 xml:space="preserve">Патрубок для </w:t>
            </w:r>
            <w:r w:rsidRPr="00025E94">
              <w:rPr>
                <w:sz w:val="22"/>
                <w:szCs w:val="22"/>
              </w:rPr>
              <w:t xml:space="preserve">трубопровода </w:t>
            </w:r>
            <w:r>
              <w:rPr>
                <w:sz w:val="22"/>
                <w:szCs w:val="22"/>
              </w:rPr>
              <w:t xml:space="preserve">линии </w:t>
            </w:r>
            <w:r w:rsidRPr="008D3281">
              <w:rPr>
                <w:sz w:val="22"/>
                <w:szCs w:val="22"/>
              </w:rPr>
              <w:t>газа</w:t>
            </w:r>
            <w:r w:rsidRPr="00C835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высокого</w:t>
            </w:r>
            <w:r w:rsidRPr="00025E94">
              <w:rPr>
                <w:sz w:val="22"/>
                <w:szCs w:val="22"/>
              </w:rPr>
              <w:t xml:space="preserve"> </w:t>
            </w:r>
            <w:r w:rsidR="00025E94" w:rsidRPr="00025E94">
              <w:rPr>
                <w:sz w:val="22"/>
                <w:szCs w:val="22"/>
              </w:rPr>
              <w:t>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5C5F2D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для трубопровода </w:t>
            </w:r>
            <w:r w:rsidR="005C5F2D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110E5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Изоляционный материал для </w:t>
            </w:r>
            <w:r w:rsidR="005C5F2D" w:rsidRPr="00025E94">
              <w:rPr>
                <w:sz w:val="22"/>
                <w:szCs w:val="22"/>
              </w:rPr>
              <w:t xml:space="preserve">трубопровода </w:t>
            </w:r>
            <w:r w:rsidR="005C5F2D">
              <w:rPr>
                <w:sz w:val="22"/>
                <w:szCs w:val="22"/>
              </w:rPr>
              <w:t xml:space="preserve">линии </w:t>
            </w:r>
            <w:r w:rsidR="005C5F2D" w:rsidRPr="008D3281">
              <w:rPr>
                <w:sz w:val="22"/>
                <w:szCs w:val="22"/>
              </w:rPr>
              <w:t>газа</w:t>
            </w:r>
            <w:r w:rsidR="005C5F2D" w:rsidRPr="00C83528">
              <w:rPr>
                <w:sz w:val="22"/>
                <w:szCs w:val="22"/>
              </w:rPr>
              <w:t xml:space="preserve"> </w:t>
            </w:r>
            <w:r w:rsidR="00110E54">
              <w:rPr>
                <w:sz w:val="22"/>
                <w:szCs w:val="22"/>
              </w:rPr>
              <w:t>низкого</w:t>
            </w:r>
            <w:r w:rsidR="005C5F2D" w:rsidRPr="00025E94">
              <w:rPr>
                <w:sz w:val="22"/>
                <w:szCs w:val="22"/>
              </w:rPr>
              <w:t xml:space="preserve">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664949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4949" w:rsidRPr="00025E94" w:rsidRDefault="00664949" w:rsidP="00110E5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Изоляционный материал </w:t>
            </w:r>
            <w:r w:rsidRPr="008D3281">
              <w:rPr>
                <w:sz w:val="22"/>
                <w:szCs w:val="22"/>
              </w:rPr>
              <w:t xml:space="preserve">для соединения с </w:t>
            </w:r>
            <w:r w:rsidR="00110E54" w:rsidRPr="00025E94">
              <w:rPr>
                <w:sz w:val="22"/>
                <w:szCs w:val="22"/>
              </w:rPr>
              <w:t>трубопровод</w:t>
            </w:r>
            <w:r w:rsidR="00110E54">
              <w:rPr>
                <w:sz w:val="22"/>
                <w:szCs w:val="22"/>
              </w:rPr>
              <w:t>ом</w:t>
            </w:r>
            <w:r w:rsidR="00110E54" w:rsidRPr="00025E94">
              <w:rPr>
                <w:sz w:val="22"/>
                <w:szCs w:val="22"/>
              </w:rPr>
              <w:t xml:space="preserve"> </w:t>
            </w:r>
            <w:r w:rsidR="00110E54">
              <w:rPr>
                <w:sz w:val="22"/>
                <w:szCs w:val="22"/>
              </w:rPr>
              <w:t xml:space="preserve">линии </w:t>
            </w:r>
            <w:r w:rsidR="00110E54" w:rsidRPr="008D3281">
              <w:rPr>
                <w:sz w:val="22"/>
                <w:szCs w:val="22"/>
              </w:rPr>
              <w:t>газа</w:t>
            </w:r>
            <w:r w:rsidRPr="001419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высокого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4949" w:rsidRPr="008D3281" w:rsidRDefault="0066494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110E5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Изоляционный материал для </w:t>
            </w:r>
            <w:r w:rsidR="00110E54" w:rsidRPr="00025E94">
              <w:rPr>
                <w:sz w:val="22"/>
                <w:szCs w:val="22"/>
              </w:rPr>
              <w:t xml:space="preserve">трубопровода </w:t>
            </w:r>
            <w:r w:rsidR="00110E54">
              <w:rPr>
                <w:sz w:val="22"/>
                <w:szCs w:val="22"/>
              </w:rPr>
              <w:t xml:space="preserve">линии </w:t>
            </w:r>
            <w:r w:rsidR="005C5F2D">
              <w:rPr>
                <w:sz w:val="22"/>
                <w:szCs w:val="22"/>
              </w:rPr>
              <w:t>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CC191F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8D3281">
              <w:rPr>
                <w:sz w:val="22"/>
                <w:szCs w:val="22"/>
              </w:rPr>
              <w:t xml:space="preserve"> для подключения </w:t>
            </w:r>
            <w:r w:rsidR="00110E54" w:rsidRPr="00025E94">
              <w:rPr>
                <w:sz w:val="22"/>
                <w:szCs w:val="22"/>
              </w:rPr>
              <w:t xml:space="preserve">трубопровода </w:t>
            </w:r>
            <w:r w:rsidR="00110E54">
              <w:rPr>
                <w:sz w:val="22"/>
                <w:szCs w:val="22"/>
              </w:rPr>
              <w:t xml:space="preserve">линии </w:t>
            </w:r>
            <w:r w:rsidR="00110E54" w:rsidRPr="008D3281">
              <w:rPr>
                <w:sz w:val="22"/>
                <w:szCs w:val="22"/>
              </w:rPr>
              <w:t>газа</w:t>
            </w:r>
            <w:r w:rsidR="00110E54" w:rsidRPr="00C83528">
              <w:rPr>
                <w:sz w:val="22"/>
                <w:szCs w:val="22"/>
              </w:rPr>
              <w:t xml:space="preserve"> </w:t>
            </w:r>
            <w:r w:rsidR="00110E54">
              <w:rPr>
                <w:sz w:val="22"/>
                <w:szCs w:val="22"/>
              </w:rPr>
              <w:t>высокого</w:t>
            </w:r>
            <w:r w:rsidR="00110E54" w:rsidRPr="00025E94">
              <w:rPr>
                <w:sz w:val="22"/>
                <w:szCs w:val="22"/>
              </w:rPr>
              <w:t xml:space="preserve">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CC191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191F" w:rsidRPr="00025E94" w:rsidRDefault="00CC191F" w:rsidP="00110E5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 w:rsidR="00110E54" w:rsidRPr="00025E94">
              <w:rPr>
                <w:sz w:val="22"/>
                <w:szCs w:val="22"/>
              </w:rPr>
              <w:t xml:space="preserve">трубопровода </w:t>
            </w:r>
            <w:r w:rsidR="00110E54">
              <w:rPr>
                <w:sz w:val="22"/>
                <w:szCs w:val="22"/>
              </w:rPr>
              <w:t xml:space="preserve">линии </w:t>
            </w:r>
            <w:r w:rsidR="00110E54" w:rsidRPr="008D3281">
              <w:rPr>
                <w:sz w:val="22"/>
                <w:szCs w:val="22"/>
              </w:rPr>
              <w:t>газа</w:t>
            </w:r>
            <w:r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191F" w:rsidRPr="008D3281" w:rsidRDefault="00CC191F" w:rsidP="00025E94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 w:rsidR="00110E54" w:rsidRPr="00025E94">
              <w:rPr>
                <w:sz w:val="22"/>
                <w:szCs w:val="22"/>
              </w:rPr>
              <w:t xml:space="preserve">трубопровода </w:t>
            </w:r>
            <w:r w:rsidR="00110E54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bookmarkStart w:id="22" w:name="_GoBack"/>
            <w:r w:rsidRPr="00025E94">
              <w:rPr>
                <w:sz w:val="22"/>
                <w:szCs w:val="22"/>
              </w:rPr>
              <w:t>Лента</w:t>
            </w:r>
            <w:r w:rsidR="005C5F2D">
              <w:rPr>
                <w:sz w:val="22"/>
                <w:szCs w:val="22"/>
              </w:rPr>
              <w:t xml:space="preserve"> изоляционная</w:t>
            </w:r>
            <w:r w:rsidR="000E21DF">
              <w:rPr>
                <w:sz w:val="22"/>
                <w:szCs w:val="22"/>
              </w:rPr>
              <w:t>, полоска</w:t>
            </w:r>
            <w:bookmarkEnd w:id="22"/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2A46BB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E461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E461E" w:rsidRPr="00025E94" w:rsidRDefault="00A435B4" w:rsidP="00A435B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E461E" w:rsidRPr="00DE461E" w:rsidRDefault="00DE461E" w:rsidP="00025E9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506544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20038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37890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E-242</w:t>
            </w:r>
            <w:r w:rsidR="007451D9" w:rsidRPr="007451D9">
              <w:rPr>
                <w:b/>
                <w:sz w:val="22"/>
                <w:szCs w:val="22"/>
              </w:rPr>
              <w:t>XN3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5C5F2D">
        <w:rPr>
          <w:b w:val="0"/>
          <w:sz w:val="24"/>
          <w:szCs w:val="24"/>
          <w:lang w:val="en-US"/>
        </w:rPr>
        <w:t xml:space="preserve">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20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435B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37890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E-242</w:t>
            </w:r>
            <w:r w:rsidR="007451D9" w:rsidRPr="007451D9">
              <w:rPr>
                <w:b/>
                <w:sz w:val="22"/>
                <w:szCs w:val="22"/>
              </w:rPr>
              <w:t>XN3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5442" w:rsidRDefault="008E544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2A46BB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2A46BB" w:rsidRPr="00775D18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5B4" w:rsidRDefault="00A435B4">
      <w:r>
        <w:separator/>
      </w:r>
    </w:p>
  </w:endnote>
  <w:endnote w:type="continuationSeparator" w:id="0">
    <w:p w:rsidR="00A435B4" w:rsidRDefault="00A4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35B4" w:rsidRDefault="00A435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435B4" w:rsidRDefault="00A435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435B4" w:rsidRDefault="00A435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435B4" w:rsidRDefault="00A435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Pr="00D35EE4" w:rsidRDefault="00A435B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E-242</w:t>
                              </w:r>
                              <w:r w:rsidRPr="0040613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35B4" w:rsidRPr="00B7687E" w:rsidRDefault="00A435B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Pr="00ED1531" w:rsidRDefault="00A435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21D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Pr="00ED1531" w:rsidRDefault="00A435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35B4" w:rsidRPr="00967258" w:rsidRDefault="00A435B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6549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237"/>
                            <a:ext cx="3969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35B4" w:rsidRPr="00927339" w:rsidRDefault="00A435B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A435B4" w:rsidRDefault="00A435B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A435B4" w:rsidRDefault="00A435B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A435B4" w:rsidRDefault="00A435B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E-242</w:t>
                              </w:r>
                              <w:r w:rsidRPr="00406135">
                                <w:rPr>
                                  <w:b/>
                                  <w:sz w:val="22"/>
                                  <w:szCs w:val="22"/>
                                </w:rPr>
                                <w:t>XN3</w:t>
                              </w:r>
                            </w:p>
                            <w:p w:rsidR="00A435B4" w:rsidRPr="00AF301F" w:rsidRDefault="00A435B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435B4" w:rsidRPr="00613EFB" w:rsidRDefault="00A435B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3XB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3Qd1w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435B4" w:rsidRPr="00D35EE4" w:rsidRDefault="00A435B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E-242</w:t>
                        </w:r>
                        <w:r w:rsidRPr="0040613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35B4" w:rsidRPr="00B7687E" w:rsidRDefault="00A435B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435B4" w:rsidRPr="00ED1531" w:rsidRDefault="00A435B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E21D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435B4" w:rsidRPr="00ED1531" w:rsidRDefault="00A435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435B4" w:rsidRPr="00967258" w:rsidRDefault="00A435B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65497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237;width:3969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435B4" w:rsidRPr="00927339" w:rsidRDefault="00A435B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A435B4" w:rsidRDefault="00A435B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A435B4" w:rsidRDefault="00A435B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A435B4" w:rsidRDefault="00A435B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E-242</w:t>
                        </w:r>
                        <w:r w:rsidRPr="00406135">
                          <w:rPr>
                            <w:b/>
                            <w:sz w:val="22"/>
                            <w:szCs w:val="22"/>
                          </w:rPr>
                          <w:t>XN3</w:t>
                        </w:r>
                      </w:p>
                      <w:p w:rsidR="00A435B4" w:rsidRPr="00AF301F" w:rsidRDefault="00A435B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435B4" w:rsidRPr="00613EFB" w:rsidRDefault="00A435B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Pr="00AF301F" w:rsidRDefault="00A435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21D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Pr="00D35EE4" w:rsidRDefault="00A435B4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E-242</w:t>
                              </w:r>
                              <w:r w:rsidRPr="007451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35B4" w:rsidRPr="00C23BB2" w:rsidRDefault="00A435B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435B4" w:rsidRPr="00EC2FF5" w:rsidRDefault="00A435B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435B4" w:rsidRPr="00AF301F" w:rsidRDefault="00A435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21D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435B4" w:rsidRPr="00D35EE4" w:rsidRDefault="00A435B4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E-242</w:t>
                        </w:r>
                        <w:r w:rsidRPr="007451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35B4" w:rsidRPr="00C23BB2" w:rsidRDefault="00A435B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435B4" w:rsidRPr="00EC2FF5" w:rsidRDefault="00A435B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Default="00A435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Pr="00AF301F" w:rsidRDefault="00A435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21D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35B4" w:rsidRPr="00EC2FF5" w:rsidRDefault="00A435B4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E-242</w:t>
                              </w:r>
                              <w:r w:rsidRPr="007451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435B4" w:rsidRDefault="00A435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435B4" w:rsidRPr="00AF301F" w:rsidRDefault="00A435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21D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435B4" w:rsidRPr="00EC2FF5" w:rsidRDefault="00A435B4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E-242</w:t>
                        </w:r>
                        <w:r w:rsidRPr="007451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5B4" w:rsidRDefault="00A435B4">
      <w:r>
        <w:separator/>
      </w:r>
    </w:p>
  </w:footnote>
  <w:footnote w:type="continuationSeparator" w:id="0">
    <w:p w:rsidR="00A435B4" w:rsidRDefault="00A43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35B4" w:rsidRDefault="00A435B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B4" w:rsidRDefault="00A435B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22D6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21DF"/>
    <w:rsid w:val="000E62F4"/>
    <w:rsid w:val="000E638C"/>
    <w:rsid w:val="000E7B2C"/>
    <w:rsid w:val="000F2BB4"/>
    <w:rsid w:val="000F2CFF"/>
    <w:rsid w:val="000F4C07"/>
    <w:rsid w:val="00110E54"/>
    <w:rsid w:val="00116614"/>
    <w:rsid w:val="00117ADC"/>
    <w:rsid w:val="00122066"/>
    <w:rsid w:val="00127EE8"/>
    <w:rsid w:val="001329B4"/>
    <w:rsid w:val="00135C40"/>
    <w:rsid w:val="0014059F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06E2"/>
    <w:rsid w:val="001E2CC1"/>
    <w:rsid w:val="001E2E2E"/>
    <w:rsid w:val="001E45FC"/>
    <w:rsid w:val="001F38CD"/>
    <w:rsid w:val="001F7544"/>
    <w:rsid w:val="00200386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3EB3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6BB"/>
    <w:rsid w:val="002A49F0"/>
    <w:rsid w:val="002A56D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0018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06135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5561"/>
    <w:rsid w:val="004F77E1"/>
    <w:rsid w:val="0050033F"/>
    <w:rsid w:val="00500799"/>
    <w:rsid w:val="00505AFE"/>
    <w:rsid w:val="00525949"/>
    <w:rsid w:val="00531B53"/>
    <w:rsid w:val="00531EA1"/>
    <w:rsid w:val="00533AA2"/>
    <w:rsid w:val="00537629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C5F2D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34BE1"/>
    <w:rsid w:val="006416FB"/>
    <w:rsid w:val="00646CE5"/>
    <w:rsid w:val="00656098"/>
    <w:rsid w:val="00663893"/>
    <w:rsid w:val="00663BA6"/>
    <w:rsid w:val="00664949"/>
    <w:rsid w:val="0067315B"/>
    <w:rsid w:val="006752A0"/>
    <w:rsid w:val="00680AD8"/>
    <w:rsid w:val="006824CB"/>
    <w:rsid w:val="00684159"/>
    <w:rsid w:val="006866EC"/>
    <w:rsid w:val="00687F0A"/>
    <w:rsid w:val="006912EC"/>
    <w:rsid w:val="00697856"/>
    <w:rsid w:val="006A3296"/>
    <w:rsid w:val="006A4752"/>
    <w:rsid w:val="006A703D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1D9"/>
    <w:rsid w:val="00745BD9"/>
    <w:rsid w:val="00747FC7"/>
    <w:rsid w:val="00751720"/>
    <w:rsid w:val="00751FA7"/>
    <w:rsid w:val="0075311F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5442"/>
    <w:rsid w:val="008F5161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7258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35B4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5EC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191F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37890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461E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E601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0A5A96AF"/>
  <w15:docId w15:val="{0A5DF69C-DDE6-4AEA-B4FD-C3AAB262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89408-B459-494D-A75D-C0BC00AC2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C01617F</Template>
  <TotalTime>31</TotalTime>
  <Pages>23</Pages>
  <Words>2649</Words>
  <Characters>15104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2025-05-07T12:51:00Z</dcterms:created>
  <dcterms:modified xsi:type="dcterms:W3CDTF">2025-06-25T12:55:00Z</dcterms:modified>
</cp:coreProperties>
</file>