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EC56EE">
              <w:rPr>
                <w:b/>
                <w:szCs w:val="28"/>
              </w:rPr>
              <w:t xml:space="preserve">ПРОМЫШЛЕННОГО НАЗНАЧЕНИЯ </w:t>
            </w:r>
            <w:r w:rsidR="00402239">
              <w:rPr>
                <w:b/>
                <w:szCs w:val="28"/>
              </w:rPr>
              <w:t>DXF-10.0A1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0223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DXF-10.0A1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0E16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F34B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402239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DXF-10.0A1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94155F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94155F">
              <w:rPr>
                <w:sz w:val="22"/>
                <w:szCs w:val="22"/>
              </w:rPr>
              <w:t>JKHF3400000900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840E16" w:rsidRDefault="00C0336E" w:rsidP="00840E16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</w:t>
            </w:r>
            <w:r w:rsidR="00840E16">
              <w:rPr>
                <w:sz w:val="22"/>
                <w:szCs w:val="22"/>
              </w:rPr>
              <w:t xml:space="preserve"> 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371F13" w:rsidRPr="0045441B" w:rsidRDefault="00943914" w:rsidP="00840E1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40E16">
              <w:rPr>
                <w:sz w:val="22"/>
                <w:szCs w:val="22"/>
                <w:lang w:val="en-US"/>
              </w:rPr>
              <w:t>26</w:t>
            </w:r>
          </w:p>
        </w:tc>
      </w:tr>
      <w:tr w:rsidR="0028517A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ED375F">
              <w:rPr>
                <w:sz w:val="22"/>
                <w:szCs w:val="22"/>
              </w:rPr>
              <w:t xml:space="preserve"> техническим регламентам</w:t>
            </w:r>
            <w:r>
              <w:rPr>
                <w:sz w:val="22"/>
                <w:szCs w:val="22"/>
              </w:rPr>
              <w:t xml:space="preserve"> </w:t>
            </w:r>
          </w:p>
          <w:p w:rsidR="00ED375F" w:rsidRP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626EDA" w:rsidRDefault="00840E16" w:rsidP="00297FD5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="00840E16"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="00840E16"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274A13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</w:t>
            </w:r>
            <w:r w:rsidR="00B03C0C">
              <w:rPr>
                <w:sz w:val="22"/>
                <w:szCs w:val="22"/>
                <w:lang w:val="en-US"/>
              </w:rPr>
              <w:t xml:space="preserve"> </w:t>
            </w:r>
            <w:r w:rsidRPr="00C65F48">
              <w:rPr>
                <w:sz w:val="22"/>
                <w:szCs w:val="22"/>
                <w:lang w:val="en-US"/>
              </w:rPr>
              <w:t>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274A13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proofErr w:type="spellStart"/>
            <w:r>
              <w:rPr>
                <w:sz w:val="22"/>
                <w:szCs w:val="22"/>
                <w:lang w:val="en-US"/>
              </w:rPr>
              <w:t>Qianwangang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Economic &amp; </w:t>
            </w:r>
            <w:proofErr w:type="spellStart"/>
            <w:r>
              <w:rPr>
                <w:sz w:val="22"/>
                <w:szCs w:val="22"/>
                <w:lang w:val="en-US"/>
              </w:rPr>
              <w:t>Techical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2F34BF" w:rsidRDefault="002F34BF" w:rsidP="002F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2F34BF" w:rsidRPr="00BF0AAC" w:rsidRDefault="002F34BF" w:rsidP="002F34BF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323D03" w:rsidRPr="00323D03" w:rsidRDefault="002F34BF" w:rsidP="002F34BF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F77F06" w:rsidRDefault="0064227A" w:rsidP="00174D6E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553C7" w:rsidRDefault="000553C7" w:rsidP="00941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4155F">
              <w:rPr>
                <w:sz w:val="22"/>
                <w:szCs w:val="22"/>
              </w:rPr>
              <w:t>6</w:t>
            </w:r>
            <w:r w:rsidR="008426AC">
              <w:rPr>
                <w:sz w:val="22"/>
                <w:szCs w:val="22"/>
              </w:rPr>
              <w:t>.</w:t>
            </w:r>
            <w:r w:rsidR="0094155F">
              <w:rPr>
                <w:sz w:val="22"/>
                <w:szCs w:val="22"/>
              </w:rPr>
              <w:t>0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 w:rsidR="0094155F">
              <w:rPr>
                <w:sz w:val="22"/>
                <w:szCs w:val="22"/>
              </w:rPr>
              <w:t>28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553C7" w:rsidRDefault="000553C7" w:rsidP="00941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4155F">
              <w:rPr>
                <w:sz w:val="22"/>
                <w:szCs w:val="22"/>
              </w:rPr>
              <w:t>7</w:t>
            </w:r>
            <w:r w:rsidR="009B61EC">
              <w:rPr>
                <w:sz w:val="22"/>
                <w:szCs w:val="22"/>
              </w:rPr>
              <w:t>.</w:t>
            </w:r>
            <w:r w:rsidR="0094155F">
              <w:rPr>
                <w:sz w:val="22"/>
                <w:szCs w:val="22"/>
              </w:rPr>
              <w:t>9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 w:rsidR="0094155F">
              <w:rPr>
                <w:sz w:val="22"/>
                <w:szCs w:val="22"/>
              </w:rPr>
              <w:t>31</w:t>
            </w:r>
            <w:r w:rsidR="008426AC">
              <w:rPr>
                <w:sz w:val="22"/>
                <w:szCs w:val="22"/>
              </w:rPr>
              <w:t>.</w:t>
            </w:r>
            <w:r w:rsidR="0094155F">
              <w:rPr>
                <w:sz w:val="22"/>
                <w:szCs w:val="22"/>
              </w:rPr>
              <w:t>5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Pr="000553C7" w:rsidRDefault="0094155F" w:rsidP="00941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B61EC">
              <w:rPr>
                <w:sz w:val="22"/>
                <w:szCs w:val="22"/>
              </w:rPr>
              <w:t>.</w:t>
            </w:r>
            <w:r w:rsidR="000553C7">
              <w:rPr>
                <w:sz w:val="22"/>
                <w:szCs w:val="22"/>
              </w:rPr>
              <w:t>92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/</w:t>
            </w:r>
            <w:r w:rsidR="00842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BB1067">
              <w:rPr>
                <w:sz w:val="22"/>
                <w:szCs w:val="22"/>
              </w:rPr>
              <w:t>0х510х</w:t>
            </w:r>
            <w:r>
              <w:rPr>
                <w:sz w:val="22"/>
                <w:szCs w:val="22"/>
                <w:lang w:val="en-US"/>
              </w:rPr>
              <w:t>3</w:t>
            </w:r>
            <w:r w:rsidR="00BB1067"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Pr="00030E5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Pr="000F45E5" w:rsidRDefault="00BB1067" w:rsidP="0000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</w:t>
            </w:r>
            <w:r w:rsidR="00431B81">
              <w:rPr>
                <w:sz w:val="22"/>
                <w:szCs w:val="22"/>
              </w:rPr>
              <w:t>вентиля (</w:t>
            </w:r>
            <w:r w:rsidR="00BB1067">
              <w:rPr>
                <w:sz w:val="22"/>
                <w:szCs w:val="22"/>
              </w:rPr>
              <w:t>клапана</w:t>
            </w:r>
            <w:r w:rsidR="00431B81">
              <w:rPr>
                <w:sz w:val="22"/>
                <w:szCs w:val="22"/>
              </w:rPr>
              <w:t>)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A2535F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00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007609">
              <w:rPr>
                <w:sz w:val="22"/>
                <w:szCs w:val="22"/>
              </w:rPr>
              <w:t>подключений фреонопровода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>Расширительный вентиль в ком</w:t>
      </w:r>
      <w:r w:rsidR="00A71D80">
        <w:rPr>
          <w:sz w:val="22"/>
          <w:szCs w:val="22"/>
        </w:rPr>
        <w:t xml:space="preserve">плекте с блоком управления </w:t>
      </w:r>
      <w:r w:rsidR="00402239">
        <w:rPr>
          <w:sz w:val="22"/>
          <w:szCs w:val="22"/>
        </w:rPr>
        <w:t>DXF-10.0A1</w:t>
      </w:r>
      <w:r w:rsidRPr="006E5F5A">
        <w:rPr>
          <w:sz w:val="22"/>
          <w:szCs w:val="22"/>
        </w:rPr>
        <w:t xml:space="preserve">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C45509" w:rsidRPr="00C45509">
        <w:rPr>
          <w:sz w:val="22"/>
          <w:szCs w:val="22"/>
        </w:rPr>
        <w:t>Коробка управления</w:t>
      </w:r>
      <w:r w:rsidR="00C45509">
        <w:rPr>
          <w:sz w:val="22"/>
          <w:szCs w:val="22"/>
        </w:rPr>
        <w:t xml:space="preserve"> предназначена для управления системой, к</w:t>
      </w:r>
      <w:r w:rsidR="00C45509" w:rsidRPr="00C45509">
        <w:rPr>
          <w:sz w:val="22"/>
          <w:szCs w:val="22"/>
        </w:rPr>
        <w:t>оробка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B03C0C" w:rsidRDefault="00B03C0C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831A70" w:rsidP="00B03C0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конфигурации подключения </w:t>
      </w:r>
      <w:r w:rsidR="00B03C0C">
        <w:rPr>
          <w:sz w:val="22"/>
          <w:szCs w:val="22"/>
        </w:rPr>
        <w:t xml:space="preserve">расширительного вентиля в составе системы кондиционирования </w:t>
      </w:r>
      <w:r>
        <w:rPr>
          <w:sz w:val="22"/>
          <w:szCs w:val="22"/>
        </w:rPr>
        <w:t>показан на рисунке 1.</w:t>
      </w:r>
    </w:p>
    <w:p w:rsidR="001546B6" w:rsidRDefault="001546B6" w:rsidP="00B03C0C">
      <w:pPr>
        <w:ind w:firstLine="709"/>
        <w:jc w:val="both"/>
        <w:rPr>
          <w:sz w:val="22"/>
          <w:szCs w:val="22"/>
        </w:rPr>
      </w:pPr>
    </w:p>
    <w:p w:rsidR="00E87798" w:rsidRDefault="001546B6" w:rsidP="001546B6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655898" cy="3848432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736" cy="38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 xml:space="preserve">Расширительный вентиль </w:t>
      </w:r>
      <w:r w:rsidR="00402239">
        <w:rPr>
          <w:sz w:val="22"/>
          <w:szCs w:val="22"/>
        </w:rPr>
        <w:t>DXF-10.0A1</w:t>
      </w:r>
      <w:r w:rsidR="001546B6">
        <w:rPr>
          <w:sz w:val="22"/>
          <w:szCs w:val="22"/>
        </w:rPr>
        <w:t xml:space="preserve"> </w:t>
      </w:r>
      <w:r w:rsidRPr="00831A70">
        <w:rPr>
          <w:sz w:val="22"/>
          <w:szCs w:val="22"/>
        </w:rPr>
        <w:t xml:space="preserve">в комплекте с блоком управления позволяет использовать наружные блоки </w:t>
      </w:r>
      <w:r w:rsidR="00B03C0C">
        <w:rPr>
          <w:sz w:val="22"/>
          <w:szCs w:val="22"/>
        </w:rPr>
        <w:t xml:space="preserve">мультизональных систем </w:t>
      </w:r>
      <w:r>
        <w:rPr>
          <w:sz w:val="22"/>
          <w:szCs w:val="22"/>
        </w:rPr>
        <w:t xml:space="preserve">HITACHI </w:t>
      </w:r>
      <w:r w:rsidR="00B03C0C">
        <w:rPr>
          <w:sz w:val="22"/>
          <w:szCs w:val="22"/>
          <w:lang w:val="en-US"/>
        </w:rPr>
        <w:t>SET</w:t>
      </w:r>
      <w:r w:rsidR="00B03C0C" w:rsidRPr="00B03C0C">
        <w:rPr>
          <w:sz w:val="22"/>
          <w:szCs w:val="22"/>
        </w:rPr>
        <w:t xml:space="preserve"> </w:t>
      </w:r>
      <w:r w:rsidR="00B03C0C">
        <w:rPr>
          <w:sz w:val="22"/>
          <w:szCs w:val="22"/>
          <w:lang w:val="en-US"/>
        </w:rPr>
        <w:t>FREE</w:t>
      </w:r>
      <w:r w:rsidR="00286E20" w:rsidRPr="00286E20">
        <w:rPr>
          <w:sz w:val="22"/>
          <w:szCs w:val="22"/>
        </w:rPr>
        <w:t xml:space="preserve"> </w:t>
      </w:r>
      <w:r w:rsidR="00286E20">
        <w:rPr>
          <w:sz w:val="22"/>
          <w:szCs w:val="22"/>
        </w:rPr>
        <w:t xml:space="preserve">и сплит систем линейки </w:t>
      </w:r>
      <w:r w:rsidR="00286E20">
        <w:rPr>
          <w:sz w:val="22"/>
          <w:szCs w:val="22"/>
          <w:lang w:val="en-US"/>
        </w:rPr>
        <w:t>IVX</w:t>
      </w:r>
      <w:r w:rsidR="00B03C0C" w:rsidRPr="00B03C0C">
        <w:rPr>
          <w:sz w:val="22"/>
          <w:szCs w:val="22"/>
        </w:rPr>
        <w:t xml:space="preserve"> </w:t>
      </w:r>
      <w:r>
        <w:rPr>
          <w:sz w:val="22"/>
          <w:szCs w:val="22"/>
        </w:rPr>
        <w:t>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FA7A5C" w:rsidRDefault="00B03C0C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25F9A0" wp14:editId="50B1026F">
            <wp:extent cx="4572000" cy="2778728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0717" cy="278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03C0C" w:rsidRDefault="00B03C0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067957" cy="2878372"/>
            <wp:effectExtent l="0" t="0" r="889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932" cy="288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 (узел)</w:t>
      </w:r>
      <w:r w:rsidR="00201561">
        <w:rPr>
          <w:sz w:val="20"/>
          <w:szCs w:val="20"/>
        </w:rPr>
        <w:t xml:space="preserve"> расширительного клапана</w:t>
      </w:r>
    </w:p>
    <w:p w:rsidR="00894792" w:rsidRDefault="009D5C1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56021" cy="1517072"/>
            <wp:effectExtent l="0" t="0" r="635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19" cy="152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23D03" w:rsidRDefault="00323D0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A874A1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55340" cy="4492625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1C1F09">
              <w:rPr>
                <w:sz w:val="22"/>
                <w:szCs w:val="22"/>
              </w:rPr>
              <w:t xml:space="preserve"> </w:t>
            </w:r>
            <w:r w:rsidR="00402239">
              <w:rPr>
                <w:sz w:val="22"/>
                <w:szCs w:val="22"/>
              </w:rPr>
              <w:t>DXF-10.0A1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B03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274A13" w:rsidRDefault="00274A13" w:rsidP="00274A13">
      <w:pPr>
        <w:jc w:val="center"/>
      </w:pPr>
    </w:p>
    <w:p w:rsidR="00274A13" w:rsidRDefault="00274A13" w:rsidP="00274A13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274A13" w:rsidRPr="002C28BD" w:rsidRDefault="00274A13" w:rsidP="00274A13">
      <w:pPr>
        <w:pStyle w:val="a8"/>
        <w:spacing w:before="60"/>
        <w:ind w:right="-28"/>
        <w:rPr>
          <w:sz w:val="24"/>
          <w:szCs w:val="24"/>
        </w:rPr>
      </w:pPr>
    </w:p>
    <w:p w:rsidR="00274A13" w:rsidRPr="008113BD" w:rsidRDefault="00274A13" w:rsidP="00274A13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731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0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M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B0424" id="Прямая со стрелкой 81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DXF-10.0A1</w:t>
      </w:r>
    </w:p>
    <w:p w:rsidR="00274A13" w:rsidRDefault="00274A13" w:rsidP="00274A13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274A13" w:rsidRDefault="00274A13" w:rsidP="00274A13">
      <w:pPr>
        <w:jc w:val="center"/>
      </w:pPr>
    </w:p>
    <w:p w:rsidR="00274A13" w:rsidRDefault="00274A13" w:rsidP="00274A13">
      <w:pPr>
        <w:pStyle w:val="30"/>
        <w:ind w:left="0"/>
        <w:jc w:val="both"/>
        <w:rPr>
          <w:sz w:val="22"/>
          <w:szCs w:val="22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274A13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274A13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274A13">
        <w:rPr>
          <w:b w:val="0"/>
          <w:sz w:val="22"/>
          <w:szCs w:val="22"/>
        </w:rPr>
        <w:t>):</w:t>
      </w:r>
      <w:r w:rsidR="00B03C0C" w:rsidRPr="00274A13">
        <w:rPr>
          <w:b w:val="0"/>
          <w:sz w:val="24"/>
          <w:szCs w:val="24"/>
        </w:rPr>
        <w:t xml:space="preserve">       </w:t>
      </w:r>
      <w:r w:rsidRPr="00274A13">
        <w:rPr>
          <w:b w:val="0"/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Qingdao</w:t>
      </w:r>
      <w:r w:rsidR="0048102A" w:rsidRPr="00274A1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Hisense</w:t>
      </w:r>
      <w:r w:rsidR="0048102A" w:rsidRPr="00274A1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Hitachi</w:t>
      </w:r>
      <w:r w:rsidR="00B03C0C" w:rsidRPr="00274A1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Air</w:t>
      </w:r>
      <w:r w:rsidR="0048102A" w:rsidRPr="00274A13">
        <w:rPr>
          <w:sz w:val="24"/>
          <w:szCs w:val="24"/>
        </w:rPr>
        <w:t>-</w:t>
      </w:r>
      <w:r w:rsidR="0048102A" w:rsidRPr="0048102A">
        <w:rPr>
          <w:sz w:val="24"/>
          <w:szCs w:val="24"/>
          <w:lang w:val="en-US"/>
        </w:rPr>
        <w:t>conditioning</w:t>
      </w:r>
      <w:r w:rsidR="0048102A" w:rsidRPr="00274A1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Systems</w:t>
      </w:r>
      <w:r w:rsidR="0048102A" w:rsidRPr="00274A13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Co</w:t>
      </w:r>
      <w:r w:rsidR="0048102A" w:rsidRPr="00274A13">
        <w:rPr>
          <w:sz w:val="24"/>
          <w:szCs w:val="24"/>
        </w:rPr>
        <w:t xml:space="preserve">., </w:t>
      </w:r>
      <w:r w:rsidR="0048102A" w:rsidRPr="0048102A">
        <w:rPr>
          <w:sz w:val="24"/>
          <w:szCs w:val="24"/>
          <w:lang w:val="en-US"/>
        </w:rPr>
        <w:t>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74A1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274A13" w:rsidRDefault="00274A13" w:rsidP="00274A13">
      <w:pPr>
        <w:jc w:val="center"/>
      </w:pPr>
    </w:p>
    <w:p w:rsidR="00274A13" w:rsidRDefault="00274A13" w:rsidP="00274A13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274A13" w:rsidRPr="002C28BD" w:rsidRDefault="00274A13" w:rsidP="00274A13">
      <w:pPr>
        <w:pStyle w:val="a8"/>
        <w:spacing w:before="60"/>
        <w:ind w:right="-28"/>
        <w:rPr>
          <w:sz w:val="24"/>
          <w:szCs w:val="24"/>
        </w:rPr>
      </w:pPr>
    </w:p>
    <w:p w:rsidR="00274A13" w:rsidRPr="008113BD" w:rsidRDefault="00274A13" w:rsidP="00274A13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243D9" id="Прямая со стрелкой 11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D6062" id="Прямая со стрелкой 78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JIqqMR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DXF-10.0A1</w:t>
      </w:r>
    </w:p>
    <w:p w:rsidR="00274A13" w:rsidRDefault="00274A13" w:rsidP="00274A13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274A13" w:rsidRDefault="00274A13" w:rsidP="00274A13">
      <w:pPr>
        <w:jc w:val="center"/>
      </w:pPr>
    </w:p>
    <w:p w:rsidR="00274A13" w:rsidRDefault="00274A13" w:rsidP="00274A1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B03C0C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AC" w:rsidRDefault="008426AC">
      <w:r>
        <w:separator/>
      </w:r>
    </w:p>
  </w:endnote>
  <w:endnote w:type="continuationSeparator" w:id="0">
    <w:p w:rsidR="008426AC" w:rsidRDefault="0084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40223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DXF-10.0A1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B7687E" w:rsidRDefault="008426A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34B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Pr="00201561" w:rsidRDefault="008426A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РАСШИРИТЕЛЬНЫЙ ВЕНТИЛЬ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426AC" w:rsidRPr="00927339" w:rsidRDefault="0040223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DXF-10.0A1</w:t>
                              </w:r>
                            </w:p>
                            <w:p w:rsidR="008426AC" w:rsidRPr="00AF301F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26AC" w:rsidRPr="00613EFB" w:rsidRDefault="008426A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26AC" w:rsidRPr="00D35EE4" w:rsidRDefault="0040223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DXF-10.0A1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B7687E" w:rsidRDefault="008426A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F34B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26AC" w:rsidRPr="00201561" w:rsidRDefault="008426A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РАСШИРИТЕЛЬНЫЙ ВЕНТИЛЬ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426AC" w:rsidRPr="00927339" w:rsidRDefault="0040223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DXF-10.0A1</w:t>
                        </w:r>
                      </w:p>
                      <w:p w:rsidR="008426AC" w:rsidRPr="00AF301F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26AC" w:rsidRPr="00613EFB" w:rsidRDefault="008426A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34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402239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DXF-10.0A1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C23BB2" w:rsidRDefault="008426A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26AC" w:rsidRPr="00EC2FF5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F34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26AC" w:rsidRPr="00D35EE4" w:rsidRDefault="00402239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DXF-10.0A1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C23BB2" w:rsidRDefault="008426A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26AC" w:rsidRPr="00EC2FF5" w:rsidRDefault="008426A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34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C2FF5" w:rsidRDefault="00402239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DXF-10.0A1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F34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26AC" w:rsidRPr="00EC2FF5" w:rsidRDefault="00402239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DXF-10.0A1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AC" w:rsidRDefault="008426AC">
      <w:r>
        <w:separator/>
      </w:r>
    </w:p>
  </w:footnote>
  <w:footnote w:type="continuationSeparator" w:id="0">
    <w:p w:rsidR="008426AC" w:rsidRDefault="0084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07609"/>
    <w:rsid w:val="000156BE"/>
    <w:rsid w:val="00021FB1"/>
    <w:rsid w:val="00023D67"/>
    <w:rsid w:val="00030E57"/>
    <w:rsid w:val="00037425"/>
    <w:rsid w:val="0004615A"/>
    <w:rsid w:val="00054A54"/>
    <w:rsid w:val="000553C7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6B6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339A"/>
    <w:rsid w:val="002446F6"/>
    <w:rsid w:val="00244B04"/>
    <w:rsid w:val="0024711C"/>
    <w:rsid w:val="00253E33"/>
    <w:rsid w:val="00266678"/>
    <w:rsid w:val="00266864"/>
    <w:rsid w:val="0027450F"/>
    <w:rsid w:val="00274A13"/>
    <w:rsid w:val="00276931"/>
    <w:rsid w:val="00282779"/>
    <w:rsid w:val="0028517A"/>
    <w:rsid w:val="00286E20"/>
    <w:rsid w:val="00290A2E"/>
    <w:rsid w:val="00291664"/>
    <w:rsid w:val="00293885"/>
    <w:rsid w:val="00293EFE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34BF"/>
    <w:rsid w:val="002F79FC"/>
    <w:rsid w:val="0030145E"/>
    <w:rsid w:val="00303E2F"/>
    <w:rsid w:val="003066A5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54AE"/>
    <w:rsid w:val="003E6FA8"/>
    <w:rsid w:val="003F28A1"/>
    <w:rsid w:val="003F3D0E"/>
    <w:rsid w:val="003F43C3"/>
    <w:rsid w:val="003F5B4D"/>
    <w:rsid w:val="00402239"/>
    <w:rsid w:val="00403D67"/>
    <w:rsid w:val="004106D7"/>
    <w:rsid w:val="004139CA"/>
    <w:rsid w:val="004158E2"/>
    <w:rsid w:val="00431B81"/>
    <w:rsid w:val="00433717"/>
    <w:rsid w:val="00437185"/>
    <w:rsid w:val="00441553"/>
    <w:rsid w:val="004449CD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5F0D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0E16"/>
    <w:rsid w:val="008426AC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5FA0"/>
    <w:rsid w:val="00886216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55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874A1"/>
    <w:rsid w:val="00A947BA"/>
    <w:rsid w:val="00A94F9C"/>
    <w:rsid w:val="00AA317D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3C0C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36E"/>
    <w:rsid w:val="00C0352C"/>
    <w:rsid w:val="00C0404E"/>
    <w:rsid w:val="00C07F50"/>
    <w:rsid w:val="00C10A1E"/>
    <w:rsid w:val="00C11FB0"/>
    <w:rsid w:val="00C241C9"/>
    <w:rsid w:val="00C2699D"/>
    <w:rsid w:val="00C419C1"/>
    <w:rsid w:val="00C45509"/>
    <w:rsid w:val="00C47F87"/>
    <w:rsid w:val="00C510BE"/>
    <w:rsid w:val="00C51B10"/>
    <w:rsid w:val="00C5466F"/>
    <w:rsid w:val="00C55158"/>
    <w:rsid w:val="00C612CD"/>
    <w:rsid w:val="00C6246F"/>
    <w:rsid w:val="00C62FA1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4793"/>
    <w:rsid w:val="00D44F0C"/>
    <w:rsid w:val="00D549B4"/>
    <w:rsid w:val="00D55160"/>
    <w:rsid w:val="00D551FA"/>
    <w:rsid w:val="00D566EE"/>
    <w:rsid w:val="00D6500E"/>
    <w:rsid w:val="00D70F85"/>
    <w:rsid w:val="00D8187E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50936"/>
    <w:rsid w:val="00E515AE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56EE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3261C-2F79-4BE0-939B-41561EE0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5</TotalTime>
  <Pages>26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2026-01-20T11:26:00Z</dcterms:created>
  <dcterms:modified xsi:type="dcterms:W3CDTF">2026-01-22T13:12:00Z</dcterms:modified>
</cp:coreProperties>
</file>